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cf35a7ec145b3" w:history="1">
              <w:r>
                <w:rPr>
                  <w:rStyle w:val="Hyperlink"/>
                </w:rPr>
                <w:t>中国红枣片行业发展调研与市场前景分析报告（2025-2031年）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cf35a7ec145b3" w:history="1">
              <w:r>
                <w:rPr>
                  <w:rStyle w:val="Hyperlink"/>
                </w:rPr>
                <w:t>中国红枣片行业发展调研与市场前景分析报告（2025-2031年）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cf35a7ec145b3" w:history="1">
                <w:r>
                  <w:rPr>
                    <w:rStyle w:val="Hyperlink"/>
                  </w:rPr>
                  <w:t>https://www.20087.com/0/39/HongZaoPianFaZhanQianJingFenXi.html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片是一种以红枣为主要原料加工而成的干制食品或保健品，通常经过清洗、去核、切片、干燥等工艺制成，保留了红枣原有的营养成分与天然风味，广泛用于日常零食、养生茶饮、中药配伍与功能性食品开发。红枣片具备补血养颜、健脾益胃、安神助眠等传统食疗功效，符合现代消费者对天然、健康、方便食品的需求偏好。近年来，随着健康消费理念普及与休闲食品升级，红枣片在加工工艺、包装形式与复合配方方面持续优化，部分品牌通过添加坚果、蜂蜜、胶原蛋白等功能成分提升产品附加值。然而，行业内仍存在产品同质化严重、加工过程营养流失、质量标准不统一等问题，影响消费者的购买信心与市场拓展。</w:t>
      </w:r>
      <w:r>
        <w:rPr>
          <w:rFonts w:hint="eastAsia"/>
        </w:rPr>
        <w:br/>
      </w:r>
      <w:r>
        <w:rPr>
          <w:rFonts w:hint="eastAsia"/>
        </w:rPr>
        <w:t>　　未来，红枣片的发展将围绕功能强化、精深加工与品牌化运营展开。随着低温干燥技术、微胶囊包埋与活性成分稳定化工艺的应用，产品的营养价值与口感体验将进一步提升，满足高端健康食品市场的细分需求。同时，结合中医食疗理论与现代营养科学，行业将推动红枣片向功能性饮品、代餐棒、即食营养包等多元化形态延伸。此外，在区域特色农产品品牌建设与乡村振兴战略推动下，红枣片还将加速打造地理标志产品体系与文化IP，提升品牌影响力与市场认知度。整体来看，红枣片将在消费升级与产业升级的双重驱动下，持续向营养、安全、品牌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cf35a7ec145b3" w:history="1">
        <w:r>
          <w:rPr>
            <w:rStyle w:val="Hyperlink"/>
          </w:rPr>
          <w:t>中国红枣片行业发展调研与市场前景分析报告（2025-2031年）</w:t>
        </w:r>
      </w:hyperlink>
      <w:r>
        <w:rPr>
          <w:rFonts w:hint="eastAsia"/>
        </w:rPr>
        <w:t>》系统分析了红枣片行业的市场规模、需求动态及价格趋势，并深入探讨了红枣片产业链结构的变化与发展。报告详细解读了红枣片行业现状，科学预测了未来市场前景与发展趋势，同时对红枣片细分市场的竞争格局进行了全面评估，重点关注领先企业的竞争实力、市场集中度及品牌影响力。结合红枣片技术现状与未来方向，报告揭示了红枣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红枣片行业概述</w:t>
      </w:r>
      <w:r>
        <w:rPr>
          <w:rFonts w:hint="eastAsia"/>
        </w:rPr>
        <w:br/>
      </w:r>
      <w:r>
        <w:rPr>
          <w:rFonts w:hint="eastAsia"/>
        </w:rPr>
        <w:t>　　第一节 红枣片定义与分类</w:t>
      </w:r>
      <w:r>
        <w:rPr>
          <w:rFonts w:hint="eastAsia"/>
        </w:rPr>
        <w:br/>
      </w:r>
      <w:r>
        <w:rPr>
          <w:rFonts w:hint="eastAsia"/>
        </w:rPr>
        <w:t>　　第二节 红枣片应用领域</w:t>
      </w:r>
      <w:r>
        <w:rPr>
          <w:rFonts w:hint="eastAsia"/>
        </w:rPr>
        <w:br/>
      </w:r>
      <w:r>
        <w:rPr>
          <w:rFonts w:hint="eastAsia"/>
        </w:rPr>
        <w:t>　　第三节 红枣片行业经济指标分析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红枣片产业链及经营模式分析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三、红枣片销售模式及销售渠道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全球红枣片市场发展综述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2019-2024年全球红枣片市场规模与趋势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主要国家与地区红枣片市场分析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2025-2031年全球红枣片行业发展趋势与前景预测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中国红枣片行业市场分析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2024-2025年红枣片产能与投资动态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一、国内红枣片产能及利用情况</w:t>
      </w:r>
      <w:r>
        <w:rPr>
          <w:rFonts w:hint="eastAsia"/>
        </w:rPr>
        <w:br/>
      </w:r>
      <w:r>
        <w:rPr>
          <w:rFonts w:hint="eastAsia"/>
        </w:rPr>
        <w:t>　　　　二、红枣片产能扩张与投资动态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2025-2031年红枣片行业产量统计与趋势预测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一、2019-2024年红枣片行业产量数据统计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1、2019-2024年红枣片产量及增长趋势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2、2019-2024年红枣片细分产品产量及份额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二、影响红枣片产量的关键因素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三、2025-2031年红枣片产量预测</w:t>
      </w:r>
      <w:r>
        <w:rPr>
          <w:rFonts w:hint="eastAsia"/>
        </w:rPr>
        <w:br/>
      </w:r>
      <w:r>
        <w:rPr>
          <w:rFonts w:hint="eastAsia"/>
        </w:rPr>
        <w:t>　　第三节 2025-2031年红枣片市场需求与销售分析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一、2024-2025年红枣片行业需求现状</w:t>
      </w:r>
      <w:r>
        <w:rPr>
          <w:rFonts w:hint="eastAsia"/>
        </w:rPr>
        <w:br/>
      </w:r>
      <w:r>
        <w:rPr>
          <w:rFonts w:hint="eastAsia"/>
        </w:rPr>
        <w:t>　　　　二、红枣片客户群体与需求特点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三、2019-2024年红枣片行业销售规模分析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四、2025-2031年红枣片市场增长潜力与规模预测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中国红枣片细分市场与下游应用领域分析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红枣片细分市场分析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一、2024-2025年红枣片主要细分产品市场现状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红枣片下游应用与客户群体分析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一、2024-2025年红枣片各应用领域市场现状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2024-2025年红枣片行业技术发展现状及趋势分析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红枣片行业技术发展现状分析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国内外红枣片行业技术差异与原因</w:t>
      </w:r>
      <w:r>
        <w:rPr>
          <w:rFonts w:hint="eastAsia"/>
        </w:rPr>
        <w:br/>
      </w:r>
      <w:r>
        <w:rPr>
          <w:rFonts w:hint="eastAsia"/>
        </w:rPr>
        <w:t>　　第三节 红枣片行业技术发展方向、趋势预测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提升红枣片行业技术能力策略建议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红枣片价格机制与竞争策略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一、2019-2024年红枣片市场价格走势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红枣片定价策略与方法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2025-2031年红枣片价格竞争态势与趋势预测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中国红枣片行业重点区域市场研究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2024-2025年重点区域红枣片市场发展概况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三、2025-2031年红枣片行业发展潜力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三、2025-2031年红枣片行业发展潜力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三、2025-2031年红枣片行业发展潜力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三、2025-2031年红枣片行业发展潜力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三、2025-2031年红枣片行业发展潜力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2019-2024年中国红枣片行业进出口情况分析</w:t>
      </w:r>
      <w:r>
        <w:rPr>
          <w:rFonts w:hint="eastAsia"/>
        </w:rPr>
        <w:br/>
      </w:r>
      <w:r>
        <w:rPr>
          <w:rFonts w:hint="eastAsia"/>
        </w:rPr>
        <w:t>　　第一节 红枣片行业进口情况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一、2019-2024年红枣片进口规模及增长情况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二、红枣片主要进口来源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红枣片行业出口情况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一、2019-2024年红枣片出口规模及增长情况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二、红枣片主要出口目的地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2019-2024年中国红枣片行业总体发展与财务状况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2019-2024年中国红枣片行业规模情况</w:t>
      </w:r>
      <w:r>
        <w:rPr>
          <w:rFonts w:hint="eastAsia"/>
        </w:rPr>
        <w:br/>
      </w:r>
      <w:r>
        <w:rPr>
          <w:rFonts w:hint="eastAsia"/>
        </w:rPr>
        <w:t>　　　　一、红枣片行业企业数量规模</w:t>
      </w:r>
      <w:r>
        <w:rPr>
          <w:rFonts w:hint="eastAsia"/>
        </w:rPr>
        <w:br/>
      </w:r>
      <w:r>
        <w:rPr>
          <w:rFonts w:hint="eastAsia"/>
        </w:rPr>
        <w:t>　　　　二、红枣片行业从业人员规模</w:t>
      </w:r>
      <w:r>
        <w:rPr>
          <w:rFonts w:hint="eastAsia"/>
        </w:rPr>
        <w:br/>
      </w:r>
      <w:r>
        <w:rPr>
          <w:rFonts w:hint="eastAsia"/>
        </w:rPr>
        <w:t>　　　　三、红枣片行业市场敏感性分析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2019-2024年中国红枣片行业财务能力分析</w:t>
      </w:r>
      <w:r>
        <w:rPr>
          <w:rFonts w:hint="eastAsia"/>
        </w:rPr>
        <w:br/>
      </w:r>
      <w:r>
        <w:rPr>
          <w:rFonts w:hint="eastAsia"/>
        </w:rPr>
        <w:t>　　　　一、红枣片行业盈利能力</w:t>
      </w:r>
      <w:r>
        <w:rPr>
          <w:rFonts w:hint="eastAsia"/>
        </w:rPr>
        <w:br/>
      </w:r>
      <w:r>
        <w:rPr>
          <w:rFonts w:hint="eastAsia"/>
        </w:rPr>
        <w:t>　　　　二、红枣片行业偿债能力</w:t>
      </w:r>
      <w:r>
        <w:rPr>
          <w:rFonts w:hint="eastAsia"/>
        </w:rPr>
        <w:br/>
      </w:r>
      <w:r>
        <w:rPr>
          <w:rFonts w:hint="eastAsia"/>
        </w:rPr>
        <w:t>　　　　三、红枣片行业营运能力</w:t>
      </w:r>
      <w:r>
        <w:rPr>
          <w:rFonts w:hint="eastAsia"/>
        </w:rPr>
        <w:br/>
      </w:r>
      <w:r>
        <w:rPr>
          <w:rFonts w:hint="eastAsia"/>
        </w:rPr>
        <w:t>　　　　四、红枣片行业发展能力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红枣片行业重点企业调研分析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中国红枣片行业竞争格局分析</w:t>
      </w:r>
      <w:r>
        <w:rPr>
          <w:rFonts w:hint="eastAsia"/>
        </w:rPr>
        <w:br/>
      </w:r>
      <w:r>
        <w:rPr>
          <w:rFonts w:hint="eastAsia"/>
        </w:rPr>
        <w:t>　　第一节 红枣片行业竞争格局总览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2024-2025年红枣片行业竞争力分析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2019-2024年红枣片行业企业并购活动分析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2024-2025年红枣片行业会展与招投标活动分析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一、红枣片行业会展活动及其市场影响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2025年中国红枣片企业发展企业发展策略与建议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红枣片销售模式与渠道策略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红枣片品牌与市场推广策略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红枣片研发投入与技术创新能力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红枣片合作联盟与资源整合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中国红枣片行业风险与对策</w:t>
      </w:r>
      <w:r>
        <w:rPr>
          <w:rFonts w:hint="eastAsia"/>
        </w:rPr>
        <w:br/>
      </w:r>
      <w:r>
        <w:rPr>
          <w:rFonts w:hint="eastAsia"/>
        </w:rPr>
        <w:t>　　第一节 红枣片行业SWOT分析</w:t>
      </w:r>
      <w:r>
        <w:rPr>
          <w:rFonts w:hint="eastAsia"/>
        </w:rPr>
        <w:br/>
      </w:r>
      <w:r>
        <w:rPr>
          <w:rFonts w:hint="eastAsia"/>
        </w:rPr>
        <w:t>　　　　一、红枣片行业优势</w:t>
      </w:r>
      <w:r>
        <w:rPr>
          <w:rFonts w:hint="eastAsia"/>
        </w:rPr>
        <w:br/>
      </w:r>
      <w:r>
        <w:rPr>
          <w:rFonts w:hint="eastAsia"/>
        </w:rPr>
        <w:t>　　　　二、红枣片行业劣势</w:t>
      </w:r>
      <w:r>
        <w:rPr>
          <w:rFonts w:hint="eastAsia"/>
        </w:rPr>
        <w:br/>
      </w:r>
      <w:r>
        <w:rPr>
          <w:rFonts w:hint="eastAsia"/>
        </w:rPr>
        <w:t>　　　　三、红枣片市场机会</w:t>
      </w:r>
      <w:r>
        <w:rPr>
          <w:rFonts w:hint="eastAsia"/>
        </w:rPr>
        <w:br/>
      </w:r>
      <w:r>
        <w:rPr>
          <w:rFonts w:hint="eastAsia"/>
        </w:rPr>
        <w:t>　　　　四、红枣片市场威胁</w:t>
      </w:r>
      <w:r>
        <w:rPr>
          <w:rFonts w:hint="eastAsia"/>
        </w:rPr>
        <w:br/>
      </w:r>
      <w:r>
        <w:rPr>
          <w:rFonts w:hint="eastAsia"/>
        </w:rPr>
        <w:t>　　第二节 红枣片行业风险及对策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2025-2031年中国红枣片行业前景与发展趋势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2024-2025年红枣片行业发展环境分析</w:t>
      </w:r>
      <w:r>
        <w:rPr>
          <w:rFonts w:hint="eastAsia"/>
        </w:rPr>
        <w:br/>
      </w:r>
      <w:r>
        <w:rPr>
          <w:rFonts w:hint="eastAsia"/>
        </w:rPr>
        <w:t>　　　　一、红枣片行业主管部门与监管体制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二、红枣片行业主要法律法规及政策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三、红枣片行业标准与质量监管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2025-2031年红枣片行业发展趋势与方向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2025-2031年红枣片行业发展潜力与机遇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红枣片行业研究结论与建议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红枣片行业发展建议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红枣片行业历程</w:t>
      </w:r>
      <w:r>
        <w:rPr>
          <w:rFonts w:hint="eastAsia"/>
        </w:rPr>
        <w:br/>
      </w:r>
      <w:r>
        <w:rPr>
          <w:rFonts w:hint="eastAsia"/>
        </w:rPr>
        <w:t>　　图表 红枣片行业生命周期</w:t>
      </w:r>
      <w:r>
        <w:rPr>
          <w:rFonts w:hint="eastAsia"/>
        </w:rPr>
        <w:br/>
      </w:r>
      <w:r>
        <w:rPr>
          <w:rFonts w:hint="eastAsia"/>
        </w:rPr>
        <w:t>　　图表 红枣片行业产业链分析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2019-2024年红枣片行业市场容量分析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2019-2024年中国红枣片行业产量及增长趋势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2019-2024年中国红枣片市场需求量及增速统计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2024年中国红枣片行业需求领域分布格局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2019-2024年中国红枣片行业盈利情况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2019-2024年中国红枣片行业利润总额统计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2019-2024年中国红枣片进口金额分析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2019-2024年中国红枣片出口数量分析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2019-2024年中国红枣片出口金额分析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2024年中国红枣片进口国家及地区分析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2024年中国红枣片出口国家及地区分析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2019-2024年中国红枣片行业企业平均规模情况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红枣片重点企业（一）经营情况分析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红枣片重点企业（一）主要经济指标情况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红枣片重点企业（一）盈利能力情况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红枣片重点企业（一）偿债能力情况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红枣片重点企业（一）运营能力情况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红枣片重点企业（一）成长能力情况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红枣片重点企业（二）基本信息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红枣片重点企业（二）经营情况分析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红枣片重点企业（二）主要经济指标情况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红枣片重点企业（二）盈利能力情况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红枣片重点企业（二）偿债能力情况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红枣片重点企业（二）运营能力情况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红枣片重点企业（二）成长能力情况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红枣片重点企业（三）基本信息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红枣片重点企业（三）经营情况分析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红枣片重点企业（三）主要经济指标情况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红枣片重点企业（三）盈利能力情况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红枣片重点企业（三）偿债能力情况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红枣片重点企业（三）运营能力情况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红枣片重点企业（三）成长能力情况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2025-2031年中国红枣片行业产能预测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2025-2031年中国红枣片行业产量预测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2025-2031年中国红枣片市场需求量预测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2025-2031年中国红枣片行业供需平衡预测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2025-2031年中国红枣片行业市场容量预测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2025-2031年中国红枣片行业市场规模预测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2025-2031年中国红枣片市场前景分析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2025-2031年中国红枣片行业发展趋势预测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cf35a7ec145b3" w:history="1">
        <w:r>
          <w:rPr>
            <w:rStyle w:val="Hyperlink"/>
          </w:rPr>
          <w:t>中国红枣片行业发展调研与市场前景分析报告（2025-2031年）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cf35a7ec145b3" w:history="1">
        <w:r>
          <w:rPr>
            <w:rStyle w:val="Hyperlink"/>
          </w:rPr>
          <w:t>https://www.20087.com/0/39/HongZaoPianFaZhanQianJingFenXi.html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2a2c2ea8a4afe" w:history="1">
      <w:r>
        <w:rPr>
          <w:rStyle w:val="Hyperlink"/>
        </w:rPr>
        <w:t>中国红枣片行业发展调研与市场前景分析报告（2025-2031年）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HongZaoPianFaZhanQianJingFenXi.html" TargetMode="External" Id="Rb8ecf35a7ec1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HongZaoPianFaZhanQianJingFenXi.html" TargetMode="External" Id="Re042a2c2ea8a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2025-07-13T00:58:37Z</dcterms:created>
  <dcterms:modified xsi:type="dcterms:W3CDTF">2025-07-13T01:58:37Z</dcterms:modified>
  <dc:subject>中国红枣片行业发展调研与市场前景分析报告（2025-2031年）</dc:subject>
  <dc:title>中国红枣片行业发展调研与市场前景分析报告（2025-2031年）</dc:title>
  <cp:keywords>中国红枣片行业发展调研与市场前景分析报告（2025-2031年）</cp:keywords>
  <dc:description>中国红枣片行业发展调研与市场前景分析报告（2025-2031年）</dc:description>
</cp:coreProperties>
</file>