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b1392eb2a482a" w:history="1">
              <w:r>
                <w:rPr>
                  <w:rStyle w:val="Hyperlink"/>
                </w:rPr>
                <w:t>2023-2029年中国蔬菜汁饮料行业全面调研与发展趋势报告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b1392eb2a482a" w:history="1">
              <w:r>
                <w:rPr>
                  <w:rStyle w:val="Hyperlink"/>
                </w:rPr>
                <w:t>2023-2029年中国蔬菜汁饮料行业全面调研与发展趋势报告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cb1392eb2a482a" w:history="1">
                <w:r>
                  <w:rPr>
                    <w:rStyle w:val="Hyperlink"/>
                  </w:rPr>
                  <w:t>https://www.20087.com/0/09/ShuCaiZhiYinLiaoFaZhanQuShiFenXi.html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汁饮料是一种健康饮品，近年来随着消费者对营养和健康生活方式的追求，市场需求持续增长。蔬菜汁不仅富含维生素、矿物质和膳食纤维，还具有低糖、低卡路里的特点，成为减肥、健身人士的优选。同时，饮料制造商通过混合不同蔬菜、水果，开发出多种口味和功能性的蔬菜汁，如排毒、增强免疫力等，以满足消费者多样化的需求。</w:t>
      </w:r>
      <w:r>
        <w:rPr>
          <w:rFonts w:hint="eastAsia"/>
        </w:rPr>
        <w:br/>
      </w:r>
      <w:r>
        <w:rPr>
          <w:rFonts w:hint="eastAsia"/>
        </w:rPr>
        <w:t>　　未来，蔬菜汁饮料的发展将更加注重天然、功能性与个性化。天然方面，采用非转基因、有机种植的蔬菜，减少添加剂使用，强调产品纯天然属性。功能性方面，通过科学配方，添加特定营养素，如抗氧化剂、益生元等，满足特定健康需求。个性化方面，借助大数据分析，根据消费者健康状况和口味偏好，提供定制化蔬菜汁饮品，提升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b1392eb2a482a" w:history="1">
        <w:r>
          <w:rPr>
            <w:rStyle w:val="Hyperlink"/>
          </w:rPr>
          <w:t>2023-2029年中国蔬菜汁饮料行业全面调研与发展趋势报告</w:t>
        </w:r>
      </w:hyperlink>
      <w:r>
        <w:rPr>
          <w:rFonts w:hint="eastAsia"/>
        </w:rPr>
        <w:t>》主要分析了蔬菜汁饮料行业的市场规模、蔬菜汁饮料市场供需状况、蔬菜汁饮料市场竞争状况和蔬菜汁饮料主要企业经营情况，同时对蔬菜汁饮料行业的未来发展做出科学的预测。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cb1392eb2a482a" w:history="1">
        <w:r>
          <w:rPr>
            <w:rStyle w:val="Hyperlink"/>
          </w:rPr>
          <w:t>2023-2029年中国蔬菜汁饮料行业全面调研与发展趋势报告</w:t>
        </w:r>
      </w:hyperlink>
      <w:r>
        <w:rPr>
          <w:rFonts w:hint="eastAsia"/>
        </w:rPr>
        <w:t>》可以帮助投资者准确把握蔬菜汁饮料行业的市场现状，为投资者进行投资作出蔬菜汁饮料行业前景预判，挖掘蔬菜汁饮料行业投资价值，同时提出蔬菜汁饮料行业投资策略、营销策略等方面的建议。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蔬菜汁饮料行业发展概述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一、蔬菜汁饮料行业定义及分类</w:t>
      </w:r>
      <w:r>
        <w:rPr>
          <w:rFonts w:hint="eastAsia"/>
        </w:rPr>
        <w:br/>
      </w:r>
      <w:r>
        <w:rPr>
          <w:rFonts w:hint="eastAsia"/>
        </w:rPr>
        <w:t>　　　　二、蔬菜汁饮料行业经济特性</w:t>
      </w:r>
      <w:r>
        <w:rPr>
          <w:rFonts w:hint="eastAsia"/>
        </w:rPr>
        <w:br/>
      </w:r>
      <w:r>
        <w:rPr>
          <w:rFonts w:hint="eastAsia"/>
        </w:rPr>
        <w:t>　　　　三、蔬菜汁饮料行业产业链简介</w:t>
      </w:r>
      <w:r>
        <w:rPr>
          <w:rFonts w:hint="eastAsia"/>
        </w:rPr>
        <w:br/>
      </w:r>
      <w:r>
        <w:rPr>
          <w:rFonts w:hint="eastAsia"/>
        </w:rPr>
        <w:t>　　第二节 蔬菜汁饮料行业发展成熟度</w:t>
      </w:r>
      <w:r>
        <w:rPr>
          <w:rFonts w:hint="eastAsia"/>
        </w:rPr>
        <w:br/>
      </w:r>
      <w:r>
        <w:rPr>
          <w:rFonts w:hint="eastAsia"/>
        </w:rPr>
        <w:t>　　　　一、蔬菜汁饮料行业发展周期分析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蔬菜汁饮料行业相关产业动态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2022-2023年蔬菜汁饮料行业发展环境分析</w:t>
      </w:r>
      <w:r>
        <w:rPr>
          <w:rFonts w:hint="eastAsia"/>
        </w:rPr>
        <w:br/>
      </w:r>
      <w:r>
        <w:rPr>
          <w:rFonts w:hint="eastAsia"/>
        </w:rPr>
        <w:t>　　第一节 蔬菜汁饮料行业环境分析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蔬菜汁饮料行业相关政策、法规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蔬菜汁饮料行业技术发展现状及趋势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当前我国蔬菜汁饮料技术发展现状</w:t>
      </w:r>
      <w:r>
        <w:rPr>
          <w:rFonts w:hint="eastAsia"/>
        </w:rPr>
        <w:br/>
      </w:r>
      <w:r>
        <w:rPr>
          <w:rFonts w:hint="eastAsia"/>
        </w:rPr>
        <w:t>　　第二节 中外蔬菜汁饮料技术差距及产生差距的主要原因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提高我国蔬菜汁饮料技术的对策</w:t>
      </w:r>
      <w:r>
        <w:rPr>
          <w:rFonts w:hint="eastAsia"/>
        </w:rPr>
        <w:br/>
      </w:r>
      <w:r>
        <w:rPr>
          <w:rFonts w:hint="eastAsia"/>
        </w:rPr>
        <w:t>　　第四节 我国蔬菜汁饮料产品研发、设计发展趋势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中国蔬菜汁饮料市场发展调研</w:t>
      </w:r>
      <w:r>
        <w:rPr>
          <w:rFonts w:hint="eastAsia"/>
        </w:rPr>
        <w:br/>
      </w:r>
      <w:r>
        <w:rPr>
          <w:rFonts w:hint="eastAsia"/>
        </w:rPr>
        <w:t>　　第一节 蔬菜汁饮料市场现状分析及预测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一、2018-2023年中国蔬菜汁饮料市场规模分析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二、2023-2029年中国蔬菜汁饮料市场规模预测</w:t>
      </w:r>
      <w:r>
        <w:rPr>
          <w:rFonts w:hint="eastAsia"/>
        </w:rPr>
        <w:br/>
      </w:r>
      <w:r>
        <w:rPr>
          <w:rFonts w:hint="eastAsia"/>
        </w:rPr>
        <w:t>　　第二节 蔬菜汁饮料行业产能分析及预测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一、2018-2023年中国蔬菜汁饮料行业产能分析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二、2023-2029年中国蔬菜汁饮料行业产能预测</w:t>
      </w:r>
      <w:r>
        <w:rPr>
          <w:rFonts w:hint="eastAsia"/>
        </w:rPr>
        <w:br/>
      </w:r>
      <w:r>
        <w:rPr>
          <w:rFonts w:hint="eastAsia"/>
        </w:rPr>
        <w:t>　　第三节 蔬菜汁饮料行业产量分析及预测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一、2018-2023年中国蔬菜汁饮料行业产量分析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二、2023-2029年中国蔬菜汁饮料行业产量预测</w:t>
      </w:r>
      <w:r>
        <w:rPr>
          <w:rFonts w:hint="eastAsia"/>
        </w:rPr>
        <w:br/>
      </w:r>
      <w:r>
        <w:rPr>
          <w:rFonts w:hint="eastAsia"/>
        </w:rPr>
        <w:t>　　第四节 蔬菜汁饮料市场需求分析及预测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一、2018-2023年中国蔬菜汁饮料市场需求分析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二、2023-2029年中国蔬菜汁饮料市场需求预测</w:t>
      </w:r>
      <w:r>
        <w:rPr>
          <w:rFonts w:hint="eastAsia"/>
        </w:rPr>
        <w:br/>
      </w:r>
      <w:r>
        <w:rPr>
          <w:rFonts w:hint="eastAsia"/>
        </w:rPr>
        <w:t>　　第五节 蔬菜汁饮料进出口数据分析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一、2018-2023年中国蔬菜汁饮料进出口数据分析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二、2023-2029年国内蔬菜汁饮料进出口情况预测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2018-2023年中国蔬菜汁饮料行业总体发展状况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中国蔬菜汁饮料行业规模情况分析</w:t>
      </w:r>
      <w:r>
        <w:rPr>
          <w:rFonts w:hint="eastAsia"/>
        </w:rPr>
        <w:br/>
      </w:r>
      <w:r>
        <w:rPr>
          <w:rFonts w:hint="eastAsia"/>
        </w:rPr>
        <w:t>　　　　一、蔬菜汁饮料行业单位规模情况分析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二、蔬菜汁饮料行业人员规模状况分析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三、蔬菜汁饮料行业资产规模状况分析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四、蔬菜汁饮料行业市场规模状况分析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五、蔬菜汁饮料行业敏感性分析</w:t>
      </w:r>
      <w:r>
        <w:rPr>
          <w:rFonts w:hint="eastAsia"/>
        </w:rPr>
        <w:br/>
      </w:r>
      <w:r>
        <w:rPr>
          <w:rFonts w:hint="eastAsia"/>
        </w:rPr>
        <w:t>　　第二节 中国蔬菜汁饮料行业财务能力分析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一、蔬菜汁饮料行业盈利能力分析</w:t>
      </w:r>
      <w:r>
        <w:rPr>
          <w:rFonts w:hint="eastAsia"/>
        </w:rPr>
        <w:br/>
      </w:r>
      <w:r>
        <w:rPr>
          <w:rFonts w:hint="eastAsia"/>
        </w:rPr>
        <w:t>　　　　二、蔬菜汁饮料行业偿债能力分析</w:t>
      </w:r>
      <w:r>
        <w:rPr>
          <w:rFonts w:hint="eastAsia"/>
        </w:rPr>
        <w:br/>
      </w:r>
      <w:r>
        <w:rPr>
          <w:rFonts w:hint="eastAsia"/>
        </w:rPr>
        <w:t>　　　　三、蔬菜汁饮料行业营运能力分析</w:t>
      </w:r>
      <w:r>
        <w:rPr>
          <w:rFonts w:hint="eastAsia"/>
        </w:rPr>
        <w:br/>
      </w:r>
      <w:r>
        <w:rPr>
          <w:rFonts w:hint="eastAsia"/>
        </w:rPr>
        <w:t>　　　　四、蔬菜汁饮料行业发展能力分析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中国蔬菜汁饮料行业重点区域发展分析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一、中国蔬菜汁饮料行业重点区域市场结构变化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二、重点地区（一）蔬菜汁饮料行业发展分析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三、重点地区（二）蔬菜汁饮料行业发展分析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四、重点地区（三）蔬菜汁饮料行业发展分析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五、重点地区（四）蔬菜汁饮料行业发展分析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六、重点地区（五）蔬菜汁饮料行业发展分析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蔬菜汁饮料行业产品价格分析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三、主要蔬菜汁饮料品牌产品价位分析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五、价格在蔬菜汁饮料行业竞争中的重要性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2023年中国蔬菜汁饮料行业上下游行业发展分析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蔬菜汁饮料上游行业分析</w:t>
      </w:r>
      <w:r>
        <w:rPr>
          <w:rFonts w:hint="eastAsia"/>
        </w:rPr>
        <w:br/>
      </w:r>
      <w:r>
        <w:rPr>
          <w:rFonts w:hint="eastAsia"/>
        </w:rPr>
        <w:t>　　　　一、蔬菜汁饮料产品成本构成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四、上游供给对蔬菜汁饮料行业的影响</w:t>
      </w:r>
      <w:r>
        <w:rPr>
          <w:rFonts w:hint="eastAsia"/>
        </w:rPr>
        <w:br/>
      </w:r>
      <w:r>
        <w:rPr>
          <w:rFonts w:hint="eastAsia"/>
        </w:rPr>
        <w:t>　　第二节 蔬菜汁饮料下游行业分析</w:t>
      </w:r>
      <w:r>
        <w:rPr>
          <w:rFonts w:hint="eastAsia"/>
        </w:rPr>
        <w:br/>
      </w:r>
      <w:r>
        <w:rPr>
          <w:rFonts w:hint="eastAsia"/>
        </w:rPr>
        <w:t>　　　　一、蔬菜汁饮料下游行业分布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四、下游需求对蔬菜汁饮料行业的影响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蔬菜汁饮料行业重点企业发展调研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蔬菜汁饮料重点企业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蔬菜汁饮料重点企业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蔬菜汁饮料重点企业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蔬菜汁饮料重点企业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蔬菜汁饮料重点企业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蔬菜汁饮料重点企业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2023年中国蔬菜汁饮料产业市场竞争格局分析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2023年中国蔬菜汁饮料产业竞争现状分析</w:t>
      </w:r>
      <w:r>
        <w:rPr>
          <w:rFonts w:hint="eastAsia"/>
        </w:rPr>
        <w:br/>
      </w:r>
      <w:r>
        <w:rPr>
          <w:rFonts w:hint="eastAsia"/>
        </w:rPr>
        <w:t>　　　　一、蔬菜汁饮料竞争力分析</w:t>
      </w:r>
      <w:r>
        <w:rPr>
          <w:rFonts w:hint="eastAsia"/>
        </w:rPr>
        <w:br/>
      </w:r>
      <w:r>
        <w:rPr>
          <w:rFonts w:hint="eastAsia"/>
        </w:rPr>
        <w:t>　　　　二、蔬菜汁饮料技术竞争分析</w:t>
      </w:r>
      <w:r>
        <w:rPr>
          <w:rFonts w:hint="eastAsia"/>
        </w:rPr>
        <w:br/>
      </w:r>
      <w:r>
        <w:rPr>
          <w:rFonts w:hint="eastAsia"/>
        </w:rPr>
        <w:t>　　　　三、蔬菜汁饮料价格竞争分析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2023年中国蔬菜汁饮料产业集中度分析</w:t>
      </w:r>
      <w:r>
        <w:rPr>
          <w:rFonts w:hint="eastAsia"/>
        </w:rPr>
        <w:br/>
      </w:r>
      <w:r>
        <w:rPr>
          <w:rFonts w:hint="eastAsia"/>
        </w:rPr>
        <w:t>　　　　一、蔬菜汁饮料市场集中度分析</w:t>
      </w:r>
      <w:r>
        <w:rPr>
          <w:rFonts w:hint="eastAsia"/>
        </w:rPr>
        <w:br/>
      </w:r>
      <w:r>
        <w:rPr>
          <w:rFonts w:hint="eastAsia"/>
        </w:rPr>
        <w:t>　　　　二、蔬菜汁饮料企业集中度分析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2023-2029年提高蔬菜汁饮料企业竞争力的策略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蔬菜汁饮料行业投资风险预警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2023年影响蔬菜汁饮料行业发展的主要因素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一、影响蔬菜汁饮料行业运行的有利因素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二、影响蔬菜汁饮料行业运行的稳定因素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三、影响蔬菜汁饮料行业运行的不利因素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四、我国蔬菜汁饮料行业发展面临的挑战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五、我国蔬菜汁饮料行业发展面临的机遇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对蔬菜汁饮料行业投资风险预警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一、2023-2029年蔬菜汁饮料行业市场风险及控制策略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二、2023-2029年蔬菜汁饮料行业政策风险及控制策略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三、2023-2029年蔬菜汁饮料行业经营风险及控制策略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四、2023-2029年蔬菜汁饮料同业竞争风险及控制策略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五、2023-2029年蔬菜汁饮料行业其他风险及控制策略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蔬菜汁饮料行业发展趋势与投资规划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2023-2029年蔬菜汁饮料市场发展潜力分析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2023-2029年蔬菜汁饮料行业发展趋势分析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2023-2029年蔬菜汁饮料行业投资前景研究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(中⋅智⋅林)对我国蔬菜汁饮料品牌的战略思考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二、蔬菜汁饮料实施品牌战略的意义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三、蔬菜汁饮料企业品牌的现状分析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四、我国蔬菜汁饮料企业的品牌战略</w:t>
      </w:r>
      <w:r>
        <w:rPr>
          <w:rFonts w:hint="eastAsia"/>
        </w:rPr>
        <w:br/>
      </w:r>
      <w:r>
        <w:rPr>
          <w:rFonts w:hint="eastAsia"/>
        </w:rPr>
        <w:t>　　　　五、蔬菜汁饮料品牌战略管理的策略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2018-2023年中国蔬菜汁饮料市场规模及增长情况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2018-2023年中国蔬菜汁饮料行业产量及增长趋势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2023-2029年中国蔬菜汁饮料行业产量预测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2018-2023年中国蔬菜汁饮料行业市场需求及增长情况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2023-2029年中国蔬菜汁饮料行业市场需求预测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2018-2023年中国蔬菜汁饮料行业利润及增长情况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**地区蔬菜汁饮料市场规模及增长情况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**地区蔬菜汁饮料行业市场需求情况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**地区蔬菜汁饮料市场规模及增长情况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**地区蔬菜汁饮料行业市场需求情况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2018-2023年中国蔬菜汁饮料行业出口情况分析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2018-2023年中国蔬菜汁饮料行业产品市场价格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2023-2029年中国蔬菜汁饮料行业产品市场价格走势预测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蔬菜汁饮料重点企业经营情况分析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蔬菜汁饮料重点企业经营情况分析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2023-2029年中国蔬菜汁饮料市场规模预测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2023-2029年中国蔬菜汁饮料行业利润预测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b1392eb2a482a" w:history="1">
        <w:r>
          <w:rPr>
            <w:rStyle w:val="Hyperlink"/>
          </w:rPr>
          <w:t>2023-2029年中国蔬菜汁饮料行业全面调研与发展趋势报告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cb1392eb2a482a" w:history="1">
        <w:r>
          <w:rPr>
            <w:rStyle w:val="Hyperlink"/>
          </w:rPr>
          <w:t>https://www.20087.com/0/09/ShuCaiZhiYinLiaoFaZhanQuShiFenXi.html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f579b3dac484c" w:history="1">
      <w:r>
        <w:rPr>
          <w:rStyle w:val="Hyperlink"/>
        </w:rPr>
        <w:t>2023-2029年中国蔬菜汁饮料行业全面调研与发展趋势报告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ShuCaiZhiYinLiaoFaZhanQuShiFenXi.html" TargetMode="External" Id="Rd2cb1392eb2a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ShuCaiZhiYinLiaoFaZhanQuShiFenXi.html" TargetMode="External" Id="R612f579b3dac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2023-03-11T08:52:00Z</dcterms:created>
  <dcterms:modified xsi:type="dcterms:W3CDTF">2023-03-11T09:52:00Z</dcterms:modified>
  <dc:subject>2023-2029年中国蔬菜汁饮料行业全面调研与发展趋势报告</dc:subject>
  <dc:title>2023-2029年中国蔬菜汁饮料行业全面调研与发展趋势报告</dc:title>
  <cp:keywords>2023-2029年中国蔬菜汁饮料行业全面调研与发展趋势报告</cp:keywords>
  <dc:description>2023-2029年中国蔬菜汁饮料行业全面调研与发展趋势报告</dc:description>
</cp:coreProperties>
</file>