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c61f460e043a5" w:history="1">
              <w:r>
                <w:rPr>
                  <w:rStyle w:val="Hyperlink"/>
                </w:rPr>
                <w:t>2026-2032年全球与中国速溶全脂奶粉市场调查研究及发展前景预测报告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c61f460e043a5" w:history="1">
              <w:r>
                <w:rPr>
                  <w:rStyle w:val="Hyperlink"/>
                </w:rPr>
                <w:t>2026-2032年全球与中国速溶全脂奶粉市场调查研究及发展前景预测报告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c61f460e043a5" w:history="1">
                <w:r>
                  <w:rPr>
                    <w:rStyle w:val="Hyperlink"/>
                  </w:rPr>
                  <w:t>https://www.20087.com/0/99/SuRongQuanZhiNaiFenFaZhanXianZhuangQianJing.html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全脂奶粉是以生鲜牛乳为原料，经标准化、均质、杀菌、真空浓缩及喷雾干燥制成，并通过附聚或再湿工艺改善溶解性，保留天然乳脂与风味，广泛用于餐饮、烘焙、家庭冲调及营养补充。当前高端产品强调高复原性（冷热水均可速溶）、低焦糊味、维生素保留率及微生物控制，部分品牌通过膜分离技术富集乳清蛋白或添加益生元提升功能属性。然而，行业仍面临热敏营养素（如维生素B1、乳铁蛋白）在干燥过程中损失、脂肪氧化导致货架期风味劣变、以及消费者对“添加剂”标签敏感而限制助溶剂使用等问题。此外，全球奶源价格波动直接影响成本结构。</w:t>
      </w:r>
      <w:r>
        <w:rPr>
          <w:rFonts w:hint="eastAsia"/>
        </w:rPr>
        <w:br/>
      </w:r>
      <w:r>
        <w:rPr>
          <w:rFonts w:hint="eastAsia"/>
        </w:rPr>
        <w:t>　　未来，速溶全脂奶粉将向温和加工、功能强化与可持续包装方向升级。低温泡沫干燥、冷冻干燥等新兴技术可最大限度保留活性成分；微胶囊包埋技术保护不饱和脂肪酸与风味物质。在营养端，精准营养配方（如高钙、高DHA）将满足细分人群需求；植物乳粉复配产品拓展乳糖不耐受市场。包装方面，可降解铝箔复合膜与氮气充填技术延长保质期。长远看，随着健康消费升级，速溶全脂奶粉将从“基础乳制品”进化为“功能性营养载体”，其核心价值不仅在于便捷冲调，更在于通过成分创新与工艺精进，成为日常膳食中优质蛋白与脂溶性营养素的可靠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c61f460e043a5" w:history="1">
        <w:r>
          <w:rPr>
            <w:rStyle w:val="Hyperlink"/>
          </w:rPr>
          <w:t>2026-2032年全球与中国速溶全脂奶粉市场调查研究及发展前景预测报告</w:t>
        </w:r>
      </w:hyperlink>
      <w:r>
        <w:rPr>
          <w:rFonts w:hint="eastAsia"/>
        </w:rPr>
        <w:t>》基于权威数据和调研资料，采用定量与定性相结合的方法，系统分析了速溶全脂奶粉行业的现状和未来趋势。通过对行业的长期跟踪研究，报告提供了清晰的市场分析和趋势预测，帮助投资者更好地理解行业投资价值。同时，结合速溶全脂奶粉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按产品类型细分，全球速溶全脂奶粉市场规模2021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26％型</w:t>
      </w:r>
      <w:r>
        <w:rPr>
          <w:rFonts w:hint="eastAsia"/>
        </w:rPr>
        <w:br/>
      </w:r>
      <w:r>
        <w:rPr>
          <w:rFonts w:hint="eastAsia"/>
        </w:rPr>
        <w:t>　　　　1.3.3 28％型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按应用细分，全球速溶全脂奶粉市场规模2021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牛奶饮料</w:t>
      </w:r>
      <w:r>
        <w:rPr>
          <w:rFonts w:hint="eastAsia"/>
        </w:rPr>
        <w:br/>
      </w:r>
      <w:r>
        <w:rPr>
          <w:rFonts w:hint="eastAsia"/>
        </w:rPr>
        <w:t>　　　　1.4.3 面包店和糖果店</w:t>
      </w:r>
      <w:r>
        <w:rPr>
          <w:rFonts w:hint="eastAsia"/>
        </w:rPr>
        <w:br/>
      </w:r>
      <w:r>
        <w:rPr>
          <w:rFonts w:hint="eastAsia"/>
        </w:rPr>
        <w:t>　　　　1.4.4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速溶全脂奶粉行业发展总体概况</w:t>
      </w:r>
      <w:r>
        <w:rPr>
          <w:rFonts w:hint="eastAsia"/>
        </w:rPr>
        <w:br/>
      </w:r>
      <w:r>
        <w:rPr>
          <w:rFonts w:hint="eastAsia"/>
        </w:rPr>
        <w:t>　　　　1.5.2 速溶全脂奶粉行业发展主要特点</w:t>
      </w:r>
      <w:r>
        <w:rPr>
          <w:rFonts w:hint="eastAsia"/>
        </w:rPr>
        <w:br/>
      </w:r>
      <w:r>
        <w:rPr>
          <w:rFonts w:hint="eastAsia"/>
        </w:rPr>
        <w:t>　　　　1.5.3 速溶全脂奶粉行业发展影响因素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速溶全脂奶粉有利因素</w:t>
      </w:r>
      <w:r>
        <w:rPr>
          <w:rFonts w:hint="eastAsia"/>
        </w:rPr>
        <w:br/>
      </w:r>
      <w:r>
        <w:rPr>
          <w:rFonts w:hint="eastAsia"/>
        </w:rPr>
        <w:t>　　　　1.5.3 .2 速溶全脂奶粉不利因素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全球市场，近三年速溶全脂奶粉主要企业占有率及排名（按销量）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速溶全脂奶粉主要企业在国际市场占有率（按销量，2023-2026）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2025年速溶全脂奶粉主要企业在国际市场排名（按销量）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全球市场主要企业速溶全脂奶粉销量（2023-2026）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全球市场，近三年速溶全脂奶粉主要企业占有率及排名（按收入）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速溶全脂奶粉主要企业在国际市场占有率（按收入，2023-2026）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2025年速溶全脂奶粉主要企业在国际市场排名（按收入）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全球市场主要企业速溶全脂奶粉销售收入（2023-2026）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全球市场主要企业速溶全脂奶粉销售价格（2023-2026）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中国市场，近三年速溶全脂奶粉主要企业占有率及排名（按销量）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速溶全脂奶粉主要企业在中国市场占有率（按销量，2023-2026）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2025年速溶全脂奶粉主要企业在中国市场排名（按销量）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中国市场主要企业速溶全脂奶粉销量（2023-2026）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中国市场，近三年速溶全脂奶粉主要企业占有率及排名（按收入）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速溶全脂奶粉主要企业在中国市场占有率（按收入，2023-2026）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2025年速溶全脂奶粉主要企业在中国市场排名（按收入）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中国市场主要企业速溶全脂奶粉销售收入（2023-2026）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全球主要厂商速溶全脂奶粉总部及产地分布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全球主要厂商成立时间及速溶全脂奶粉商业化日期</w:t>
      </w:r>
      <w:r>
        <w:rPr>
          <w:rFonts w:hint="eastAsia"/>
        </w:rPr>
        <w:br/>
      </w:r>
      <w:r>
        <w:rPr>
          <w:rFonts w:hint="eastAsia"/>
        </w:rPr>
        <w:t>　　2.8 全球主要厂商速溶全脂奶粉产品类型及应用</w:t>
      </w:r>
      <w:r>
        <w:rPr>
          <w:rFonts w:hint="eastAsia"/>
        </w:rPr>
        <w:br/>
      </w:r>
      <w:r>
        <w:rPr>
          <w:rFonts w:hint="eastAsia"/>
        </w:rPr>
        <w:t>　　2.9 速溶全脂奶粉行业集中度、竞争程度分析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速溶全脂奶粉行业集中度分析：2025年全球Top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全球速溶全脂奶粉第一梯队、第二梯队和第三梯队生产商（品牌）及市场份额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全球速溶全脂奶粉总体规模分析</w:t>
      </w:r>
      <w:r>
        <w:rPr>
          <w:rFonts w:hint="eastAsia"/>
        </w:rPr>
        <w:br/>
      </w:r>
      <w:r>
        <w:rPr>
          <w:rFonts w:hint="eastAsia"/>
        </w:rPr>
        <w:t>　　3.1 全球速溶全脂奶粉供需现状及预测（2021-2032）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全球速溶全脂奶粉产能、产量、产能利用率及发展趋势（2021-2032）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全球速溶全脂奶粉产量、需求量及发展趋势（2021-2032）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全球主要地区速溶全脂奶粉产量及发展趋势（2021-2032）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全球主要地区速溶全脂奶粉产量（2021-2026）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全球主要地区速溶全脂奶粉产量（2027-2032）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全球主要地区速溶全脂奶粉产量市场份额（2021-2032）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中国速溶全脂奶粉供需现状及预测（2021-2032）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中国速溶全脂奶粉产能、产量、产能利用率及发展趋势（2021-2032）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中国速溶全脂奶粉产量、市场需求量及发展趋势（2021-2032）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中国市场速溶全脂奶粉进出口（2021-2032）</w:t>
      </w:r>
      <w:r>
        <w:rPr>
          <w:rFonts w:hint="eastAsia"/>
        </w:rPr>
        <w:br/>
      </w:r>
      <w:r>
        <w:rPr>
          <w:rFonts w:hint="eastAsia"/>
        </w:rPr>
        <w:t>　　3.4 全球速溶全脂奶粉销量及销售额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全球市场速溶全脂奶粉销售额（2021-2032）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全球市场速溶全脂奶粉销量（2021-2032）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全球市场速溶全脂奶粉价格趋势（2021-2032）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全球速溶全脂奶粉主要地区分析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全球主要地区速溶全脂奶粉市场规模分析：2021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全球主要地区速溶全脂奶粉销售收入及市场份额（2021-2026）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全球主要地区速溶全脂奶粉销售收入预测（2027-2032）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全球主要地区速溶全脂奶粉销量分析：2021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全球主要地区速溶全脂奶粉销量及市场份额（2021-2026）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全球主要地区速溶全脂奶粉销量及市场份额预测（2027-2032）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北美市场速溶全脂奶粉销量、收入及增长率（2021-2032）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欧洲市场速溶全脂奶粉销量、收入及增长率（2021-2032）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中国市场速溶全脂奶粉销量、收入及增长率（2021-2032）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日本市场速溶全脂奶粉销量、收入及增长率（2021-2032）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东南亚市场速溶全脂奶粉销量、收入及增长率（2021-2032）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印度市场速溶全脂奶粉销量、收入及增长率（2021-2032）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南美市场速溶全脂奶粉销量、收入及增长率（2021-2032）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中东市场速溶全脂奶粉销量、收入及增长率（2021-2032）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重点企业（1）基本信息、速溶全脂奶粉生产基地、销售区域、竞争对手及市场地位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速溶全脂奶粉销量、收入、价格及毛利率（2021-2026）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重点企业（2）基本信息、速溶全脂奶粉生产基地、销售区域、竞争对手及市场地位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速溶全脂奶粉销量、收入、价格及毛利率（2021-2026）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重点企业（3）基本信息、速溶全脂奶粉生产基地、销售区域、竞争对手及市场地位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速溶全脂奶粉销量、收入、价格及毛利率（2021-2026）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重点企业（4）基本信息、速溶全脂奶粉生产基地、销售区域、竞争对手及市场地位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速溶全脂奶粉销量、收入、价格及毛利率（2021-2026）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重点企业（5）基本信息、速溶全脂奶粉生产基地、销售区域、竞争对手及市场地位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速溶全脂奶粉销量、收入、价格及毛利率（2021-2026）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重点企业（6）基本信息、速溶全脂奶粉生产基地、销售区域、竞争对手及市场地位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速溶全脂奶粉销量、收入、价格及毛利率（2021-2026）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重点企业（7）基本信息、速溶全脂奶粉生产基地、销售区域、竞争对手及市场地位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速溶全脂奶粉销量、收入、价格及毛利率（2021-2026）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重点企业（8）基本信息、速溶全脂奶粉生产基地、销售区域、竞争对手及市场地位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速溶全脂奶粉销量、收入、价格及毛利率（2021-2026）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重点企业（9）基本信息、速溶全脂奶粉生产基地、销售区域、竞争对手及市场地位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速溶全脂奶粉销量、收入、价格及毛利率（2021-2026）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重点企业（10）基本信息、速溶全脂奶粉生产基地、销售区域、竞争对手及市场地位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速溶全脂奶粉销量、收入、价格及毛利率（2021-2026）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重点企业（11）基本信息、速溶全脂奶粉生产基地、销售区域、竞争对手及市场地位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速溶全脂奶粉销量、收入、价格及毛利率（2021-2026）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重点企业（12）基本信息、速溶全脂奶粉生产基地、销售区域、竞争对手及市场地位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速溶全脂奶粉销量、收入、价格及毛利率（2021-2026）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重点企业（13）基本信息、速溶全脂奶粉生产基地、销售区域、竞争对手及市场地位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速溶全脂奶粉销量、收入、价格及毛利率（2021-2026）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重点企业（14）基本信息、速溶全脂奶粉生产基地、销售区域、竞争对手及市场地位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速溶全脂奶粉销量、收入、价格及毛利率（2021-2026）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重点企业（15）基本信息、速溶全脂奶粉生产基地、销售区域、竞争对手及市场地位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速溶全脂奶粉销量、收入、价格及毛利率（2021-2026）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重点企业（16）基本信息、速溶全脂奶粉生产基地、销售区域、竞争对手及市场地位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速溶全脂奶粉销量、收入、价格及毛利率（2021-2026）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重点企业（17）基本信息、速溶全脂奶粉生产基地、销售区域、竞争对手及市场地位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速溶全脂奶粉销量、收入、价格及毛利率（2021-2026）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不同产品类型速溶全脂奶粉分析</w:t>
      </w:r>
      <w:r>
        <w:rPr>
          <w:rFonts w:hint="eastAsia"/>
        </w:rPr>
        <w:br/>
      </w:r>
      <w:r>
        <w:rPr>
          <w:rFonts w:hint="eastAsia"/>
        </w:rPr>
        <w:t>　　6.1 全球不同产品类型速溶全脂奶粉销量（2021-2032）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全球不同产品类型速溶全脂奶粉销量及市场份额（2021-2026）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全球不同产品类型速溶全脂奶粉销量预测（2027-2032）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全球不同产品类型速溶全脂奶粉收入（2021-2032）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全球不同产品类型速溶全脂奶粉收入及市场份额（2021-2026）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全球不同产品类型速溶全脂奶粉收入预测（2027-2032）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全球不同产品类型速溶全脂奶粉价格走势（2021-2032）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中国不同产品类型速溶全脂奶粉销量（2021-2032）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中国不同产品类型速溶全脂奶粉销量及市场份额（2021-2026）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中国不同产品类型速溶全脂奶粉销量预测（2027-2032）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中国不同产品类型速溶全脂奶粉收入（2021-2032）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中国不同产品类型速溶全脂奶粉收入及市场份额（2021-2026）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中国不同产品类型速溶全脂奶粉收入预测（2027-2032）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不同应用速溶全脂奶粉分析</w:t>
      </w:r>
      <w:r>
        <w:rPr>
          <w:rFonts w:hint="eastAsia"/>
        </w:rPr>
        <w:br/>
      </w:r>
      <w:r>
        <w:rPr>
          <w:rFonts w:hint="eastAsia"/>
        </w:rPr>
        <w:t>　　7.1 全球不同应用速溶全脂奶粉销量（2021-2032）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全球不同应用速溶全脂奶粉销量及市场份额（2021-2026）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全球不同应用速溶全脂奶粉销量预测（2027-2032）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全球不同应用速溶全脂奶粉收入（2021-2032）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全球不同应用速溶全脂奶粉收入及市场份额（2021-2026）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全球不同应用速溶全脂奶粉收入预测（2027-2032）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全球不同应用速溶全脂奶粉价格走势（2021-2032）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中国不同应用速溶全脂奶粉销量（2021-2032）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中国不同应用速溶全脂奶粉销量及市场份额（2021-2026）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中国不同应用速溶全脂奶粉销量预测（2027-2032）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中国不同应用速溶全脂奶粉收入（2021-2032）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中国不同应用速溶全脂奶粉收入及市场份额（2021-2026）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中国不同应用速溶全脂奶粉收入预测（2027-2032）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速溶全脂奶粉行业发展趋势</w:t>
      </w:r>
      <w:r>
        <w:rPr>
          <w:rFonts w:hint="eastAsia"/>
        </w:rPr>
        <w:br/>
      </w:r>
      <w:r>
        <w:rPr>
          <w:rFonts w:hint="eastAsia"/>
        </w:rPr>
        <w:t>　　8.2 速溶全脂奶粉行业主要驱动因素</w:t>
      </w:r>
      <w:r>
        <w:rPr>
          <w:rFonts w:hint="eastAsia"/>
        </w:rPr>
        <w:br/>
      </w:r>
      <w:r>
        <w:rPr>
          <w:rFonts w:hint="eastAsia"/>
        </w:rPr>
        <w:t>　　8.3 速溶全脂奶粉中国企业SWOT分析</w:t>
      </w:r>
      <w:r>
        <w:rPr>
          <w:rFonts w:hint="eastAsia"/>
        </w:rPr>
        <w:br/>
      </w:r>
      <w:r>
        <w:rPr>
          <w:rFonts w:hint="eastAsia"/>
        </w:rPr>
        <w:t>　　8.4 中国速溶全脂奶粉行业政策环境分析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速溶全脂奶粉行业产业链简介</w:t>
      </w:r>
      <w:r>
        <w:rPr>
          <w:rFonts w:hint="eastAsia"/>
        </w:rPr>
        <w:br/>
      </w:r>
      <w:r>
        <w:rPr>
          <w:rFonts w:hint="eastAsia"/>
        </w:rPr>
        <w:t>　　　　9.1.1 速溶全脂奶粉行业供应链分析</w:t>
      </w:r>
      <w:r>
        <w:rPr>
          <w:rFonts w:hint="eastAsia"/>
        </w:rPr>
        <w:br/>
      </w:r>
      <w:r>
        <w:rPr>
          <w:rFonts w:hint="eastAsia"/>
        </w:rPr>
        <w:t>　　　　9.1.2 速溶全脂奶粉主要原料及供应情况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速溶全脂奶粉行业采购模式</w:t>
      </w:r>
      <w:r>
        <w:rPr>
          <w:rFonts w:hint="eastAsia"/>
        </w:rPr>
        <w:br/>
      </w:r>
      <w:r>
        <w:rPr>
          <w:rFonts w:hint="eastAsia"/>
        </w:rPr>
        <w:t>　　9.3 速溶全脂奶粉行业生产模式</w:t>
      </w:r>
      <w:r>
        <w:rPr>
          <w:rFonts w:hint="eastAsia"/>
        </w:rPr>
        <w:br/>
      </w:r>
      <w:r>
        <w:rPr>
          <w:rFonts w:hint="eastAsia"/>
        </w:rPr>
        <w:t>　　9.4 速溶全脂奶粉行业销售模式及销售渠道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按产品类型细分，全球速溶全脂奶粉市场规模2021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按应用细分，全球速溶全脂奶粉市场规模（CAGR）2021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速溶全脂奶粉行业发展主要特点</w:t>
      </w:r>
      <w:r>
        <w:rPr>
          <w:rFonts w:hint="eastAsia"/>
        </w:rPr>
        <w:br/>
      </w:r>
      <w:r>
        <w:rPr>
          <w:rFonts w:hint="eastAsia"/>
        </w:rPr>
        <w:t>　　表 4： 速溶全脂奶粉行业发展有利因素分析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速溶全脂奶粉行业发展不利因素分析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进入速溶全脂奶粉行业壁垒</w:t>
      </w:r>
      <w:r>
        <w:rPr>
          <w:rFonts w:hint="eastAsia"/>
        </w:rPr>
        <w:br/>
      </w:r>
      <w:r>
        <w:rPr>
          <w:rFonts w:hint="eastAsia"/>
        </w:rPr>
        <w:t>　　表 7： 速溶全脂奶粉主要企业在国际市场占有率（按销量，2023-2026）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2025年速溶全脂奶粉主要企业在国际市场排名（按销量）&amp;（吨）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全球市场主要企业速溶全脂奶粉销量（2023-2026）&amp;（吨）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速溶全脂奶粉主要企业在国际市场占有率（按收入，2023-2026）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2025年速溶全脂奶粉主要企业在国际市场排名（按收入）&amp;（万元）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全球市场主要企业速溶全脂奶粉销售收入（2023-2026）&amp;（万元）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全球市场主要企业速溶全脂奶粉销售价格（2023-2026）&amp;（元/吨）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速溶全脂奶粉主要企业在中国市场占有率（按销量，2023-2026）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2025年速溶全脂奶粉主要企业在中国市场排名（按销量）&amp;（吨）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中国市场主要企业速溶全脂奶粉销量（2023-2026）&amp;（吨）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速溶全脂奶粉主要企业在中国市场占有率（按收入，2023-2026）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2025年速溶全脂奶粉主要企业在中国市场排名（按收入）&amp;（万元）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中国市场主要企业速溶全脂奶粉销售收入（2023-2026）&amp;（万元）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全球主要厂商速溶全脂奶粉总部及产地分布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全球主要厂商成立时间及速溶全脂奶粉商业化日期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全球主要厂商速溶全脂奶粉产品类型及应用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2025年全球速溶全脂奶粉主要厂商市场地位（第一梯队、第二梯队和第三梯队）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全球速溶全脂奶粉市场投资、并购等现状分析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全球主要地区速溶全脂奶粉产量增速（CAGR）：（2021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全球主要地区速溶全脂奶粉产量（2021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全球主要地区速溶全脂奶粉产量（2021-2026）&amp;（吨）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全球主要地区速溶全脂奶粉产量（2027-2032）&amp;（吨）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全球主要地区速溶全脂奶粉产量市场份额（2021-2026）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全球主要地区速溶全脂奶粉产量市场份额（2027-2032）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中国市场速溶全脂奶粉产量、销量、进出口（2021-2026）&amp;（吨）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中国市场速溶全脂奶粉产量、销量、进出口预测（2027-2032）&amp;（吨）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全球主要地区速溶全脂奶粉销售收入增速：（2021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全球主要地区速溶全脂奶粉销售收入（2021-2026）&amp;（万元）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全球主要地区速溶全脂奶粉销售收入市场份额（2021-2026）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全球主要地区速溶全脂奶粉收入（2027-2032）&amp;（万元）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全球主要地区速溶全脂奶粉收入市场份额（2027-2032）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全球主要地区速溶全脂奶粉销量（吨）：2021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全球主要地区速溶全脂奶粉销量（2021-2026）&amp;（吨）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全球主要地区速溶全脂奶粉销量市场份额（2021-2026）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全球主要地区速溶全脂奶粉销量（2027-2032）&amp;（吨）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全球主要地区速溶全脂奶粉销量份额（2027-2032）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速溶全脂奶粉生产基地、销售区域、竞争对手及市场地位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速溶全脂奶粉销量（吨）、收入（万元）、价格（元/吨）及毛利率（2021-2026）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速溶全脂奶粉生产基地、销售区域、竞争对手及市场地位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速溶全脂奶粉销量（吨）、收入（万元）、价格（元/吨）及毛利率（2021-2026）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速溶全脂奶粉生产基地、销售区域、竞争对手及市场地位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速溶全脂奶粉销量（吨）、收入（万元）、价格（元/吨）及毛利率（2021-2026）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速溶全脂奶粉生产基地、销售区域、竞争对手及市场地位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速溶全脂奶粉销量（吨）、收入（万元）、价格（元/吨）及毛利率（2021-2026）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速溶全脂奶粉生产基地、销售区域、竞争对手及市场地位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速溶全脂奶粉销量（吨）、收入（万元）、价格（元/吨）及毛利率（2021-2026）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速溶全脂奶粉生产基地、销售区域、竞争对手及市场地位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速溶全脂奶粉销量（吨）、收入（万元）、价格（元/吨）及毛利率（2021-2026）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速溶全脂奶粉生产基地、销售区域、竞争对手及市场地位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速溶全脂奶粉销量（吨）、收入（万元）、价格（元/吨）及毛利率（2021-2026）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速溶全脂奶粉生产基地、销售区域、竞争对手及市场地位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速溶全脂奶粉销量（吨）、收入（万元）、价格（元/吨）及毛利率（2021-2026）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速溶全脂奶粉生产基地、销售区域、竞争对手及市场地位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速溶全脂奶粉销量（吨）、收入（万元）、价格（元/吨）及毛利率（2021-2026）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速溶全脂奶粉生产基地、销售区域、竞争对手及市场地位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速溶全脂奶粉销量（吨）、收入（万元）、价格（元/吨）及毛利率（2021-2026）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速溶全脂奶粉生产基地、销售区域、竞争对手及市场地位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速溶全脂奶粉销量（吨）、收入（万元）、价格（元/吨）及毛利率（2021-2026）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速溶全脂奶粉生产基地、销售区域、竞争对手及市场地位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速溶全脂奶粉销量（吨）、收入（万元）、价格（元/吨）及毛利率（2021-2026）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速溶全脂奶粉生产基地、销售区域、竞争对手及市场地位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速溶全脂奶粉销量（吨）、收入（万元）、价格（元/吨）及毛利率（2021-2026）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速溶全脂奶粉生产基地、销售区域、竞争对手及市场地位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速溶全脂奶粉销量（吨）、收入（万元）、价格（元/吨）及毛利率（2021-2026）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速溶全脂奶粉生产基地、销售区域、竞争对手及市场地位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速溶全脂奶粉销量（吨）、收入（万元）、价格（元/吨）及毛利率（2021-2026）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速溶全脂奶粉生产基地、销售区域、竞争对手及市场地位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速溶全脂奶粉销量（吨）、收入（万元）、价格（元/吨）及毛利率（2021-2026）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速溶全脂奶粉生产基地、销售区域、竞争对手及市场地位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速溶全脂奶粉销量（吨）、收入（万元）、价格（元/吨）及毛利率（2021-2026）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全球不同产品类型速溶全脂奶粉销量（2021-2026）&amp;（吨）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全球不同产品类型速溶全脂奶粉销量市场份额（2021-2026）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全球不同产品类型速溶全脂奶粉销量预测（2027-2032）&amp;（吨）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全球市场不同产品类型速溶全脂奶粉销量市场份额预测（2027-2032）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全球不同产品类型速溶全脂奶粉收入（2021-2026）&amp;（万元）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全球不同产品类型速溶全脂奶粉收入市场份额（2021-2026）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全球不同产品类型速溶全脂奶粉收入预测（2027-2032）&amp;（万元）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全球不同产品类型速溶全脂奶粉收入市场份额预测（2027-2032）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中国不同产品类型速溶全脂奶粉销量（2021-2026）&amp;（吨）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中国不同产品类型速溶全脂奶粉销量市场份额（2021-2026）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中国不同产品类型速溶全脂奶粉销量预测（2027-2032）&amp;（吨）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全球市场不同产品类型速溶全脂奶粉销量市场份额预测（2027-2032）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中国不同产品类型速溶全脂奶粉收入（2021-2026）&amp;（万元）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中国不同产品类型速溶全脂奶粉收入市场份额（2021-2026）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中国不同产品类型速溶全脂奶粉收入预测（2027-2032）&amp;（万元）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中国不同产品类型速溶全脂奶粉收入市场份额预测（2027-2032）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全球不同应用速溶全脂奶粉销量（2021-2026）&amp;（吨）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全球不同应用速溶全脂奶粉销量市场份额（2021-2026）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全球不同应用速溶全脂奶粉销量预测（2027-2032）&amp;（吨）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全球市场不同应用速溶全脂奶粉销量市场份额预测（2027-2032）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全球不同应用速溶全脂奶粉收入（2021-2026）&amp;（万元）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全球不同应用速溶全脂奶粉收入市场份额（2021-2026）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全球不同应用速溶全脂奶粉收入预测（2027-2032）&amp;（万元）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全球不同应用速溶全脂奶粉收入市场份额预测（2027-2032）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中国不同应用速溶全脂奶粉销量（2021-2026）&amp;（吨）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中国不同应用速溶全脂奶粉销量市场份额（2021-2026）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中国不同应用速溶全脂奶粉销量预测（2027-2032）&amp;（吨）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中国市场不同应用速溶全脂奶粉销量市场份额预测（2027-2032）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中国不同应用速溶全脂奶粉收入（2021-2026）&amp;（万元）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中国不同应用速溶全脂奶粉收入市场份额（2021-2026）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中国不同应用速溶全脂奶粉收入预测（2027-2032）&amp;（万元）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中国不同应用速溶全脂奶粉收入市场份额预测（2027-2032）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速溶全脂奶粉行业发展趋势</w:t>
      </w:r>
      <w:r>
        <w:rPr>
          <w:rFonts w:hint="eastAsia"/>
        </w:rPr>
        <w:br/>
      </w:r>
      <w:r>
        <w:rPr>
          <w:rFonts w:hint="eastAsia"/>
        </w:rPr>
        <w:t>　　表 161： 速溶全脂奶粉行业主要驱动因素</w:t>
      </w:r>
      <w:r>
        <w:rPr>
          <w:rFonts w:hint="eastAsia"/>
        </w:rPr>
        <w:br/>
      </w:r>
      <w:r>
        <w:rPr>
          <w:rFonts w:hint="eastAsia"/>
        </w:rPr>
        <w:t>　　表 162： 速溶全脂奶粉行业供应链分析</w:t>
      </w:r>
      <w:r>
        <w:rPr>
          <w:rFonts w:hint="eastAsia"/>
        </w:rPr>
        <w:br/>
      </w:r>
      <w:r>
        <w:rPr>
          <w:rFonts w:hint="eastAsia"/>
        </w:rPr>
        <w:t>　　表 163： 速溶全脂奶粉上游原料供应商</w:t>
      </w:r>
      <w:r>
        <w:rPr>
          <w:rFonts w:hint="eastAsia"/>
        </w:rPr>
        <w:br/>
      </w:r>
      <w:r>
        <w:rPr>
          <w:rFonts w:hint="eastAsia"/>
        </w:rPr>
        <w:t>　　表 164： 速溶全脂奶粉主要地区不同应用客户分析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速溶全脂奶粉典型经销商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速溶全脂奶粉产品图片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全球不同产品类型速溶全脂奶粉销售额2021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全球不同产品类型速溶全脂奶粉市场份额2025 &amp; 2032</w:t>
      </w:r>
      <w:r>
        <w:rPr>
          <w:rFonts w:hint="eastAsia"/>
        </w:rPr>
        <w:br/>
      </w:r>
      <w:r>
        <w:rPr>
          <w:rFonts w:hint="eastAsia"/>
        </w:rPr>
        <w:t>　　图 4： 26％型产品图片</w:t>
      </w:r>
      <w:r>
        <w:rPr>
          <w:rFonts w:hint="eastAsia"/>
        </w:rPr>
        <w:br/>
      </w:r>
      <w:r>
        <w:rPr>
          <w:rFonts w:hint="eastAsia"/>
        </w:rPr>
        <w:t>　　图 5： 28％型产品图片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全球不同应用速溶全脂奶粉市场份额2025 &amp; 2032</w:t>
      </w:r>
      <w:r>
        <w:rPr>
          <w:rFonts w:hint="eastAsia"/>
        </w:rPr>
        <w:br/>
      </w:r>
      <w:r>
        <w:rPr>
          <w:rFonts w:hint="eastAsia"/>
        </w:rPr>
        <w:t>　　图 9： 牛奶饮料</w:t>
      </w:r>
      <w:r>
        <w:rPr>
          <w:rFonts w:hint="eastAsia"/>
        </w:rPr>
        <w:br/>
      </w:r>
      <w:r>
        <w:rPr>
          <w:rFonts w:hint="eastAsia"/>
        </w:rPr>
        <w:t>　　图 10： 面包店和糖果店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2025年全球前五大生产商速溶全脂奶粉市场份额</w:t>
      </w:r>
      <w:r>
        <w:rPr>
          <w:rFonts w:hint="eastAsia"/>
        </w:rPr>
        <w:br/>
      </w:r>
      <w:r>
        <w:rPr>
          <w:rFonts w:hint="eastAsia"/>
        </w:rPr>
        <w:t>　　图 13： 2025年全球速溶全脂奶粉第一梯队、第二梯队和第三梯队厂商及市场份额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全球速溶全脂奶粉产能、产量、产能利用率及发展趋势（2021-2032）&amp;（吨）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全球速溶全脂奶粉产量、需求量及发展趋势（2021-2032）&amp;（吨）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全球主要地区速溶全脂奶粉产量市场份额（2021-2032）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中国速溶全脂奶粉产能、产量、产能利用率及发展趋势（2021-2032）&amp;（吨）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中国速溶全脂奶粉产量、市场需求量及发展趋势（2021-2032）&amp;（吨）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全球速溶全脂奶粉市场销售额及增长率：（2021-2032）&amp;（万元）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全球市场速溶全脂奶粉市场规模：2021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全球市场速溶全脂奶粉销量及增长率（2021-2032）&amp;（吨）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全球市场速溶全脂奶粉价格趋势（2021-2032）&amp;（元/吨）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全球主要地区速溶全脂奶粉销售收入（2021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全球主要地区速溶全脂奶粉销售收入市场份额（2021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北美市场速溶全脂奶粉销量及增长率（2021-2032）&amp;（吨）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北美市场速溶全脂奶粉收入及增长率（2021-2032）&amp;（万元）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欧洲市场速溶全脂奶粉销量及增长率（2021-2032）&amp;（吨）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欧洲市场速溶全脂奶粉收入及增长率（2021-2032）&amp;（万元）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中国市场速溶全脂奶粉销量及增长率（2021-2032）&amp;（吨）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中国市场速溶全脂奶粉收入及增长率（2021-2032）&amp;（万元）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日本市场速溶全脂奶粉销量及增长率（2021-2032）&amp;（吨）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日本市场速溶全脂奶粉收入及增长率（2021-2032）&amp;（万元）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东南亚市场速溶全脂奶粉销量及增长率（2021-2032）&amp;（吨）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东南亚市场速溶全脂奶粉收入及增长率（2021-2032）&amp;（万元）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印度市场速溶全脂奶粉销量及增长率（2021-2032）&amp;（吨）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印度市场速溶全脂奶粉收入及增长率（2021-2032）&amp;（万元）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南美市场速溶全脂奶粉销量及增长率（2021-2032）&amp;（吨）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南美市场速溶全脂奶粉收入及增长率（2021-2032）&amp;（万元）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中东市场速溶全脂奶粉销量及增长率（2021-2032）&amp;（吨）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中东市场速溶全脂奶粉收入及增长率（2021-2032）&amp;（万元）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全球不同产品类型速溶全脂奶粉价格走势（2021-2032）&amp;（元/吨）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全球不同应用速溶全脂奶粉价格走势（2021-2032）&amp;（元/吨）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速溶全脂奶粉中国企业SWOT分析</w:t>
      </w:r>
      <w:r>
        <w:rPr>
          <w:rFonts w:hint="eastAsia"/>
        </w:rPr>
        <w:br/>
      </w:r>
      <w:r>
        <w:rPr>
          <w:rFonts w:hint="eastAsia"/>
        </w:rPr>
        <w:t>　　图 44： 速溶全脂奶粉产业链</w:t>
      </w:r>
      <w:r>
        <w:rPr>
          <w:rFonts w:hint="eastAsia"/>
        </w:rPr>
        <w:br/>
      </w:r>
      <w:r>
        <w:rPr>
          <w:rFonts w:hint="eastAsia"/>
        </w:rPr>
        <w:t>　　图 45： 速溶全脂奶粉行业采购模式分析</w:t>
      </w:r>
      <w:r>
        <w:rPr>
          <w:rFonts w:hint="eastAsia"/>
        </w:rPr>
        <w:br/>
      </w:r>
      <w:r>
        <w:rPr>
          <w:rFonts w:hint="eastAsia"/>
        </w:rPr>
        <w:t>　　图 46： 速溶全脂奶粉行业生产模式</w:t>
      </w:r>
      <w:r>
        <w:rPr>
          <w:rFonts w:hint="eastAsia"/>
        </w:rPr>
        <w:br/>
      </w:r>
      <w:r>
        <w:rPr>
          <w:rFonts w:hint="eastAsia"/>
        </w:rPr>
        <w:t>　　图 47： 速溶全脂奶粉行业销售模式分析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c61f460e043a5" w:history="1">
        <w:r>
          <w:rPr>
            <w:rStyle w:val="Hyperlink"/>
          </w:rPr>
          <w:t>2026-2032年全球与中国速溶全脂奶粉市场调查研究及发展前景预测报告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c61f460e043a5" w:history="1">
        <w:r>
          <w:rPr>
            <w:rStyle w:val="Hyperlink"/>
          </w:rPr>
          <w:t>https://www.20087.com/0/99/SuRongQuanZhiNaiFenFaZhanXianZhuangQianJing.html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的奶粉、速溶奶粉好吗、央视公认十大放心奶粉、速溶奶粉好还是不是速溶的好、正常人喝全脂还是脱脂、速溶奶粉和普通奶粉区别、中国奶粉排行榜前十名、什么是速溶奶粉、新西兰卖得最好的奶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a69179c044085" w:history="1">
      <w:r>
        <w:rPr>
          <w:rStyle w:val="Hyperlink"/>
        </w:rPr>
        <w:t>2026-2032年全球与中国速溶全脂奶粉市场调查研究及发展前景预测报告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SuRongQuanZhiNaiFenFaZhanXianZhuangQianJing.html" TargetMode="External" Id="Rf96c61f460e0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SuRongQuanZhiNaiFenFaZhanXianZhuangQianJing.html" TargetMode="External" Id="R7a1a69179c04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2025-12-30T23:44:59Z</dcterms:created>
  <dcterms:modified xsi:type="dcterms:W3CDTF">2025-12-31T00:44:59Z</dcterms:modified>
  <dc:subject>2026-2032年全球与中国速溶全脂奶粉市场调查研究及发展前景预测报告</dc:subject>
  <dc:title>2026-2032年全球与中国速溶全脂奶粉市场调查研究及发展前景预测报告</dc:title>
  <cp:keywords>2026-2032年全球与中国速溶全脂奶粉市场调查研究及发展前景预测报告</cp:keywords>
  <dc:description>2026-2032年全球与中国速溶全脂奶粉市场调查研究及发展前景预测报告</dc:description>
</cp:coreProperties>
</file>