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d5f9d25340e5" w:history="1">
              <w:r>
                <w:rPr>
                  <w:rStyle w:val="Hyperlink"/>
                </w:rPr>
                <w:t>2025-2031年中国鲜鸡肉行业研究与趋势预测报告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d5f9d25340e5" w:history="1">
              <w:r>
                <w:rPr>
                  <w:rStyle w:val="Hyperlink"/>
                </w:rPr>
                <w:t>2025-2031年中国鲜鸡肉行业研究与趋势预测报告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d5f9d25340e5" w:history="1">
                <w:r>
                  <w:rPr>
                    <w:rStyle w:val="Hyperlink"/>
                  </w:rPr>
                  <w:t>https://www.20087.com/0/79/XianJiRouFaZhanQuShiFenXi.html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市场在全球范围内保持着稳定的增长，主要由人口增长、城镇化进程和饮食习惯变化所驱动。消费者对食品安全和营养价值的重视，促使行业加强饲养标准和透明度。同时，冷链物流技术的进步保证了鸡肉从农场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鲜鸡肉行业将更加关注动物福利和可持续养殖。随着消费者对动物权益意识的提高，无抗生素、自由放养和有机饲养的鸡肉将更受欢迎。此外，技术创新，如精准农业和饲料优化，将提高养殖效率，减少环境足迹。同时，加工方法的改进，如预切片和快速冷冻，将提升鸡肉的便利性和保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d5f9d25340e5" w:history="1">
        <w:r>
          <w:rPr>
            <w:rStyle w:val="Hyperlink"/>
          </w:rPr>
          <w:t>2025-2031年中国鲜鸡肉行业研究与趋势预测报告</w:t>
        </w:r>
      </w:hyperlink>
      <w:r>
        <w:rPr>
          <w:rFonts w:hint="eastAsia"/>
        </w:rPr>
        <w:t>》基于国家统计局及鲜鸡肉行业协会的权威数据，全面调研了鲜鸡肉行业的市场规模、市场需求、产业链结构及价格变动，并对鲜鸡肉细分市场进行了深入分析。报告详细剖析了鲜鸡肉市场竞争格局，重点关注品牌影响力及重点企业的运营表现，同时科学预测了鲜鸡肉市场前景与发展趋势，识别了行业潜在的风险与机遇。通过专业、科学的研究方法，报告为鲜鸡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2025年中国鲜鸡肉市场运行回顾</w:t>
      </w:r>
      <w:r>
        <w:rPr>
          <w:rFonts w:hint="eastAsia"/>
        </w:rPr>
        <w:br/>
      </w:r>
      <w:r>
        <w:rPr>
          <w:rFonts w:hint="eastAsia"/>
        </w:rPr>
        <w:t>　　第一节 2025年鲜鸡肉市场运行情况</w:t>
      </w:r>
      <w:r>
        <w:rPr>
          <w:rFonts w:hint="eastAsia"/>
        </w:rPr>
        <w:br/>
      </w:r>
      <w:r>
        <w:rPr>
          <w:rFonts w:hint="eastAsia"/>
        </w:rPr>
        <w:t>　　　　一、2025年肉鸡市场回顾</w:t>
      </w:r>
      <w:r>
        <w:rPr>
          <w:rFonts w:hint="eastAsia"/>
        </w:rPr>
        <w:br/>
      </w:r>
      <w:r>
        <w:rPr>
          <w:rFonts w:hint="eastAsia"/>
        </w:rPr>
        <w:t>　　　　二、2025年肉鸡行业市场分析</w:t>
      </w:r>
      <w:r>
        <w:rPr>
          <w:rFonts w:hint="eastAsia"/>
        </w:rPr>
        <w:br/>
      </w:r>
      <w:r>
        <w:rPr>
          <w:rFonts w:hint="eastAsia"/>
        </w:rPr>
        <w:t>　　第二节 鲜鸡肉市场政策分析</w:t>
      </w:r>
      <w:r>
        <w:rPr>
          <w:rFonts w:hint="eastAsia"/>
        </w:rPr>
        <w:br/>
      </w:r>
      <w:r>
        <w:rPr>
          <w:rFonts w:hint="eastAsia"/>
        </w:rPr>
        <w:t>　　　　一、加强食品安全</w:t>
      </w:r>
      <w:r>
        <w:rPr>
          <w:rFonts w:hint="eastAsia"/>
        </w:rPr>
        <w:br/>
      </w:r>
      <w:r>
        <w:rPr>
          <w:rFonts w:hint="eastAsia"/>
        </w:rPr>
        <w:t>　　　　二、加快家禽行业标准化建设</w:t>
      </w:r>
      <w:r>
        <w:rPr>
          <w:rFonts w:hint="eastAsia"/>
        </w:rPr>
        <w:br/>
      </w:r>
      <w:r>
        <w:rPr>
          <w:rFonts w:hint="eastAsia"/>
        </w:rPr>
        <w:t>　　　　三、进口鸡肉产品的冲击</w:t>
      </w:r>
      <w:r>
        <w:rPr>
          <w:rFonts w:hint="eastAsia"/>
        </w:rPr>
        <w:br/>
      </w:r>
      <w:r>
        <w:rPr>
          <w:rFonts w:hint="eastAsia"/>
        </w:rPr>
        <w:t>　　　　四、规模化和全产业链成为发展的绿色通道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2025年中国鲜鸡肉市场运行情况</w:t>
      </w:r>
      <w:r>
        <w:rPr>
          <w:rFonts w:hint="eastAsia"/>
        </w:rPr>
        <w:br/>
      </w:r>
      <w:r>
        <w:rPr>
          <w:rFonts w:hint="eastAsia"/>
        </w:rPr>
        <w:t>　　第一节 2025年的肉鸡市场背景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2025年肉鸡行情预测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2025年鲜鸡肉市场价格变化趋势</w:t>
      </w:r>
      <w:r>
        <w:rPr>
          <w:rFonts w:hint="eastAsia"/>
        </w:rPr>
        <w:br/>
      </w:r>
      <w:r>
        <w:rPr>
          <w:rFonts w:hint="eastAsia"/>
        </w:rPr>
        <w:t>　　第一节 2025年鲜鸡肉市场价格变化情况</w:t>
      </w:r>
      <w:r>
        <w:rPr>
          <w:rFonts w:hint="eastAsia"/>
        </w:rPr>
        <w:br/>
      </w:r>
      <w:r>
        <w:rPr>
          <w:rFonts w:hint="eastAsia"/>
        </w:rPr>
        <w:t>　　第二节 2025年鲜鸡肉市场价格变化情况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行业重点企业分析</w:t>
      </w:r>
      <w:r>
        <w:rPr>
          <w:rFonts w:hint="eastAsia"/>
        </w:rPr>
        <w:br/>
      </w:r>
      <w:r>
        <w:rPr>
          <w:rFonts w:hint="eastAsia"/>
        </w:rPr>
        <w:t>　　第一节 民和股份有限公司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正虹科技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大江股份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罗牛山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广弘控股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2025年鲜鸡肉市场预测</w:t>
      </w:r>
      <w:r>
        <w:rPr>
          <w:rFonts w:hint="eastAsia"/>
        </w:rPr>
        <w:br/>
      </w:r>
      <w:r>
        <w:rPr>
          <w:rFonts w:hint="eastAsia"/>
        </w:rPr>
        <w:t>　　第一节 2025年我国肉鸡市场发展形势研究分析</w:t>
      </w:r>
      <w:r>
        <w:rPr>
          <w:rFonts w:hint="eastAsia"/>
        </w:rPr>
        <w:br/>
      </w:r>
      <w:r>
        <w:rPr>
          <w:rFonts w:hint="eastAsia"/>
        </w:rPr>
        <w:t>　　第二节 2025年中国鲜鸡肉市场运行预测</w:t>
      </w:r>
      <w:r>
        <w:rPr>
          <w:rFonts w:hint="eastAsia"/>
        </w:rPr>
        <w:br/>
      </w:r>
      <w:r>
        <w:rPr>
          <w:rFonts w:hint="eastAsia"/>
        </w:rPr>
        <w:t>　　第三节 中智~林~－2025年国外鲜鸡肉市场运行预测</w:t>
      </w:r>
      <w:r>
        <w:rPr>
          <w:rFonts w:hint="eastAsia"/>
        </w:rPr>
        <w:br/>
      </w:r>
      <w:r>
        <w:rPr>
          <w:rFonts w:hint="eastAsia"/>
        </w:rPr>
        <w:t>　　　　一、2025年巴西鸡肉需求有望增长</w:t>
      </w:r>
      <w:r>
        <w:rPr>
          <w:rFonts w:hint="eastAsia"/>
        </w:rPr>
        <w:br/>
      </w:r>
      <w:r>
        <w:rPr>
          <w:rFonts w:hint="eastAsia"/>
        </w:rPr>
        <w:t>　　　　二、泰国恢复对欧盟出口鸡肉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鲜鸡肉行业动态</w:t>
      </w:r>
      <w:r>
        <w:rPr>
          <w:rFonts w:hint="eastAsia"/>
        </w:rPr>
        <w:br/>
      </w:r>
      <w:r>
        <w:rPr>
          <w:rFonts w:hint="eastAsia"/>
        </w:rPr>
        <w:t>　　图表 2020-2025年中国鲜鸡肉市场需求量及增速统计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d5f9d25340e5" w:history="1">
        <w:r>
          <w:rPr>
            <w:rStyle w:val="Hyperlink"/>
          </w:rPr>
          <w:t>2025-2031年中国鲜鸡肉行业研究与趋势预测报告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d5f9d25340e5" w:history="1">
        <w:r>
          <w:rPr>
            <w:rStyle w:val="Hyperlink"/>
          </w:rPr>
          <w:t>https://www.20087.com/0/79/XianJiRouFaZhanQuShiFenXi.html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1a5cb5ec458e" w:history="1">
      <w:r>
        <w:rPr>
          <w:rStyle w:val="Hyperlink"/>
        </w:rPr>
        <w:t>2025-2031年中国鲜鸡肉行业研究与趋势预测报告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nJiRouFaZhanQuShiFenXi.html" TargetMode="External" Id="Rdb4ad5f9d253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nJiRouFaZhanQuShiFenXi.html" TargetMode="External" Id="R522b1a5cb5e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2024-12-08T08:58:00Z</dcterms:created>
  <dcterms:modified xsi:type="dcterms:W3CDTF">2024-12-08T09:58:00Z</dcterms:modified>
  <dc:subject>2025-2031年中国鲜鸡肉行业研究与趋势预测报告</dc:subject>
  <dc:title>2025-2031年中国鲜鸡肉行业研究与趋势预测报告</dc:title>
  <cp:keywords>2025-2031年中国鲜鸡肉行业研究与趋势预测报告</cp:keywords>
  <dc:description>2025-2031年中国鲜鸡肉行业研究与趋势预测报告</dc:description>
</cp:coreProperties>
</file>