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81d5117a4a69" w:history="1">
              <w:r>
                <w:rPr>
                  <w:rStyle w:val="Hyperlink"/>
                </w:rPr>
                <w:t>2025-2031年中国啤酒市场调研分析及发展前景研究报告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81d5117a4a69" w:history="1">
              <w:r>
                <w:rPr>
                  <w:rStyle w:val="Hyperlink"/>
                </w:rPr>
                <w:t>2025-2031年中国啤酒市场调研分析及发展前景研究报告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81d5117a4a69" w:history="1">
                <w:r>
                  <w:rPr>
                    <w:rStyle w:val="Hyperlink"/>
                  </w:rPr>
                  <w:t>https://www.20087.com/1/19/PiJiuDiaoChaBaoGao.html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广泛的消费基础，近年来，消费者对健康和品质的追求推动了低酒精和精酿啤酒的兴起。精酿啤酒以其独特的风味和个性化特点，吸引了大量年轻和中产阶级消费者，促使大型啤酒厂商纷纷推出高端和特色产品线。同时，环保意识的增强促使行业采取可持续包装材料，如易拉罐和可降解塑料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啤酒行业将更加注重产品创新和健康导向。随着消费者对健康生活方式的追求，无醇或低醇啤酒、功能性啤酒（如添加益生菌的啤酒）将获得更多的市场关注。同时，数字化营销和个性化服务将成为行业竞争的新焦点，通过社交媒体和电商平台直接触达消费者，提供定制化体验。此外，随着全球化的深入，啤酒文化的交流将促进国际啤酒品牌的跨界合作和本土化战略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81d5117a4a69" w:history="1">
        <w:r>
          <w:rPr>
            <w:rStyle w:val="Hyperlink"/>
          </w:rPr>
          <w:t>2025-2031年中国啤酒市场调研分析及发展前景研究报告</w:t>
        </w:r>
      </w:hyperlink>
      <w:r>
        <w:rPr>
          <w:rFonts w:hint="eastAsia"/>
        </w:rPr>
        <w:t>》基于国家统计局、行业协会等详实数据，结合全面市场调研，系统分析了啤酒行业的市场规模、技术现状及未来发展方向。报告从经济环境、政策导向等角度出发，深入探讨了啤酒行业发展趋势、竞争格局及重点企业的战略布局，同时对啤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啤酒产业概述</w:t>
      </w:r>
      <w:r>
        <w:rPr>
          <w:rFonts w:hint="eastAsia"/>
        </w:rPr>
        <w:br/>
      </w:r>
      <w:r>
        <w:rPr>
          <w:rFonts w:hint="eastAsia"/>
        </w:rPr>
        <w:t>　　第一节 啤酒产业定义</w:t>
      </w:r>
      <w:r>
        <w:rPr>
          <w:rFonts w:hint="eastAsia"/>
        </w:rPr>
        <w:br/>
      </w:r>
      <w:r>
        <w:rPr>
          <w:rFonts w:hint="eastAsia"/>
        </w:rPr>
        <w:t>　　第二节 啤酒产业发展历程</w:t>
      </w:r>
      <w:r>
        <w:rPr>
          <w:rFonts w:hint="eastAsia"/>
        </w:rPr>
        <w:br/>
      </w:r>
      <w:r>
        <w:rPr>
          <w:rFonts w:hint="eastAsia"/>
        </w:rPr>
        <w:t>　　第三节 啤酒分类情况</w:t>
      </w:r>
      <w:r>
        <w:rPr>
          <w:rFonts w:hint="eastAsia"/>
        </w:rPr>
        <w:br/>
      </w:r>
      <w:r>
        <w:rPr>
          <w:rFonts w:hint="eastAsia"/>
        </w:rPr>
        <w:t>　　第四节 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一、啤酒行业相关政策</w:t>
      </w:r>
      <w:r>
        <w:rPr>
          <w:rFonts w:hint="eastAsia"/>
        </w:rPr>
        <w:br/>
      </w:r>
      <w:r>
        <w:rPr>
          <w:rFonts w:hint="eastAsia"/>
        </w:rPr>
        <w:t>　　　　二、啤酒行业相关标准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中国啤酒市场规模情况</w:t>
      </w:r>
      <w:r>
        <w:rPr>
          <w:rFonts w:hint="eastAsia"/>
        </w:rPr>
        <w:br/>
      </w:r>
      <w:r>
        <w:rPr>
          <w:rFonts w:hint="eastAsia"/>
        </w:rPr>
        <w:t>　　第二节 中国啤酒行业盈利情况分析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一、2019-2024年啤酒市场需求情况</w:t>
      </w:r>
      <w:r>
        <w:rPr>
          <w:rFonts w:hint="eastAsia"/>
        </w:rPr>
        <w:br/>
      </w:r>
      <w:r>
        <w:rPr>
          <w:rFonts w:hint="eastAsia"/>
        </w:rPr>
        <w:t>　　　　二、2025年啤酒行业市场需求特点分析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三、2025-2031年啤酒市场需求预测</w:t>
      </w:r>
      <w:r>
        <w:rPr>
          <w:rFonts w:hint="eastAsia"/>
        </w:rPr>
        <w:br/>
      </w:r>
      <w:r>
        <w:rPr>
          <w:rFonts w:hint="eastAsia"/>
        </w:rPr>
        <w:t>　　第四节 中国啤酒行业产量情况分析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一、2019-2024年啤酒行业产量统计</w:t>
      </w:r>
      <w:r>
        <w:rPr>
          <w:rFonts w:hint="eastAsia"/>
        </w:rPr>
        <w:br/>
      </w:r>
      <w:r>
        <w:rPr>
          <w:rFonts w:hint="eastAsia"/>
        </w:rPr>
        <w:t>　　　　二、啤酒行业产量特点分析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三、2025-2031年啤酒行业产量预测</w:t>
      </w:r>
      <w:r>
        <w:rPr>
          <w:rFonts w:hint="eastAsia"/>
        </w:rPr>
        <w:br/>
      </w:r>
      <w:r>
        <w:rPr>
          <w:rFonts w:hint="eastAsia"/>
        </w:rPr>
        <w:t>　　第五节 啤酒行业市场供需平衡状况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三、2025-2031年啤酒行业出口情况预测</w:t>
      </w:r>
      <w:r>
        <w:rPr>
          <w:rFonts w:hint="eastAsia"/>
        </w:rPr>
        <w:br/>
      </w:r>
      <w:r>
        <w:rPr>
          <w:rFonts w:hint="eastAsia"/>
        </w:rPr>
        <w:t>　　第二节 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三、2025-2031年啤酒行业进口情况预测</w:t>
      </w:r>
      <w:r>
        <w:rPr>
          <w:rFonts w:hint="eastAsia"/>
        </w:rPr>
        <w:br/>
      </w:r>
      <w:r>
        <w:rPr>
          <w:rFonts w:hint="eastAsia"/>
        </w:rPr>
        <w:t>　　第三节 啤酒行业进出口面临的挑战及对策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2019-2024年中国啤酒行业重点区域发展分析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二、**地区啤酒行业发展分析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三、**地区啤酒行业发展分析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四、**地区啤酒行业发展分析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五、**地区啤酒行业发展分析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六、**地区啤酒行业发展分析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啤酒行业集中度分析</w:t>
      </w:r>
      <w:r>
        <w:rPr>
          <w:rFonts w:hint="eastAsia"/>
        </w:rPr>
        <w:br/>
      </w:r>
      <w:r>
        <w:rPr>
          <w:rFonts w:hint="eastAsia"/>
        </w:rPr>
        <w:t>　　　　一、啤酒市场集中度分析</w:t>
      </w:r>
      <w:r>
        <w:rPr>
          <w:rFonts w:hint="eastAsia"/>
        </w:rPr>
        <w:br/>
      </w:r>
      <w:r>
        <w:rPr>
          <w:rFonts w:hint="eastAsia"/>
        </w:rPr>
        <w:t>　　　　二、啤酒企业集中度分析</w:t>
      </w:r>
      <w:r>
        <w:rPr>
          <w:rFonts w:hint="eastAsia"/>
        </w:rPr>
        <w:br/>
      </w:r>
      <w:r>
        <w:rPr>
          <w:rFonts w:hint="eastAsia"/>
        </w:rPr>
        <w:t>　　　　三、啤酒区域集中度分析</w:t>
      </w:r>
      <w:r>
        <w:rPr>
          <w:rFonts w:hint="eastAsia"/>
        </w:rPr>
        <w:br/>
      </w:r>
      <w:r>
        <w:rPr>
          <w:rFonts w:hint="eastAsia"/>
        </w:rPr>
        <w:t>　　第二节 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啤酒企业发展策略分析</w:t>
      </w:r>
      <w:r>
        <w:rPr>
          <w:rFonts w:hint="eastAsia"/>
        </w:rPr>
        <w:br/>
      </w:r>
      <w:r>
        <w:rPr>
          <w:rFonts w:hint="eastAsia"/>
        </w:rPr>
        <w:t>　　第一节 啤酒市场策略分析</w:t>
      </w:r>
      <w:r>
        <w:rPr>
          <w:rFonts w:hint="eastAsia"/>
        </w:rPr>
        <w:br/>
      </w:r>
      <w:r>
        <w:rPr>
          <w:rFonts w:hint="eastAsia"/>
        </w:rPr>
        <w:t>　　　　一、啤酒价格策略分析</w:t>
      </w:r>
      <w:r>
        <w:rPr>
          <w:rFonts w:hint="eastAsia"/>
        </w:rPr>
        <w:br/>
      </w:r>
      <w:r>
        <w:rPr>
          <w:rFonts w:hint="eastAsia"/>
        </w:rPr>
        <w:t>　　　　二、啤酒渠道策略分析</w:t>
      </w:r>
      <w:r>
        <w:rPr>
          <w:rFonts w:hint="eastAsia"/>
        </w:rPr>
        <w:br/>
      </w:r>
      <w:r>
        <w:rPr>
          <w:rFonts w:hint="eastAsia"/>
        </w:rPr>
        <w:t>　　第二节 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四、啤酒品牌战略管理的策略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影响啤酒行业发展主要因素分析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一、2025年影响啤酒行业发展的不利因素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二、2025年影响啤酒行业发展的稳定因素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四、2025年中国啤酒行业发展面临的机遇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五、2025年中国啤酒行业发展面临的挑战</w:t>
      </w:r>
      <w:r>
        <w:rPr>
          <w:rFonts w:hint="eastAsia"/>
        </w:rPr>
        <w:br/>
      </w:r>
      <w:r>
        <w:rPr>
          <w:rFonts w:hint="eastAsia"/>
        </w:rPr>
        <w:t>　　第二节 啤酒行业投资风险分析预测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二、2025-2031年啤酒行业政策风险分析预测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三、2025-2031年啤酒行业技术风险分析预测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四、2025-2031年啤酒行业竞争风险分析预测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五、2025-2031年啤酒行业管理风险分析预测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六、2025-2031年啤酒行业其他风险分析预测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一、2019-2024年啤酒总体投资结构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二、2019-2024年啤酒投资规模情况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三、2019-2024年啤酒投资增速情况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四、2019-2024年啤酒分地区投资分析</w:t>
      </w:r>
      <w:r>
        <w:rPr>
          <w:rFonts w:hint="eastAsia"/>
        </w:rPr>
        <w:br/>
      </w:r>
      <w:r>
        <w:rPr>
          <w:rFonts w:hint="eastAsia"/>
        </w:rPr>
        <w:t>　　第二节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二、可以投资的啤酒模式</w:t>
      </w:r>
      <w:r>
        <w:rPr>
          <w:rFonts w:hint="eastAsia"/>
        </w:rPr>
        <w:br/>
      </w:r>
      <w:r>
        <w:rPr>
          <w:rFonts w:hint="eastAsia"/>
        </w:rPr>
        <w:t>　　　　三、2025年啤酒投资机会分析</w:t>
      </w:r>
      <w:r>
        <w:rPr>
          <w:rFonts w:hint="eastAsia"/>
        </w:rPr>
        <w:br/>
      </w:r>
      <w:r>
        <w:rPr>
          <w:rFonts w:hint="eastAsia"/>
        </w:rPr>
        <w:t>　　　　四、2025年啤酒投资新方向</w:t>
      </w:r>
      <w:r>
        <w:rPr>
          <w:rFonts w:hint="eastAsia"/>
        </w:rPr>
        <w:br/>
      </w:r>
      <w:r>
        <w:rPr>
          <w:rFonts w:hint="eastAsia"/>
        </w:rPr>
        <w:t>　　第三节 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一、2025年啤酒市场发展前景</w:t>
      </w:r>
      <w:r>
        <w:rPr>
          <w:rFonts w:hint="eastAsia"/>
        </w:rPr>
        <w:br/>
      </w:r>
      <w:r>
        <w:rPr>
          <w:rFonts w:hint="eastAsia"/>
        </w:rPr>
        <w:t>　　　　二、2025年啤酒市场面临的发展商机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啤酒行业历程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81d5117a4a69" w:history="1">
        <w:r>
          <w:rPr>
            <w:rStyle w:val="Hyperlink"/>
          </w:rPr>
          <w:t>2025-2031年中国啤酒市场调研分析及发展前景研究报告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81d5117a4a69" w:history="1">
        <w:r>
          <w:rPr>
            <w:rStyle w:val="Hyperlink"/>
          </w:rPr>
          <w:t>https://www.20087.com/1/19/PiJiuDiaoChaBaoGao.html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128876ed457f" w:history="1">
      <w:r>
        <w:rPr>
          <w:rStyle w:val="Hyperlink"/>
        </w:rPr>
        <w:t>2025-2031年中国啤酒市场调研分析及发展前景研究报告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PiJiuDiaoChaBaoGao.html" TargetMode="External" Id="Rc0c881d5117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PiJiuDiaoChaBaoGao.html" TargetMode="External" Id="Ra995128876e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2025-01-25T04:30:00Z</dcterms:created>
  <dcterms:modified xsi:type="dcterms:W3CDTF">2025-01-25T05:30:00Z</dcterms:modified>
  <dc:subject>2025-2031年中国啤酒市场调研分析及发展前景研究报告</dc:subject>
  <dc:title>2025-2031年中国啤酒市场调研分析及发展前景研究报告</dc:title>
  <cp:keywords>2025-2031年中国啤酒市场调研分析及发展前景研究报告</cp:keywords>
  <dc:description>2025-2031年中国啤酒市场调研分析及发展前景研究报告</dc:description>
</cp:coreProperties>
</file>