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892bea075405f" w:history="1">
              <w:r>
                <w:rPr>
                  <w:rStyle w:val="Hyperlink"/>
                </w:rPr>
                <w:t>2025-2031年中国有机牛奶行业研究分析与市场前景预测报告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892bea075405f" w:history="1">
              <w:r>
                <w:rPr>
                  <w:rStyle w:val="Hyperlink"/>
                </w:rPr>
                <w:t>2025-2031年中国有机牛奶行业研究分析与市场前景预测报告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892bea075405f" w:history="1">
                <w:r>
                  <w:rPr>
                    <w:rStyle w:val="Hyperlink"/>
                  </w:rPr>
                  <w:t>https://www.20087.com/1/69/YouJiNiuNaiDeQianJingQuShi.html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牛奶是按照有机农业标准生产的牛奶，强调在整个生产过程中不使用化学合成农药、化肥及转基因技术。这种牛奶因其天然、健康的特点受到消费者的青睐。近年来，随着消费者对食品安全和品质要求的提高，有机牛奶市场呈现出快速增长的趋势。有机奶牛养殖注重生态平衡和动物福利，牧场必须经过严格认证，确保土壤、水源未受污染，饲料来源纯净可靠。此外，加工环节也遵循严格的有机标准，避免添加人工色素、香精和其他非必要成分。这些措施不仅保证了产品质量的一致性和安全性，也为消费者带来了更加放心的选择。</w:t>
      </w:r>
      <w:r>
        <w:rPr>
          <w:rFonts w:hint="eastAsia"/>
        </w:rPr>
        <w:br/>
      </w:r>
      <w:r>
        <w:rPr>
          <w:rFonts w:hint="eastAsia"/>
        </w:rPr>
        <w:t>　　未来，有机牛奶的发展将更加注重品牌建设和全程追溯体系完善。一方面，企业将加大对研发和市场营销的投资力度，通过打造知名品牌来提升市场竞争力；另一方面，随着区块链技术和物联网（IoT）的应用日益广泛，有机牛奶产业链条上的每一个环节都可以被详细记录下来，从牧场管理到挤奶过程再到运输存储，形成一个完整的数据链条，让消费者能够清楚了解产品的来源和历史。同时，考虑到环境保护的要求，行业内外也在积极探索绿色养殖模式，例如推广循环农业、减少温室气体排放等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892bea075405f" w:history="1">
        <w:r>
          <w:rPr>
            <w:rStyle w:val="Hyperlink"/>
          </w:rPr>
          <w:t>2025-2031年中国有机牛奶行业研究分析与市场前景预测报告</w:t>
        </w:r>
      </w:hyperlink>
      <w:r>
        <w:rPr>
          <w:rFonts w:hint="eastAsia"/>
        </w:rPr>
        <w:t>》依托多年行业监测数据，结合有机牛奶行业现状与未来前景，系统分析了有机牛奶市场需求、市场规模、产业链结构、价格机制及细分市场特征。报告对有机牛奶市场前景进行了客观评估，预测了有机牛奶行业发展趋势，并详细解读了品牌竞争格局、市场集中度及重点企业的运营表现。此外，报告通过SWOT分析识别了有机牛奶行业机遇与潜在风险，为投资者和决策者提供了科学、规范的战略建议，助力把握有机牛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有机牛奶行业概述</w:t>
      </w:r>
      <w:r>
        <w:rPr>
          <w:rFonts w:hint="eastAsia"/>
        </w:rPr>
        <w:br/>
      </w:r>
      <w:r>
        <w:rPr>
          <w:rFonts w:hint="eastAsia"/>
        </w:rPr>
        <w:t>　　第一节 有机牛奶定义与分类</w:t>
      </w:r>
      <w:r>
        <w:rPr>
          <w:rFonts w:hint="eastAsia"/>
        </w:rPr>
        <w:br/>
      </w:r>
      <w:r>
        <w:rPr>
          <w:rFonts w:hint="eastAsia"/>
        </w:rPr>
        <w:t>　　第二节 有机牛奶应用领域</w:t>
      </w:r>
      <w:r>
        <w:rPr>
          <w:rFonts w:hint="eastAsia"/>
        </w:rPr>
        <w:br/>
      </w:r>
      <w:r>
        <w:rPr>
          <w:rFonts w:hint="eastAsia"/>
        </w:rPr>
        <w:t>　　第三节 有机牛奶行业经济指标分析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一、有机牛奶行业赢利性评估</w:t>
      </w:r>
      <w:r>
        <w:rPr>
          <w:rFonts w:hint="eastAsia"/>
        </w:rPr>
        <w:br/>
      </w:r>
      <w:r>
        <w:rPr>
          <w:rFonts w:hint="eastAsia"/>
        </w:rPr>
        <w:t>　　　　二、有机牛奶行业成长速度分析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三、有机牛奶附加值提升空间探讨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四、有机牛奶行业进入壁垒分析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五、有机牛奶行业风险性评估</w:t>
      </w:r>
      <w:r>
        <w:rPr>
          <w:rFonts w:hint="eastAsia"/>
        </w:rPr>
        <w:br/>
      </w:r>
      <w:r>
        <w:rPr>
          <w:rFonts w:hint="eastAsia"/>
        </w:rPr>
        <w:t>　　　　六、有机牛奶行业周期性分析</w:t>
      </w:r>
      <w:r>
        <w:rPr>
          <w:rFonts w:hint="eastAsia"/>
        </w:rPr>
        <w:br/>
      </w:r>
      <w:r>
        <w:rPr>
          <w:rFonts w:hint="eastAsia"/>
        </w:rPr>
        <w:t>　　　　七、有机牛奶行业竞争程度指标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八、有机牛奶行业成熟度综合分析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三、有机牛奶销售模式与渠道策略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全球有机牛奶市场发展分析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2024-2025年全球有机牛奶行业发展分析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一、全球有机牛奶行业市场规模与趋势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二、全球有机牛奶行业发展特点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三、全球有机牛奶行业竞争格局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2025-2031年全球有机牛奶行业发展趋势与前景预测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一、有机牛奶行业发展趋势</w:t>
      </w:r>
      <w:r>
        <w:rPr>
          <w:rFonts w:hint="eastAsia"/>
        </w:rPr>
        <w:br/>
      </w:r>
      <w:r>
        <w:rPr>
          <w:rFonts w:hint="eastAsia"/>
        </w:rPr>
        <w:t>　　　　二、有机牛奶行业发展潜力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中国有机牛奶行业市场分析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一、国内有机牛奶产能现状与利用效率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二、有机牛奶产能扩张与投资动态分析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有机牛奶行业产量情况分析与趋势预测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一、2019-2024年有机牛奶行业产量与增长趋势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二、有机牛奶产量影响因素分析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三、2025-2031年有机牛奶产量预测</w:t>
      </w:r>
      <w:r>
        <w:rPr>
          <w:rFonts w:hint="eastAsia"/>
        </w:rPr>
        <w:br/>
      </w:r>
      <w:r>
        <w:rPr>
          <w:rFonts w:hint="eastAsia"/>
        </w:rPr>
        <w:t>　　第三节 2025-2031年有机牛奶市场需求与销售分析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一、2024-2025年有机牛奶行业需求现状</w:t>
      </w:r>
      <w:r>
        <w:rPr>
          <w:rFonts w:hint="eastAsia"/>
        </w:rPr>
        <w:br/>
      </w:r>
      <w:r>
        <w:rPr>
          <w:rFonts w:hint="eastAsia"/>
        </w:rPr>
        <w:t>　　　　二、有机牛奶客户群体与需求特点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中国有机牛奶细分市场分析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一、2019-2024年有机牛奶市场价格走势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有机牛奶行业进口规模与来源分析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一、2019-2024年有机牛奶进口规模分析</w:t>
      </w:r>
      <w:r>
        <w:rPr>
          <w:rFonts w:hint="eastAsia"/>
        </w:rPr>
        <w:br/>
      </w:r>
      <w:r>
        <w:rPr>
          <w:rFonts w:hint="eastAsia"/>
        </w:rPr>
        <w:t>　　　　二、有机牛奶主要进口来源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有机牛奶行业出口规模与目的地分析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一、2019-2024年有机牛奶出口规模分析</w:t>
      </w:r>
      <w:r>
        <w:rPr>
          <w:rFonts w:hint="eastAsia"/>
        </w:rPr>
        <w:br/>
      </w:r>
      <w:r>
        <w:rPr>
          <w:rFonts w:hint="eastAsia"/>
        </w:rPr>
        <w:t>　　　　二、有机牛奶主要出口目的地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2019-2024年中国有机牛奶总体规模与财务指标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中国有机牛奶行业总体规模分析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一、有机牛奶企业数量与结构</w:t>
      </w:r>
      <w:r>
        <w:rPr>
          <w:rFonts w:hint="eastAsia"/>
        </w:rPr>
        <w:br/>
      </w:r>
      <w:r>
        <w:rPr>
          <w:rFonts w:hint="eastAsia"/>
        </w:rPr>
        <w:t>　　　　二、有机牛奶从业人员规模</w:t>
      </w:r>
      <w:r>
        <w:rPr>
          <w:rFonts w:hint="eastAsia"/>
        </w:rPr>
        <w:br/>
      </w:r>
      <w:r>
        <w:rPr>
          <w:rFonts w:hint="eastAsia"/>
        </w:rPr>
        <w:t>　　　　三、有机牛奶行业资产状况</w:t>
      </w:r>
      <w:r>
        <w:rPr>
          <w:rFonts w:hint="eastAsia"/>
        </w:rPr>
        <w:br/>
      </w:r>
      <w:r>
        <w:rPr>
          <w:rFonts w:hint="eastAsia"/>
        </w:rPr>
        <w:t>　　第二节 中国有机牛奶行业财务指标总体分析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有机牛奶行业重点企业经营状况分析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有机牛奶领先企业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有机牛奶标杆企业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有机牛奶代表企业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有机牛奶龙头企业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中国有机牛奶行业竞争格局分析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2024-2025年有机牛奶行业竞争力分析</w:t>
      </w:r>
      <w:r>
        <w:rPr>
          <w:rFonts w:hint="eastAsia"/>
        </w:rPr>
        <w:br/>
      </w:r>
      <w:r>
        <w:rPr>
          <w:rFonts w:hint="eastAsia"/>
        </w:rPr>
        <w:t>　　　　一、有机牛奶供应商议价能力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四、有机牛奶替代品威胁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2025年中国有机牛奶企业发展策略分析</w:t>
      </w:r>
      <w:r>
        <w:rPr>
          <w:rFonts w:hint="eastAsia"/>
        </w:rPr>
        <w:br/>
      </w:r>
      <w:r>
        <w:rPr>
          <w:rFonts w:hint="eastAsia"/>
        </w:rPr>
        <w:t>　　第一节 有机牛奶市场策略分析</w:t>
      </w:r>
      <w:r>
        <w:rPr>
          <w:rFonts w:hint="eastAsia"/>
        </w:rPr>
        <w:br/>
      </w:r>
      <w:r>
        <w:rPr>
          <w:rFonts w:hint="eastAsia"/>
        </w:rPr>
        <w:t>　　　　一、有机牛奶市场定位与拓展策略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二、有机牛奶市场细分与目标客户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有机牛奶销售策略分析</w:t>
      </w:r>
      <w:r>
        <w:rPr>
          <w:rFonts w:hint="eastAsia"/>
        </w:rPr>
        <w:br/>
      </w:r>
      <w:r>
        <w:rPr>
          <w:rFonts w:hint="eastAsia"/>
        </w:rPr>
        <w:t>　　　　一、有机牛奶销售渠道与网络建设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提高有机牛奶企业竞争力建议</w:t>
      </w:r>
      <w:r>
        <w:rPr>
          <w:rFonts w:hint="eastAsia"/>
        </w:rPr>
        <w:br/>
      </w:r>
      <w:r>
        <w:rPr>
          <w:rFonts w:hint="eastAsia"/>
        </w:rPr>
        <w:t>　　　　一、有机牛奶技术创新与管理优化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有机牛奶品牌战略思考</w:t>
      </w:r>
      <w:r>
        <w:rPr>
          <w:rFonts w:hint="eastAsia"/>
        </w:rPr>
        <w:br/>
      </w:r>
      <w:r>
        <w:rPr>
          <w:rFonts w:hint="eastAsia"/>
        </w:rPr>
        <w:t>　　　　一、有机牛奶品牌建设与维护</w:t>
      </w:r>
      <w:r>
        <w:rPr>
          <w:rFonts w:hint="eastAsia"/>
        </w:rPr>
        <w:br/>
      </w:r>
      <w:r>
        <w:rPr>
          <w:rFonts w:hint="eastAsia"/>
        </w:rPr>
        <w:t>　　　　二、有机牛奶品牌影响力与市场竞争力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中国有机牛奶行业风险与对策</w:t>
      </w:r>
      <w:r>
        <w:rPr>
          <w:rFonts w:hint="eastAsia"/>
        </w:rPr>
        <w:br/>
      </w:r>
      <w:r>
        <w:rPr>
          <w:rFonts w:hint="eastAsia"/>
        </w:rPr>
        <w:t>　　第一节 有机牛奶行业SWOT分析</w:t>
      </w:r>
      <w:r>
        <w:rPr>
          <w:rFonts w:hint="eastAsia"/>
        </w:rPr>
        <w:br/>
      </w:r>
      <w:r>
        <w:rPr>
          <w:rFonts w:hint="eastAsia"/>
        </w:rPr>
        <w:t>　　　　一、有机牛奶行业优势分析</w:t>
      </w:r>
      <w:r>
        <w:rPr>
          <w:rFonts w:hint="eastAsia"/>
        </w:rPr>
        <w:br/>
      </w:r>
      <w:r>
        <w:rPr>
          <w:rFonts w:hint="eastAsia"/>
        </w:rPr>
        <w:t>　　　　二、有机牛奶行业劣势分析</w:t>
      </w:r>
      <w:r>
        <w:rPr>
          <w:rFonts w:hint="eastAsia"/>
        </w:rPr>
        <w:br/>
      </w:r>
      <w:r>
        <w:rPr>
          <w:rFonts w:hint="eastAsia"/>
        </w:rPr>
        <w:t>　　　　三、有机牛奶市场机会探索</w:t>
      </w:r>
      <w:r>
        <w:rPr>
          <w:rFonts w:hint="eastAsia"/>
        </w:rPr>
        <w:br/>
      </w:r>
      <w:r>
        <w:rPr>
          <w:rFonts w:hint="eastAsia"/>
        </w:rPr>
        <w:t>　　　　四、有机牛奶市场威胁评估</w:t>
      </w:r>
      <w:r>
        <w:rPr>
          <w:rFonts w:hint="eastAsia"/>
        </w:rPr>
        <w:br/>
      </w:r>
      <w:r>
        <w:rPr>
          <w:rFonts w:hint="eastAsia"/>
        </w:rPr>
        <w:t>　　第二节 有机牛奶行业风险及对策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一、有机牛奶行业发展方向预测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二、有机牛奶发展趋势分析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一、有机牛奶市场发展潜力评估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二、有机牛奶新兴市场与机遇探索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有机牛奶行业发展建议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有机牛奶行业历程</w:t>
      </w:r>
      <w:r>
        <w:rPr>
          <w:rFonts w:hint="eastAsia"/>
        </w:rPr>
        <w:br/>
      </w:r>
      <w:r>
        <w:rPr>
          <w:rFonts w:hint="eastAsia"/>
        </w:rPr>
        <w:t>　　图表 有机牛奶行业生命周期</w:t>
      </w:r>
      <w:r>
        <w:rPr>
          <w:rFonts w:hint="eastAsia"/>
        </w:rPr>
        <w:br/>
      </w:r>
      <w:r>
        <w:rPr>
          <w:rFonts w:hint="eastAsia"/>
        </w:rPr>
        <w:t>　　图表 有机牛奶行业产业链分析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2019-2024年中国有机牛奶出口金额分析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2025-2031年中国有机牛奶行业发展趋势预测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892bea075405f" w:history="1">
        <w:r>
          <w:rPr>
            <w:rStyle w:val="Hyperlink"/>
          </w:rPr>
          <w:t>2025-2031年中国有机牛奶行业研究分析与市场前景预测报告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892bea075405f" w:history="1">
        <w:r>
          <w:rPr>
            <w:rStyle w:val="Hyperlink"/>
          </w:rPr>
          <w:t>https://www.20087.com/1/69/YouJiNiuNaiDeQianJingQuShi.html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牛奶和无机牛奶的区别在哪里、有机牛奶和纯牛奶区别、伊利金典有机纯牛奶、有机牛奶和非有机牛奶的区别是什么、有机牛奶品牌、有机牛奶的好处和坏处、什么是有机纯牛奶、有机牛奶和普通牛奶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d6c385cb549dc" w:history="1">
      <w:r>
        <w:rPr>
          <w:rStyle w:val="Hyperlink"/>
        </w:rPr>
        <w:t>2025-2031年中国有机牛奶行业研究分析与市场前景预测报告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ouJiNiuNaiDeQianJingQuShi.html" TargetMode="External" Id="Rbcf892bea07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ouJiNiuNaiDeQianJingQuShi.html" TargetMode="External" Id="R3fed6c385cb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2025-01-11T03:24:15Z</dcterms:created>
  <dcterms:modified xsi:type="dcterms:W3CDTF">2025-01-11T04:24:15Z</dcterms:modified>
  <dc:subject>2025-2031年中国有机牛奶行业研究分析与市场前景预测报告</dc:subject>
  <dc:title>2025-2031年中国有机牛奶行业研究分析与市场前景预测报告</dc:title>
  <cp:keywords>2025-2031年中国有机牛奶行业研究分析与市场前景预测报告</cp:keywords>
  <dc:description>2025-2031年中国有机牛奶行业研究分析与市场前景预测报告</dc:description>
</cp:coreProperties>
</file>