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4b1f6da8b40f9" w:history="1">
              <w:r>
                <w:rPr>
                  <w:rStyle w:val="Hyperlink"/>
                </w:rPr>
                <w:t>2025-2031年中国豆制品行业发展现状调研与市场前景预测报告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4b1f6da8b40f9" w:history="1">
              <w:r>
                <w:rPr>
                  <w:rStyle w:val="Hyperlink"/>
                </w:rPr>
                <w:t>2025-2031年中国豆制品行业发展现状调研与市场前景预测报告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4b1f6da8b40f9" w:history="1">
                <w:r>
                  <w:rPr>
                    <w:rStyle w:val="Hyperlink"/>
                  </w:rPr>
                  <w:t>https://www.20087.com/1/29/DouZhiPinHangYeXianZhuangYuFaZha.html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作为传统食品，近年来在健康饮食风潮下迎来了新的发展机遇。市场上的豆制品种类丰富，包括豆腐、豆浆、豆腐干、豆皮等，不仅满足了消费者对营养健康的需求，也顺应了素食主义和植物基食品趋势。生产工艺上，现代化的生产线提高了卫生标准和生产效率，同时保留了传统风味。随着食品科技的发展，功能性豆制品如富含特定营养素的产品也逐渐增多。</w:t>
      </w:r>
      <w:r>
        <w:rPr>
          <w:rFonts w:hint="eastAsia"/>
        </w:rPr>
        <w:br/>
      </w:r>
      <w:r>
        <w:rPr>
          <w:rFonts w:hint="eastAsia"/>
        </w:rPr>
        <w:t>　　豆制品行业未来将注重创新与可持续发展。产品研发将更多聚焦于营养强化、低过敏性和更广泛的口味创新，以满足不同人群的健康需求。植物基肉制品等新型豆制品将成为替代蛋白市场的热点。生产过程中，低碳环保的加工技术、非转基因原料的选择以及包装材料的可回收性将成为行业关注点。此外，结合智能供应链和电子商务平台，豆制品将实现更高效的市场渗透和个性化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4b1f6da8b40f9" w:history="1">
        <w:r>
          <w:rPr>
            <w:rStyle w:val="Hyperlink"/>
          </w:rPr>
          <w:t>2025-2031年中国豆制品行业发展现状调研与市场前景预测报告</w:t>
        </w:r>
      </w:hyperlink>
      <w:r>
        <w:rPr>
          <w:rFonts w:hint="eastAsia"/>
        </w:rPr>
        <w:t>》依托多年行业监测数据，结合豆制品行业现状与未来前景，系统分析了豆制品市场需求、市场规模、产业链结构、价格机制及细分市场特征。报告对豆制品市场前景进行了客观评估，预测了豆制品行业发展趋势，并详细解读了品牌竞争格局、市场集中度及重点企业的运营表现。此外，报告通过SWOT分析识别了豆制品行业机遇与潜在风险，为投资者和决策者提供了科学、规范的战略建议，助力把握豆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2020-2025年世界豆制品行业市场运行分析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2020-2025年世界大豆市场发展概况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一、世界大豆种植规模与分布</w:t>
      </w:r>
      <w:r>
        <w:rPr>
          <w:rFonts w:hint="eastAsia"/>
        </w:rPr>
        <w:br/>
      </w:r>
      <w:r>
        <w:rPr>
          <w:rFonts w:hint="eastAsia"/>
        </w:rPr>
        <w:t>　　　　二、世界主要国家大豆生产状况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2020-2025年世界豆制品市场运行分析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一、世界豆制品市场概述</w:t>
      </w:r>
      <w:r>
        <w:rPr>
          <w:rFonts w:hint="eastAsia"/>
        </w:rPr>
        <w:br/>
      </w:r>
      <w:r>
        <w:rPr>
          <w:rFonts w:hint="eastAsia"/>
        </w:rPr>
        <w:t>　　　　二、世界豆制品市场调研</w:t>
      </w:r>
      <w:r>
        <w:rPr>
          <w:rFonts w:hint="eastAsia"/>
        </w:rPr>
        <w:br/>
      </w:r>
      <w:r>
        <w:rPr>
          <w:rFonts w:hint="eastAsia"/>
        </w:rPr>
        <w:t>　　　　三、豆制品加工技术分析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2020-2025年世界主要国家豆制品行业发展分析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一、美国豆制品市场发展态势</w:t>
      </w:r>
      <w:r>
        <w:rPr>
          <w:rFonts w:hint="eastAsia"/>
        </w:rPr>
        <w:br/>
      </w:r>
      <w:r>
        <w:rPr>
          <w:rFonts w:hint="eastAsia"/>
        </w:rPr>
        <w:t>　　　　二、韩国豆制品市场发展态势</w:t>
      </w:r>
      <w:r>
        <w:rPr>
          <w:rFonts w:hint="eastAsia"/>
        </w:rPr>
        <w:br/>
      </w:r>
      <w:r>
        <w:rPr>
          <w:rFonts w:hint="eastAsia"/>
        </w:rPr>
        <w:t>　　　　三、日本豆制品市场发展态势</w:t>
      </w:r>
      <w:r>
        <w:rPr>
          <w:rFonts w:hint="eastAsia"/>
        </w:rPr>
        <w:br/>
      </w:r>
      <w:r>
        <w:rPr>
          <w:rFonts w:hint="eastAsia"/>
        </w:rPr>
        <w:t>　　第四节 20162022年世界豆制品行业发展趋势分析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2020-2025年中国豆类种植现状</w:t>
      </w:r>
      <w:r>
        <w:rPr>
          <w:rFonts w:hint="eastAsia"/>
        </w:rPr>
        <w:br/>
      </w:r>
      <w:r>
        <w:rPr>
          <w:rFonts w:hint="eastAsia"/>
        </w:rPr>
        <w:t>　　　　一、2020-2025年国内大豆种植效益分析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二、2020-2025年农民种豆积极性分析</w:t>
      </w:r>
      <w:r>
        <w:rPr>
          <w:rFonts w:hint="eastAsia"/>
        </w:rPr>
        <w:br/>
      </w:r>
      <w:r>
        <w:rPr>
          <w:rFonts w:hint="eastAsia"/>
        </w:rPr>
        <w:t>　　　　三、2020-2025年大豆种植面积持续下滑</w:t>
      </w:r>
      <w:r>
        <w:rPr>
          <w:rFonts w:hint="eastAsia"/>
        </w:rPr>
        <w:br/>
      </w:r>
      <w:r>
        <w:rPr>
          <w:rFonts w:hint="eastAsia"/>
        </w:rPr>
        <w:t>　　　　四、2025年中国大豆市场行情分析</w:t>
      </w:r>
      <w:r>
        <w:rPr>
          <w:rFonts w:hint="eastAsia"/>
        </w:rPr>
        <w:br/>
      </w:r>
      <w:r>
        <w:rPr>
          <w:rFonts w:hint="eastAsia"/>
        </w:rPr>
        <w:t>　　第二节 2020-2025年全国大豆播种面积和产量分析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2020-2025年全国大豆亩产量情况</w:t>
      </w:r>
      <w:r>
        <w:rPr>
          <w:rFonts w:hint="eastAsia"/>
        </w:rPr>
        <w:br/>
      </w:r>
      <w:r>
        <w:rPr>
          <w:rFonts w:hint="eastAsia"/>
        </w:rPr>
        <w:t>　　　　一、2025年全国大豆亩产量情况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2020-2025年中国大豆，不论是否破碎进出口情况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一、2020-2025年中国大豆，不论是否破碎进口分析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二、2020-2025年中国大豆，不论是否破碎出口分析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三、2020-2025年中国大豆，不论是否破碎进出口均价</w:t>
      </w:r>
      <w:r>
        <w:rPr>
          <w:rFonts w:hint="eastAsia"/>
        </w:rPr>
        <w:br/>
      </w:r>
      <w:r>
        <w:rPr>
          <w:rFonts w:hint="eastAsia"/>
        </w:rPr>
        <w:t>　　　　四、2020-2025年中国大豆，不论是否破碎进出口省市情况</w:t>
      </w:r>
      <w:r>
        <w:rPr>
          <w:rFonts w:hint="eastAsia"/>
        </w:rPr>
        <w:br/>
      </w:r>
      <w:r>
        <w:rPr>
          <w:rFonts w:hint="eastAsia"/>
        </w:rPr>
        <w:t>　　　　五、2020-2025年中国大豆，不论是否破碎进出口流向情况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一、中国豆制品国际市场受欢迎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三、高新技术将引导行业发展</w:t>
      </w:r>
      <w:r>
        <w:rPr>
          <w:rFonts w:hint="eastAsia"/>
        </w:rPr>
        <w:br/>
      </w:r>
      <w:r>
        <w:rPr>
          <w:rFonts w:hint="eastAsia"/>
        </w:rPr>
        <w:t>　　　　四、企业品牌推广意识逐步增强</w:t>
      </w:r>
      <w:r>
        <w:rPr>
          <w:rFonts w:hint="eastAsia"/>
        </w:rPr>
        <w:br/>
      </w:r>
      <w:r>
        <w:rPr>
          <w:rFonts w:hint="eastAsia"/>
        </w:rPr>
        <w:t>　　　　五、与外资企业的竞争开始显现</w:t>
      </w:r>
      <w:r>
        <w:rPr>
          <w:rFonts w:hint="eastAsia"/>
        </w:rPr>
        <w:br/>
      </w:r>
      <w:r>
        <w:rPr>
          <w:rFonts w:hint="eastAsia"/>
        </w:rPr>
        <w:t>　　第二节 2020-2025年中国豆制品市场运行分析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一、豆制品生产加工现状</w:t>
      </w:r>
      <w:r>
        <w:rPr>
          <w:rFonts w:hint="eastAsia"/>
        </w:rPr>
        <w:br/>
      </w:r>
      <w:r>
        <w:rPr>
          <w:rFonts w:hint="eastAsia"/>
        </w:rPr>
        <w:t>　　　　二、中国大豆加工产业特点</w:t>
      </w:r>
      <w:r>
        <w:rPr>
          <w:rFonts w:hint="eastAsia"/>
        </w:rPr>
        <w:br/>
      </w:r>
      <w:r>
        <w:rPr>
          <w:rFonts w:hint="eastAsia"/>
        </w:rPr>
        <w:t>　　　　三、豆制品消费意识需要提高</w:t>
      </w:r>
      <w:r>
        <w:rPr>
          <w:rFonts w:hint="eastAsia"/>
        </w:rPr>
        <w:br/>
      </w:r>
      <w:r>
        <w:rPr>
          <w:rFonts w:hint="eastAsia"/>
        </w:rPr>
        <w:t>　　　　四、品牌战略促进豆制品产业发展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2020-2025年中国豆制品市场发展态势分析</w:t>
      </w:r>
      <w:r>
        <w:rPr>
          <w:rFonts w:hint="eastAsia"/>
        </w:rPr>
        <w:br/>
      </w:r>
      <w:r>
        <w:rPr>
          <w:rFonts w:hint="eastAsia"/>
        </w:rPr>
        <w:t>　　　　一、温岭市全面推进豆制品行业规范化</w:t>
      </w:r>
      <w:r>
        <w:rPr>
          <w:rFonts w:hint="eastAsia"/>
        </w:rPr>
        <w:br/>
      </w:r>
      <w:r>
        <w:rPr>
          <w:rFonts w:hint="eastAsia"/>
        </w:rPr>
        <w:t>　　　　二、西安开展豆制品食品质量安全检查</w:t>
      </w:r>
      <w:r>
        <w:rPr>
          <w:rFonts w:hint="eastAsia"/>
        </w:rPr>
        <w:br/>
      </w:r>
      <w:r>
        <w:rPr>
          <w:rFonts w:hint="eastAsia"/>
        </w:rPr>
        <w:t>　　　　三、合肥对豆芽菜实行市场准入制度</w:t>
      </w:r>
      <w:r>
        <w:rPr>
          <w:rFonts w:hint="eastAsia"/>
        </w:rPr>
        <w:br/>
      </w:r>
      <w:r>
        <w:rPr>
          <w:rFonts w:hint="eastAsia"/>
        </w:rPr>
        <w:t>　　　　四、陕西宝鸡走向豆制品产销新模式</w:t>
      </w:r>
      <w:r>
        <w:rPr>
          <w:rFonts w:hint="eastAsia"/>
        </w:rPr>
        <w:br/>
      </w:r>
      <w:r>
        <w:rPr>
          <w:rFonts w:hint="eastAsia"/>
        </w:rPr>
        <w:t>　　　　五、海口建设豆腐及豆制品集中生产***地</w:t>
      </w:r>
      <w:r>
        <w:rPr>
          <w:rFonts w:hint="eastAsia"/>
        </w:rPr>
        <w:br/>
      </w:r>
      <w:r>
        <w:rPr>
          <w:rFonts w:hint="eastAsia"/>
        </w:rPr>
        <w:t>　　第四节 2020-2025年中国大豆加工业存在的主要问题分析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一、大豆加工业产能大幅超过需求</w:t>
      </w:r>
      <w:r>
        <w:rPr>
          <w:rFonts w:hint="eastAsia"/>
        </w:rPr>
        <w:br/>
      </w:r>
      <w:r>
        <w:rPr>
          <w:rFonts w:hint="eastAsia"/>
        </w:rPr>
        <w:t>　　　　二、大豆加工业精深加工发展失衡</w:t>
      </w:r>
      <w:r>
        <w:rPr>
          <w:rFonts w:hint="eastAsia"/>
        </w:rPr>
        <w:br/>
      </w:r>
      <w:r>
        <w:rPr>
          <w:rFonts w:hint="eastAsia"/>
        </w:rPr>
        <w:t>　　　　三、大豆产业商业信息不对称</w:t>
      </w:r>
      <w:r>
        <w:rPr>
          <w:rFonts w:hint="eastAsia"/>
        </w:rPr>
        <w:br/>
      </w:r>
      <w:r>
        <w:rPr>
          <w:rFonts w:hint="eastAsia"/>
        </w:rPr>
        <w:t>　　　　四、大豆加工业结构欠合理</w:t>
      </w:r>
      <w:r>
        <w:rPr>
          <w:rFonts w:hint="eastAsia"/>
        </w:rPr>
        <w:br/>
      </w:r>
      <w:r>
        <w:rPr>
          <w:rFonts w:hint="eastAsia"/>
        </w:rPr>
        <w:t>　　　　五、产品研发能力欠缺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2020-2025年中国豆制品行业成本费用分析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2020-2025年中国豆制品行业运营效益分析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2020-2025年中国奶粉市场的竞争分析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一、2025年中国奶类产量分析</w:t>
      </w:r>
      <w:r>
        <w:rPr>
          <w:rFonts w:hint="eastAsia"/>
        </w:rPr>
        <w:br/>
      </w:r>
      <w:r>
        <w:rPr>
          <w:rFonts w:hint="eastAsia"/>
        </w:rPr>
        <w:t>　　　　二、国产品牌角逐高端婴幼儿奶粉市场</w:t>
      </w:r>
      <w:r>
        <w:rPr>
          <w:rFonts w:hint="eastAsia"/>
        </w:rPr>
        <w:br/>
      </w:r>
      <w:r>
        <w:rPr>
          <w:rFonts w:hint="eastAsia"/>
        </w:rPr>
        <w:t>　　　　三、2025年国际品牌奶粉纷纷进入中国市场</w:t>
      </w:r>
      <w:r>
        <w:rPr>
          <w:rFonts w:hint="eastAsia"/>
        </w:rPr>
        <w:br/>
      </w:r>
      <w:r>
        <w:rPr>
          <w:rFonts w:hint="eastAsia"/>
        </w:rPr>
        <w:t>　　第二节 2020-2025年中国豆奶行业发展动态分析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一、2025年湖北武汉全面实行豆制品市场准入制</w:t>
      </w:r>
      <w:r>
        <w:rPr>
          <w:rFonts w:hint="eastAsia"/>
        </w:rPr>
        <w:br/>
      </w:r>
      <w:r>
        <w:rPr>
          <w:rFonts w:hint="eastAsia"/>
        </w:rPr>
        <w:t>　　　　二、2025年维他奶与深圳光明资产变更分析</w:t>
      </w:r>
      <w:r>
        <w:rPr>
          <w:rFonts w:hint="eastAsia"/>
        </w:rPr>
        <w:br/>
      </w:r>
      <w:r>
        <w:rPr>
          <w:rFonts w:hint="eastAsia"/>
        </w:rPr>
        <w:t>　　第三节 2020-2025年中国豆奶产业现状综述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三、中国豆奶企业重构商业模式</w:t>
      </w:r>
      <w:r>
        <w:rPr>
          <w:rFonts w:hint="eastAsia"/>
        </w:rPr>
        <w:br/>
      </w:r>
      <w:r>
        <w:rPr>
          <w:rFonts w:hint="eastAsia"/>
        </w:rPr>
        <w:t>　　　　四、中国豆奶业的发展情况</w:t>
      </w:r>
      <w:r>
        <w:rPr>
          <w:rFonts w:hint="eastAsia"/>
        </w:rPr>
        <w:br/>
      </w:r>
      <w:r>
        <w:rPr>
          <w:rFonts w:hint="eastAsia"/>
        </w:rPr>
        <w:t>　　第四节 2020-2025年中国豆奶市场运行现状分析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一、中国豆奶业将进入发展黄金时期</w:t>
      </w:r>
      <w:r>
        <w:rPr>
          <w:rFonts w:hint="eastAsia"/>
        </w:rPr>
        <w:br/>
      </w:r>
      <w:r>
        <w:rPr>
          <w:rFonts w:hint="eastAsia"/>
        </w:rPr>
        <w:t>　　　　二、乳品新标准激活豆奶市场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第五节 2020-2025年中国豆奶重点企业运行分析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2020-2025年中国豆类深加工重点子市场发展现状点评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腐竹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三、2025年中国豆油市场行情分析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二、大豆饲料替代品分析</w:t>
      </w:r>
      <w:r>
        <w:rPr>
          <w:rFonts w:hint="eastAsia"/>
        </w:rPr>
        <w:br/>
      </w:r>
      <w:r>
        <w:rPr>
          <w:rFonts w:hint="eastAsia"/>
        </w:rPr>
        <w:t>　　　　三、膨化大豆饲料优势分析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2020-2025年中国豆制品行业市场竞争格局视透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一、中国豆制品品牌竞争分析</w:t>
      </w:r>
      <w:r>
        <w:rPr>
          <w:rFonts w:hint="eastAsia"/>
        </w:rPr>
        <w:br/>
      </w:r>
      <w:r>
        <w:rPr>
          <w:rFonts w:hint="eastAsia"/>
        </w:rPr>
        <w:t>　　　　二、中国豆制品区域竞争分析</w:t>
      </w:r>
      <w:r>
        <w:rPr>
          <w:rFonts w:hint="eastAsia"/>
        </w:rPr>
        <w:br/>
      </w:r>
      <w:r>
        <w:rPr>
          <w:rFonts w:hint="eastAsia"/>
        </w:rPr>
        <w:t>　　　　三、豆制品行业提升竞争力障碍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2020-2025年中国重点省市豆制品竞争力评价与分析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2020-2025年中国豆制品加工行业企业竞争力分析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大连华农豆业科技发展有限公司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河北高碑店豆豆食品（集团）有限公司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嘉兴市家家乐食品有限责任公司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江西峰华豆制品有限公司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烟台宏发食品有限公司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四川南溪徽记食品有限公司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威海都丰食品有限公司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四川国柱豆制食品有限公司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2025-2031年中国豆制加工行业趋势预测分析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一、中国豆类产量预测</w:t>
      </w:r>
      <w:r>
        <w:rPr>
          <w:rFonts w:hint="eastAsia"/>
        </w:rPr>
        <w:br/>
      </w:r>
      <w:r>
        <w:rPr>
          <w:rFonts w:hint="eastAsia"/>
        </w:rPr>
        <w:t>　　　　二、豆制品行业现状分析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二、中国休闲豆制品发展方向</w:t>
      </w:r>
      <w:r>
        <w:rPr>
          <w:rFonts w:hint="eastAsia"/>
        </w:rPr>
        <w:br/>
      </w:r>
      <w:r>
        <w:rPr>
          <w:rFonts w:hint="eastAsia"/>
        </w:rPr>
        <w:t>　　　　三、中国豆奶饮料趋势预测分析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2025-2031年中国豆制加工业投资前景分析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三、实施走出去战略 建立安全预警机制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2020-2025年中国豆制品行业市场投资环境解析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一、中国豆制品行业相关标准</w:t>
      </w:r>
      <w:r>
        <w:rPr>
          <w:rFonts w:hint="eastAsia"/>
        </w:rPr>
        <w:br/>
      </w:r>
      <w:r>
        <w:rPr>
          <w:rFonts w:hint="eastAsia"/>
        </w:rPr>
        <w:t>　　　　二、中国豆制品行业相关法律法规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四、《豆制品食品安全标准》征求意见稿</w:t>
      </w:r>
      <w:r>
        <w:rPr>
          <w:rFonts w:hint="eastAsia"/>
        </w:rPr>
        <w:br/>
      </w:r>
      <w:r>
        <w:rPr>
          <w:rFonts w:hint="eastAsia"/>
        </w:rPr>
        <w:t>　　　　五、《豆浆》等三项行业标准通过审定</w:t>
      </w:r>
      <w:r>
        <w:rPr>
          <w:rFonts w:hint="eastAsia"/>
        </w:rPr>
        <w:br/>
      </w:r>
      <w:r>
        <w:rPr>
          <w:rFonts w:hint="eastAsia"/>
        </w:rPr>
        <w:t>　　　　六、《豆制品生产HACCP应用范围》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二、居民豆制品消费支出情况</w:t>
      </w:r>
      <w:r>
        <w:rPr>
          <w:rFonts w:hint="eastAsia"/>
        </w:rPr>
        <w:br/>
      </w:r>
      <w:r>
        <w:rPr>
          <w:rFonts w:hint="eastAsia"/>
        </w:rPr>
        <w:t>　　　　三、居民注重饮食营养均衡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2025-2031年中国豆制加工行业投资规划建议研究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三、中国豆制品企业投资机会分析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中:智:林:：2025-2031年中国豆制品行业投资建议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发酵性豆制品分类情况</w:t>
      </w:r>
      <w:r>
        <w:rPr>
          <w:rFonts w:hint="eastAsia"/>
        </w:rPr>
        <w:br/>
      </w:r>
      <w:r>
        <w:rPr>
          <w:rFonts w:hint="eastAsia"/>
        </w:rPr>
        <w:t>　　图表 2 非发酵性豆制品分类情况</w:t>
      </w:r>
      <w:r>
        <w:rPr>
          <w:rFonts w:hint="eastAsia"/>
        </w:rPr>
        <w:br/>
      </w:r>
      <w:r>
        <w:rPr>
          <w:rFonts w:hint="eastAsia"/>
        </w:rPr>
        <w:t>　　图表 3 大豆与其他粮食作物蛋白质含量对比</w:t>
      </w:r>
      <w:r>
        <w:rPr>
          <w:rFonts w:hint="eastAsia"/>
        </w:rPr>
        <w:br/>
      </w:r>
      <w:r>
        <w:rPr>
          <w:rFonts w:hint="eastAsia"/>
        </w:rPr>
        <w:t>　　图表 4 大豆蛋白质中必须氨***酸组成</w:t>
      </w:r>
      <w:r>
        <w:rPr>
          <w:rFonts w:hint="eastAsia"/>
        </w:rPr>
        <w:br/>
      </w:r>
      <w:r>
        <w:rPr>
          <w:rFonts w:hint="eastAsia"/>
        </w:rPr>
        <w:t>　　图表 5 2020-2025年世界大豆种植规模统计</w:t>
      </w:r>
      <w:r>
        <w:rPr>
          <w:rFonts w:hint="eastAsia"/>
        </w:rPr>
        <w:br/>
      </w:r>
      <w:r>
        <w:rPr>
          <w:rFonts w:hint="eastAsia"/>
        </w:rPr>
        <w:t>　　图表 6 2020-2025年主要国家大豆种植规模统计</w:t>
      </w:r>
      <w:r>
        <w:rPr>
          <w:rFonts w:hint="eastAsia"/>
        </w:rPr>
        <w:br/>
      </w:r>
      <w:r>
        <w:rPr>
          <w:rFonts w:hint="eastAsia"/>
        </w:rPr>
        <w:t>　　图表 7 2025年世界大豆种植的国家分布</w:t>
      </w:r>
      <w:r>
        <w:rPr>
          <w:rFonts w:hint="eastAsia"/>
        </w:rPr>
        <w:br/>
      </w:r>
      <w:r>
        <w:rPr>
          <w:rFonts w:hint="eastAsia"/>
        </w:rPr>
        <w:t>　　图表 8 2025年中国大豆与玉米成本收益情况比较</w:t>
      </w:r>
      <w:r>
        <w:rPr>
          <w:rFonts w:hint="eastAsia"/>
        </w:rPr>
        <w:br/>
      </w:r>
      <w:r>
        <w:rPr>
          <w:rFonts w:hint="eastAsia"/>
        </w:rPr>
        <w:t>　　图表 9 2020-2025年全国三等油用大豆均价示意图</w:t>
      </w:r>
      <w:r>
        <w:rPr>
          <w:rFonts w:hint="eastAsia"/>
        </w:rPr>
        <w:br/>
      </w:r>
      <w:r>
        <w:rPr>
          <w:rFonts w:hint="eastAsia"/>
        </w:rPr>
        <w:t>　　图表 10 2020-2025年中国大豆收购价格指数周度走势图</w:t>
      </w:r>
      <w:r>
        <w:rPr>
          <w:rFonts w:hint="eastAsia"/>
        </w:rPr>
        <w:br/>
      </w:r>
      <w:r>
        <w:rPr>
          <w:rFonts w:hint="eastAsia"/>
        </w:rPr>
        <w:t>　　图表 11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12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13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14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15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16 2020-2025年中国大豆种植面积变化趋势图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2020-2025年中国大豆种植面积占农作物总播种面积比率情况</w:t>
      </w:r>
      <w:r>
        <w:rPr>
          <w:rFonts w:hint="eastAsia"/>
        </w:rPr>
        <w:br/>
      </w:r>
      <w:r>
        <w:rPr>
          <w:rFonts w:hint="eastAsia"/>
        </w:rPr>
        <w:t>　　图表 26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18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19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20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21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22 2025年全国各省区豆类亩产量情况统计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23 2025年全国大豆亩产量情况</w:t>
      </w:r>
      <w:r>
        <w:rPr>
          <w:rFonts w:hint="eastAsia"/>
        </w:rPr>
        <w:br/>
      </w:r>
      <w:r>
        <w:rPr>
          <w:rFonts w:hint="eastAsia"/>
        </w:rPr>
        <w:t>　　图表 24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25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26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27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28 2025年全国大豆生产价格指数统计情况</w:t>
      </w:r>
      <w:r>
        <w:rPr>
          <w:rFonts w:hint="eastAsia"/>
        </w:rPr>
        <w:br/>
      </w:r>
      <w:r>
        <w:rPr>
          <w:rFonts w:hint="eastAsia"/>
        </w:rPr>
        <w:t>　　图表 29 2025年全国大豆生产价格指数季度变化情况</w:t>
      </w:r>
      <w:r>
        <w:rPr>
          <w:rFonts w:hint="eastAsia"/>
        </w:rPr>
        <w:br/>
      </w:r>
      <w:r>
        <w:rPr>
          <w:rFonts w:hint="eastAsia"/>
        </w:rPr>
        <w:t>　　图表 30 2020-2025年中国大豆，不论是否破碎进口数量统计</w:t>
      </w:r>
      <w:r>
        <w:rPr>
          <w:rFonts w:hint="eastAsia"/>
        </w:rPr>
        <w:br/>
      </w:r>
      <w:r>
        <w:rPr>
          <w:rFonts w:hint="eastAsia"/>
        </w:rPr>
        <w:t>　　图表 31 2020-2025年中国大豆，不论是否破碎进口数量增长趋势图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2020-2025年中国大豆，不论是否破碎进口金额统计</w:t>
      </w:r>
      <w:r>
        <w:rPr>
          <w:rFonts w:hint="eastAsia"/>
        </w:rPr>
        <w:br/>
      </w:r>
      <w:r>
        <w:rPr>
          <w:rFonts w:hint="eastAsia"/>
        </w:rPr>
        <w:t>　　图表 33 2020-2025年中国大豆，不论是否破碎进口金额增长趋势图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2020-2025年中国大豆，不论是否破碎出口数量统计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2020-2025年中国大豆，不论是否破碎出口数量增长趋势图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2020-2025年中国大豆，不论是否破碎出口金额统计</w:t>
      </w:r>
      <w:r>
        <w:rPr>
          <w:rFonts w:hint="eastAsia"/>
        </w:rPr>
        <w:br/>
      </w:r>
      <w:r>
        <w:rPr>
          <w:rFonts w:hint="eastAsia"/>
        </w:rPr>
        <w:t>　　图表 37 2020-2025年中国大豆，不论是否破碎出口金额增长趋势图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2020-2025年中国大豆，不论是否破碎进出口均价情况</w:t>
      </w:r>
      <w:r>
        <w:rPr>
          <w:rFonts w:hint="eastAsia"/>
        </w:rPr>
        <w:br/>
      </w:r>
      <w:r>
        <w:rPr>
          <w:rFonts w:hint="eastAsia"/>
        </w:rPr>
        <w:t>　　图表 39 2020-2025年中国大豆，不论是否破碎进出口均价趋势图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4b1f6da8b40f9" w:history="1">
        <w:r>
          <w:rPr>
            <w:rStyle w:val="Hyperlink"/>
          </w:rPr>
          <w:t>2025-2031年中国豆制品行业发展现状调研与市场前景预测报告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4b1f6da8b40f9" w:history="1">
        <w:r>
          <w:rPr>
            <w:rStyle w:val="Hyperlink"/>
          </w:rPr>
          <w:t>https://www.20087.com/1/29/DouZhiPinHangYeXianZhuangYuFaZha.html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97533747f4225" w:history="1">
      <w:r>
        <w:rPr>
          <w:rStyle w:val="Hyperlink"/>
        </w:rPr>
        <w:t>2025-2031年中国豆制品行业发展现状调研与市场前景预测报告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ouZhiPinHangYeXianZhuangYuFaZha.html" TargetMode="External" Id="R8994b1f6da8b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ouZhiPinHangYeXianZhuangYuFaZha.html" TargetMode="External" Id="R71197533747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2024-12-17T04:55:00Z</dcterms:created>
  <dcterms:modified xsi:type="dcterms:W3CDTF">2024-12-17T05:55:00Z</dcterms:modified>
  <dc:subject>2025-2031年中国豆制品行业发展现状调研与市场前景预测报告</dc:subject>
  <dc:title>2025-2031年中国豆制品行业发展现状调研与市场前景预测报告</dc:title>
  <cp:keywords>2025-2031年中国豆制品行业发展现状调研与市场前景预测报告</cp:keywords>
  <dc:description>2025-2031年中国豆制品行业发展现状调研与市场前景预测报告</dc:description>
</cp:coreProperties>
</file>