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fdeba1c14a8b" w:history="1">
              <w:r>
                <w:rPr>
                  <w:rStyle w:val="Hyperlink"/>
                </w:rPr>
                <w:t>2025-2031年中国速冻食品市场分析与发展趋势报告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fdeba1c14a8b" w:history="1">
              <w:r>
                <w:rPr>
                  <w:rStyle w:val="Hyperlink"/>
                </w:rPr>
                <w:t>2025-2031年中国速冻食品市场分析与发展趋势报告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fdeba1c14a8b" w:history="1">
                <w:r>
                  <w:rPr>
                    <w:rStyle w:val="Hyperlink"/>
                  </w:rPr>
                  <w:t>https://www.20087.com/1/79/SuDongShiPinFaZhanQuShiFenXi.html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持续增长，主要得益于快节奏生活方式的普及和冷冻技术的进步。消费者对方便快捷且具有一定营养价值的食品需求增加，推动了速冻食品市场的扩大。近年来，随着健康意识的提升，速冻食品行业开始注重产品健康化，推出低脂、高蛋白、无添加等健康速冻食品，满足消费者对健康饮食的需求。</w:t>
      </w:r>
      <w:r>
        <w:rPr>
          <w:rFonts w:hint="eastAsia"/>
        </w:rPr>
        <w:br/>
      </w:r>
      <w:r>
        <w:rPr>
          <w:rFonts w:hint="eastAsia"/>
        </w:rPr>
        <w:t>　　未来，速冻食品行业将更加注重产品创新和健康化。一方面，通过研发技术的提升，开发更多口感接近新鲜食材的速冻食品，提升消费者体验。另一方面，健康速冻食品将成为市场主流，如有机速冻蔬菜、低热量速冻餐等，以迎合消费者对健康饮食的追求。同时，个性化定制服务的出现，如根据消费者饮食习惯和营养需求定制速冻食品套餐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9fdeba1c14a8b" w:history="1">
        <w:r>
          <w:rPr>
            <w:rStyle w:val="Hyperlink"/>
          </w:rPr>
          <w:t>2025-2031年中国速冻食品市场分析与发展趋势报告</w:t>
        </w:r>
      </w:hyperlink>
      <w:r>
        <w:rPr>
          <w:rFonts w:hint="eastAsia"/>
        </w:rPr>
        <w:t>》在多年速冻食品行业研究结论的基础上，结合中国速冻食品行业市场的发展现状，通过资深研究团队对速冻食品市场各类资讯进行整理分析，并依托国家权威数据资源和长期市场监测的数据库，对速冻食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2b9fdeba1c14a8b" w:history="1">
        <w:r>
          <w:rPr>
            <w:rStyle w:val="Hyperlink"/>
          </w:rPr>
          <w:t>2025-2031年中国速冻食品市场分析与发展趋势报告</w:t>
        </w:r>
      </w:hyperlink>
      <w:r>
        <w:rPr>
          <w:rFonts w:hint="eastAsia"/>
        </w:rPr>
        <w:t>可以帮助投资者准确把握速冻食品行业的市场现状，为投资者进行投资作出速冻食品行业前景预判，挖掘速冻食品行业投资价值，同时提出速冻食品行业投资策略、营销策略等方面的建议。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速冻食品行业相关概述</w:t>
      </w:r>
      <w:r>
        <w:rPr>
          <w:rFonts w:hint="eastAsia"/>
        </w:rPr>
        <w:br/>
      </w:r>
      <w:r>
        <w:rPr>
          <w:rFonts w:hint="eastAsia"/>
        </w:rPr>
        <w:t>　　　　一、速冻食品行业定义及特点</w:t>
      </w:r>
      <w:r>
        <w:rPr>
          <w:rFonts w:hint="eastAsia"/>
        </w:rPr>
        <w:br/>
      </w:r>
      <w:r>
        <w:rPr>
          <w:rFonts w:hint="eastAsia"/>
        </w:rPr>
        <w:t>　　　　　　1、速冻食品行业定义</w:t>
      </w:r>
      <w:r>
        <w:rPr>
          <w:rFonts w:hint="eastAsia"/>
        </w:rPr>
        <w:br/>
      </w:r>
      <w:r>
        <w:rPr>
          <w:rFonts w:hint="eastAsia"/>
        </w:rPr>
        <w:t>　　　　　　2、速冻食品行业特点</w:t>
      </w:r>
      <w:r>
        <w:rPr>
          <w:rFonts w:hint="eastAsia"/>
        </w:rPr>
        <w:br/>
      </w:r>
      <w:r>
        <w:rPr>
          <w:rFonts w:hint="eastAsia"/>
        </w:rPr>
        <w:t>　　　　二、速冻食品行业经营模式分析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1、速冻食品生产模式</w:t>
      </w:r>
      <w:r>
        <w:rPr>
          <w:rFonts w:hint="eastAsia"/>
        </w:rPr>
        <w:br/>
      </w:r>
      <w:r>
        <w:rPr>
          <w:rFonts w:hint="eastAsia"/>
        </w:rPr>
        <w:t>　　　　　　2、速冻食品采购模式</w:t>
      </w:r>
      <w:r>
        <w:rPr>
          <w:rFonts w:hint="eastAsia"/>
        </w:rPr>
        <w:br/>
      </w:r>
      <w:r>
        <w:rPr>
          <w:rFonts w:hint="eastAsia"/>
        </w:rPr>
        <w:t>　　　　　　3、速冻食品销售模式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2024-2025年世界速冻食品行业市场运行形势分析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2024-2025年全球速冻食品行业发展概况</w:t>
      </w:r>
      <w:r>
        <w:rPr>
          <w:rFonts w:hint="eastAsia"/>
        </w:rPr>
        <w:br/>
      </w:r>
      <w:r>
        <w:rPr>
          <w:rFonts w:hint="eastAsia"/>
        </w:rPr>
        <w:t>　　第二节 世界速冻食品行业发展走势</w:t>
      </w:r>
      <w:r>
        <w:rPr>
          <w:rFonts w:hint="eastAsia"/>
        </w:rPr>
        <w:br/>
      </w:r>
      <w:r>
        <w:rPr>
          <w:rFonts w:hint="eastAsia"/>
        </w:rPr>
        <w:t>　　　　一、全球速冻食品行业市场分布情况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二、全球速冻食品行业发展趋势分析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全球速冻食品行业重点国家和区域分析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速冻食品政策环境分析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速冻食品技术环境分析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2024-2025年速冻食品行业技术发展现状及趋势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当前我国速冻食品技术发展现状</w:t>
      </w:r>
      <w:r>
        <w:rPr>
          <w:rFonts w:hint="eastAsia"/>
        </w:rPr>
        <w:br/>
      </w:r>
      <w:r>
        <w:rPr>
          <w:rFonts w:hint="eastAsia"/>
        </w:rPr>
        <w:t>　　第二节 中外速冻食品技术差距及产生差距的主要原因分析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提高我国速冻食品技术的对策</w:t>
      </w:r>
      <w:r>
        <w:rPr>
          <w:rFonts w:hint="eastAsia"/>
        </w:rPr>
        <w:br/>
      </w:r>
      <w:r>
        <w:rPr>
          <w:rFonts w:hint="eastAsia"/>
        </w:rPr>
        <w:t>　　第四节 我国速冻食品研发、设计发展趋势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中国速冻食品行业市场规模情况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中国速冻食品行业盈利情况分析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中国速冻食品行业市场需求状况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二、速冻食品行业市场需求特点分析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中国速冻食品行业市场供给状况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一、2019-2024年速冻食品行业市场供给情况</w:t>
      </w:r>
      <w:r>
        <w:rPr>
          <w:rFonts w:hint="eastAsia"/>
        </w:rPr>
        <w:br/>
      </w:r>
      <w:r>
        <w:rPr>
          <w:rFonts w:hint="eastAsia"/>
        </w:rPr>
        <w:t>　　　　二、速冻食品行业市场供给特点分析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三、2025-2031年速冻食品行业市场供给预测</w:t>
      </w:r>
      <w:r>
        <w:rPr>
          <w:rFonts w:hint="eastAsia"/>
        </w:rPr>
        <w:br/>
      </w:r>
      <w:r>
        <w:rPr>
          <w:rFonts w:hint="eastAsia"/>
        </w:rPr>
        <w:t>　　第五节 速冻食品行业市场供需平衡状况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2019-2024年中国速冻食品行业进出口情况分析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一、2019-2024年中国速冻食品行业进口分析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二、2019-2024年中国速冻食品行业出口分析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2025-2031年中国速冻食品行业进出口情况预测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影响速冻食品行业进出口变化的主要原因分析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2019-2024年中国速冻食品行业重点地区调研分析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三、**地区速冻食品市场调研分析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四、**地区速冻食品市场调研分析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五、**地区速冻食品市场调研分析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六、**地区速冻食品市场调研分析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速冻食品价格影响因素分析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2019-2024年中国速冻食品市场价格趋向分析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2025-2031年中国速冻食品市场价格趋向预测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速冻食品行业上、下游市场分析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速冻食品行业上游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速冻食品行业下游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速冻食品行业集中度分析</w:t>
      </w:r>
      <w:r>
        <w:rPr>
          <w:rFonts w:hint="eastAsia"/>
        </w:rPr>
        <w:br/>
      </w:r>
      <w:r>
        <w:rPr>
          <w:rFonts w:hint="eastAsia"/>
        </w:rPr>
        <w:t>　　　　一、速冻食品市场集中度分析</w:t>
      </w:r>
      <w:r>
        <w:rPr>
          <w:rFonts w:hint="eastAsia"/>
        </w:rPr>
        <w:br/>
      </w:r>
      <w:r>
        <w:rPr>
          <w:rFonts w:hint="eastAsia"/>
        </w:rPr>
        <w:t>　　　　二、速冻食品企业集中度分析</w:t>
      </w:r>
      <w:r>
        <w:rPr>
          <w:rFonts w:hint="eastAsia"/>
        </w:rPr>
        <w:br/>
      </w:r>
      <w:r>
        <w:rPr>
          <w:rFonts w:hint="eastAsia"/>
        </w:rPr>
        <w:t>　　　　三、速冻食品区域集中度分析</w:t>
      </w:r>
      <w:r>
        <w:rPr>
          <w:rFonts w:hint="eastAsia"/>
        </w:rPr>
        <w:br/>
      </w:r>
      <w:r>
        <w:rPr>
          <w:rFonts w:hint="eastAsia"/>
        </w:rPr>
        <w:t>　　第二节 速冻食品行业竞争格局分析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一、2024-2025年速冻食品行业竞争分析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二、2024-2025年中外速冻食品产品竞争分析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三、2024-2025年中国速冻食品市场竞争分析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四、2025-2031年国内主要速冻食品企业动向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速冻食品重点企业（一）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速冻食品重点企业（二）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速冻食品重点企业（三）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速冻食品重点企业（四）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速冻食品重点企业（五）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速冻食品重点企业（六）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速冻食品企业发展策略分析</w:t>
      </w:r>
      <w:r>
        <w:rPr>
          <w:rFonts w:hint="eastAsia"/>
        </w:rPr>
        <w:br/>
      </w:r>
      <w:r>
        <w:rPr>
          <w:rFonts w:hint="eastAsia"/>
        </w:rPr>
        <w:t>　　第一节 速冻食品市场策略分析</w:t>
      </w:r>
      <w:r>
        <w:rPr>
          <w:rFonts w:hint="eastAsia"/>
        </w:rPr>
        <w:br/>
      </w:r>
      <w:r>
        <w:rPr>
          <w:rFonts w:hint="eastAsia"/>
        </w:rPr>
        <w:t>　　　　一、速冻食品价格策略分析</w:t>
      </w:r>
      <w:r>
        <w:rPr>
          <w:rFonts w:hint="eastAsia"/>
        </w:rPr>
        <w:br/>
      </w:r>
      <w:r>
        <w:rPr>
          <w:rFonts w:hint="eastAsia"/>
        </w:rPr>
        <w:t>　　　　二、速冻食品渠道策略分析</w:t>
      </w:r>
      <w:r>
        <w:rPr>
          <w:rFonts w:hint="eastAsia"/>
        </w:rPr>
        <w:br/>
      </w:r>
      <w:r>
        <w:rPr>
          <w:rFonts w:hint="eastAsia"/>
        </w:rPr>
        <w:t>　　第二节 速冻食品销售策略分析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提高速冻食品企业竞争力的策略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一、提高中国速冻食品企业核心竞争力的对策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二、速冻食品企业提升竞争力的主要方向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三、影响速冻食品企业核心竞争力的因素及提升途径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四、提高速冻食品企业竞争力的策略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一、速冻食品实施品牌战略的意义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四、速冻食品品牌战略管理的策略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中国速冻食品行业营销策略分析</w:t>
      </w:r>
      <w:r>
        <w:rPr>
          <w:rFonts w:hint="eastAsia"/>
        </w:rPr>
        <w:br/>
      </w:r>
      <w:r>
        <w:rPr>
          <w:rFonts w:hint="eastAsia"/>
        </w:rPr>
        <w:t>　　第一节 速冻食品市场推广策略研究分析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一、做好速冻食品产品导入</w:t>
      </w:r>
      <w:r>
        <w:rPr>
          <w:rFonts w:hint="eastAsia"/>
        </w:rPr>
        <w:br/>
      </w:r>
      <w:r>
        <w:rPr>
          <w:rFonts w:hint="eastAsia"/>
        </w:rPr>
        <w:t>　　　　二、做好速冻食品产品组合和产品线决策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三、速冻食品行业城市市场推广策略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速冻食品行业渠道营销研究分析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一、速冻食品行业营销环境分析</w:t>
      </w:r>
      <w:r>
        <w:rPr>
          <w:rFonts w:hint="eastAsia"/>
        </w:rPr>
        <w:br/>
      </w:r>
      <w:r>
        <w:rPr>
          <w:rFonts w:hint="eastAsia"/>
        </w:rPr>
        <w:t>　　　　二、速冻食品行业现存的营销渠道分析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三、速冻食品行业终端市场营销管理策略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速冻食品行业营销战略研究分析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一、中国速冻食品行业有效整合营销策略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二、建立速冻食品行业厂商的双嬴模式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2025-2031年中国速冻食品行业前景与风险预测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2025年速冻食品市场前景分析</w:t>
      </w:r>
      <w:r>
        <w:rPr>
          <w:rFonts w:hint="eastAsia"/>
        </w:rPr>
        <w:br/>
      </w:r>
      <w:r>
        <w:rPr>
          <w:rFonts w:hint="eastAsia"/>
        </w:rPr>
        <w:t>　　第二节 2025年速冻食品发展趋势预测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2025-2031年中国速冻食品行业投资特性分析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2025-2031年中国速冻食品行业投资机会分析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2025-2031年中国速冻食品行业投资风险分析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一、2025-2031年中国速冻食品行业市场竞争风险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二、2025-2031年中国速冻食品行业技术风险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三、2025-2031年中国速冻食品行业政策风险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四、2025-2031年中国速冻食品行业进入退出风险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2025-2031年中国速冻食品行业盈利模式与投资策略分析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国外速冻食品行业投资现状及经营模式分析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一、境外速冻食品行业成长情况调查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中国速冻食品行业商业模式探讨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中国速冻食品行业投资国际化发展战略分析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中国速冻食品行业投资策略分析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中国速冻食品行业资本运作战略选择方案研究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中.智.林.：中国速冻食品行业多元化经营战略的可行性分析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速冻食品行业历程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速冻食品行业产业链分析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2025年中国速冻食品进口国家及地区分析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fdeba1c14a8b" w:history="1">
        <w:r>
          <w:rPr>
            <w:rStyle w:val="Hyperlink"/>
          </w:rPr>
          <w:t>2025-2031年中国速冻食品市场分析与发展趋势报告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fdeba1c14a8b" w:history="1">
        <w:r>
          <w:rPr>
            <w:rStyle w:val="Hyperlink"/>
          </w:rPr>
          <w:t>https://www.20087.com/1/79/SuDongShiPinFaZhanQuShiFenXi.html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4ead960f0c49c1" w:history="1">
      <w:r>
        <w:rPr>
          <w:rStyle w:val="Hyperlink"/>
        </w:rPr>
        <w:t>2025-2031年中国速冻食品市场分析与发展趋势报告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uDongShiPinFaZhanQuShiFenXi.html" TargetMode="External" Id="R32b9fdeba1c1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uDongShiPinFaZhanQuShiFenXi.html" TargetMode="External" Id="Rf34ead960f0c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2024-08-08T05:45:00Z</dcterms:created>
  <dcterms:modified xsi:type="dcterms:W3CDTF">2024-08-08T06:45:00Z</dcterms:modified>
  <dc:subject>2025-2031年中国速冻食品市场分析与发展趋势报告</dc:subject>
  <dc:title>2025-2031年中国速冻食品市场分析与发展趋势报告</dc:title>
  <cp:keywords>2025-2031年中国速冻食品市场分析与发展趋势报告</cp:keywords>
  <dc:description>2025-2031年中国速冻食品市场分析与发展趋势报告</dc:description>
</cp:coreProperties>
</file>