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ef79c6d84158" w:history="1">
              <w:r>
                <w:rPr>
                  <w:rStyle w:val="Hyperlink"/>
                </w:rPr>
                <w:t>2024-2030年中国火锅底料行业现状全面调研与发展趋势报告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ef79c6d84158" w:history="1">
              <w:r>
                <w:rPr>
                  <w:rStyle w:val="Hyperlink"/>
                </w:rPr>
                <w:t>2024-2030年中国火锅底料行业现状全面调研与发展趋势报告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7ef79c6d84158" w:history="1">
                <w:r>
                  <w:rPr>
                    <w:rStyle w:val="Hyperlink"/>
                  </w:rPr>
                  <w:t>https://www.20087.com/1/09/HuoGuoDiLiaoFaZhanQuShiYuCe.html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行业在国内市场规模庞大，品种丰富，包括麻辣、清汤、番茄、菌汤等多种口味。目前，火锅底料生产工艺不断升级，自动化、标准化程度提高，且产品形态不再局限于固态底料，液态、半固态等新型火锅底料应运而生。同时，随着消费者对健康饮食的重视，火锅底料厂商也开始研发低脂、低盐、无添加的健康产品，以及针对素食者和特定饮食需求的特殊底料。</w:t>
      </w:r>
      <w:r>
        <w:rPr>
          <w:rFonts w:hint="eastAsia"/>
        </w:rPr>
        <w:br/>
      </w:r>
      <w:r>
        <w:rPr>
          <w:rFonts w:hint="eastAsia"/>
        </w:rPr>
        <w:t>　　未来火锅底料行业将更加注重产品差异化和品牌塑造。一是在产品创新方面，将结合地方特色、民族风情和国际潮流，研发更多口味独特、营养丰富的火锅底料。二是健康化趋势，低热量、无添加、天然成分的火锅底料将更受欢迎，同时，功能性火锅底料（如滋补养生、减肥瘦身等）的市场空间也将进一步拓展。三是依托互联网技术，火锅底料厂商将优化供应链管理，发展线上线下融合的新型销售模式，同时强化品牌故事和文化内涵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ef79c6d84158" w:history="1">
        <w:r>
          <w:rPr>
            <w:rStyle w:val="Hyperlink"/>
          </w:rPr>
          <w:t>2024-2030年中国火锅底料行业现状全面调研与发展趋势报告</w:t>
        </w:r>
      </w:hyperlink>
      <w:r>
        <w:rPr>
          <w:rFonts w:hint="eastAsia"/>
        </w:rPr>
        <w:t>》在多年火锅底料行业研究结论的基础上，结合中国火锅底料行业市场的发展现状，通过资深研究团队对火锅底料市场各类资讯进行整理分析，并依托国家权威数据资源和长期市场监测的数据库，对火锅底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17ef79c6d84158" w:history="1">
        <w:r>
          <w:rPr>
            <w:rStyle w:val="Hyperlink"/>
          </w:rPr>
          <w:t>2024-2030年中国火锅底料行业现状全面调研与发展趋势报告</w:t>
        </w:r>
      </w:hyperlink>
      <w:r>
        <w:rPr>
          <w:rFonts w:hint="eastAsia"/>
        </w:rPr>
        <w:t>可以帮助投资者准确把握火锅底料行业的市场现状，为投资者进行投资作出火锅底料行业前景预判，挖掘火锅底料行业投资价值，同时提出火锅底料行业投资策略、营销策略等方面的建议。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全球火锅底料行业发展分析</w:t>
      </w:r>
      <w:r>
        <w:rPr>
          <w:rFonts w:hint="eastAsia"/>
        </w:rPr>
        <w:br/>
      </w:r>
      <w:r>
        <w:rPr>
          <w:rFonts w:hint="eastAsia"/>
        </w:rPr>
        <w:t>　　第一节 全球火锅底料行业发展轨迹综述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一、全球火锅底料行业发展历程</w:t>
      </w:r>
      <w:r>
        <w:rPr>
          <w:rFonts w:hint="eastAsia"/>
        </w:rPr>
        <w:br/>
      </w:r>
      <w:r>
        <w:rPr>
          <w:rFonts w:hint="eastAsia"/>
        </w:rPr>
        <w:t>　　　　二、全球火锅底料行业发展面临的问题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三、全球火锅底料行业技术发展现状及趋势预测分析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全球火锅底料行业市场状况分析</w:t>
      </w:r>
      <w:r>
        <w:rPr>
          <w:rFonts w:hint="eastAsia"/>
        </w:rPr>
        <w:br/>
      </w:r>
      <w:r>
        <w:rPr>
          <w:rFonts w:hint="eastAsia"/>
        </w:rPr>
        <w:t>　　　　一、2024年全球火锅底料产业发展分析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三、2024年全球火锅底料行业研发动态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四、2024年全球火锅底料行业挑战与机会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部分国家地区火锅底料行业发展情况分析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一、2019-2024年美国火锅底料行业发展分析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二、2019-2024年欧洲火锅底料行业发展分析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三、2019-2024年日本火锅底料行业发展分析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四、2019-2024年韩国火锅底料行业发展分析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我国火锅底料行业发展现状调研</w:t>
      </w:r>
      <w:r>
        <w:rPr>
          <w:rFonts w:hint="eastAsia"/>
        </w:rPr>
        <w:br/>
      </w:r>
      <w:r>
        <w:rPr>
          <w:rFonts w:hint="eastAsia"/>
        </w:rPr>
        <w:t>　　第一节 中国火锅底料行业发展概述</w:t>
      </w:r>
      <w:r>
        <w:rPr>
          <w:rFonts w:hint="eastAsia"/>
        </w:rPr>
        <w:br/>
      </w:r>
      <w:r>
        <w:rPr>
          <w:rFonts w:hint="eastAsia"/>
        </w:rPr>
        <w:t>　　　　一、中国火锅底料行业发展历程</w:t>
      </w:r>
      <w:r>
        <w:rPr>
          <w:rFonts w:hint="eastAsia"/>
        </w:rPr>
        <w:br/>
      </w:r>
      <w:r>
        <w:rPr>
          <w:rFonts w:hint="eastAsia"/>
        </w:rPr>
        <w:t>　　　　二、中国火锅底料行业发展面临问题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三、中国火锅底料行业技术发展现状及趋势预测分析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我国火锅底料行业发展情况分析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一、2024年中国火锅底料行业发展回顾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二、2024年我国火锅底料市场发展分析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2019-2024年中国火锅底料行业供需分析</w:t>
      </w:r>
      <w:r>
        <w:rPr>
          <w:rFonts w:hint="eastAsia"/>
        </w:rPr>
        <w:br/>
      </w:r>
      <w:r>
        <w:rPr>
          <w:rFonts w:hint="eastAsia"/>
        </w:rPr>
        <w:t>　　第四节 2024年火锅底料行业产量分析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一、2024年我国火锅底料产量分析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二、2024-2030年我国火锅底料产量预测分析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2024年东北地区火锅底料行业调研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2024年华东地区火锅底料行业调研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2024年华南地区火锅底料行业调研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2024年华中地区火锅底料行业调研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2024年西南地区火锅底料行业调研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2024年西北地区火锅底料行业调研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火锅底料行业投资与趋势预测分析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一、火锅底料投资项目分析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二、可以投资的火锅底料模式</w:t>
      </w:r>
      <w:r>
        <w:rPr>
          <w:rFonts w:hint="eastAsia"/>
        </w:rPr>
        <w:br/>
      </w:r>
      <w:r>
        <w:rPr>
          <w:rFonts w:hint="eastAsia"/>
        </w:rPr>
        <w:t>　　　　三、2024年火锅底料投资机会</w:t>
      </w:r>
      <w:r>
        <w:rPr>
          <w:rFonts w:hint="eastAsia"/>
        </w:rPr>
        <w:br/>
      </w:r>
      <w:r>
        <w:rPr>
          <w:rFonts w:hint="eastAsia"/>
        </w:rPr>
        <w:t>　　　　四、2024年火锅底料投资新方向</w:t>
      </w:r>
      <w:r>
        <w:rPr>
          <w:rFonts w:hint="eastAsia"/>
        </w:rPr>
        <w:br/>
      </w:r>
      <w:r>
        <w:rPr>
          <w:rFonts w:hint="eastAsia"/>
        </w:rPr>
        <w:t>　　第三节 火锅底料行业趋势预测分析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一、金融危机下火锅底料市场的趋势预测</w:t>
      </w:r>
      <w:r>
        <w:rPr>
          <w:rFonts w:hint="eastAsia"/>
        </w:rPr>
        <w:br/>
      </w:r>
      <w:r>
        <w:rPr>
          <w:rFonts w:hint="eastAsia"/>
        </w:rPr>
        <w:t>　　　　二、2024年火锅底料市场面临的发展商机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火锅底料行业集中度分析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一、火锅底料市场集中度分析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二、火锅底料企业集中度分析</w:t>
      </w:r>
      <w:r>
        <w:rPr>
          <w:rFonts w:hint="eastAsia"/>
        </w:rPr>
        <w:br/>
      </w:r>
      <w:r>
        <w:rPr>
          <w:rFonts w:hint="eastAsia"/>
        </w:rPr>
        <w:t>　　　　三、火锅底料区域集中度分析</w:t>
      </w:r>
      <w:r>
        <w:rPr>
          <w:rFonts w:hint="eastAsia"/>
        </w:rPr>
        <w:br/>
      </w:r>
      <w:r>
        <w:rPr>
          <w:rFonts w:hint="eastAsia"/>
        </w:rPr>
        <w:t>　　第二节 火锅底料行业主要企业竞争力分析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火锅底料行业竞争格局分析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一、2024年火锅底料行业竞争分析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二、2024年中外火锅底料产品竞争分析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三、2019-2024年我国火锅底料市场竞争分析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五、2024-2030年国内主要火锅底料企业动向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2024-2030年中国火锅底料行业发展形势分析</w:t>
      </w:r>
      <w:r>
        <w:rPr>
          <w:rFonts w:hint="eastAsia"/>
        </w:rPr>
        <w:br/>
      </w:r>
      <w:r>
        <w:rPr>
          <w:rFonts w:hint="eastAsia"/>
        </w:rPr>
        <w:t>　　第一节 火锅底料行业发展概况</w:t>
      </w:r>
      <w:r>
        <w:rPr>
          <w:rFonts w:hint="eastAsia"/>
        </w:rPr>
        <w:br/>
      </w:r>
      <w:r>
        <w:rPr>
          <w:rFonts w:hint="eastAsia"/>
        </w:rPr>
        <w:t>　　　　一、火锅底料行业发展特点分析</w:t>
      </w:r>
      <w:r>
        <w:rPr>
          <w:rFonts w:hint="eastAsia"/>
        </w:rPr>
        <w:br/>
      </w:r>
      <w:r>
        <w:rPr>
          <w:rFonts w:hint="eastAsia"/>
        </w:rPr>
        <w:t>　　　　二、火锅底料行业投资现状分析</w:t>
      </w:r>
      <w:r>
        <w:rPr>
          <w:rFonts w:hint="eastAsia"/>
        </w:rPr>
        <w:br/>
      </w:r>
      <w:r>
        <w:rPr>
          <w:rFonts w:hint="eastAsia"/>
        </w:rPr>
        <w:t>　　　　三、火锅底料行业总产值分析</w:t>
      </w:r>
      <w:r>
        <w:rPr>
          <w:rFonts w:hint="eastAsia"/>
        </w:rPr>
        <w:br/>
      </w:r>
      <w:r>
        <w:rPr>
          <w:rFonts w:hint="eastAsia"/>
        </w:rPr>
        <w:t>　　　　四、火锅底料行业技术发展分析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2019-2024年火锅底料行业市场情况分析</w:t>
      </w:r>
      <w:r>
        <w:rPr>
          <w:rFonts w:hint="eastAsia"/>
        </w:rPr>
        <w:br/>
      </w:r>
      <w:r>
        <w:rPr>
          <w:rFonts w:hint="eastAsia"/>
        </w:rPr>
        <w:t>　　　　一、火锅底料行业市场发展分析</w:t>
      </w:r>
      <w:r>
        <w:rPr>
          <w:rFonts w:hint="eastAsia"/>
        </w:rPr>
        <w:br/>
      </w:r>
      <w:r>
        <w:rPr>
          <w:rFonts w:hint="eastAsia"/>
        </w:rPr>
        <w:t>　　　　二、火锅底料市场存在的问题</w:t>
      </w:r>
      <w:r>
        <w:rPr>
          <w:rFonts w:hint="eastAsia"/>
        </w:rPr>
        <w:br/>
      </w:r>
      <w:r>
        <w:rPr>
          <w:rFonts w:hint="eastAsia"/>
        </w:rPr>
        <w:t>　　　　三、火锅底料市场规模分析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2019-2024年火锅底料产销状况分析</w:t>
      </w:r>
      <w:r>
        <w:rPr>
          <w:rFonts w:hint="eastAsia"/>
        </w:rPr>
        <w:br/>
      </w:r>
      <w:r>
        <w:rPr>
          <w:rFonts w:hint="eastAsia"/>
        </w:rPr>
        <w:t>　　　　一、火锅底料产量分析</w:t>
      </w:r>
      <w:r>
        <w:rPr>
          <w:rFonts w:hint="eastAsia"/>
        </w:rPr>
        <w:br/>
      </w:r>
      <w:r>
        <w:rPr>
          <w:rFonts w:hint="eastAsia"/>
        </w:rPr>
        <w:t>　　　　二、火锅底料产能分析</w:t>
      </w:r>
      <w:r>
        <w:rPr>
          <w:rFonts w:hint="eastAsia"/>
        </w:rPr>
        <w:br/>
      </w:r>
      <w:r>
        <w:rPr>
          <w:rFonts w:hint="eastAsia"/>
        </w:rPr>
        <w:t>　　　　三、火锅底料市场需求状况分析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中国火锅底料所属行业整体运行指标分析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2024年中国火锅底料所属行业总体规模分析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2024年中国火锅底料所属行业产销分析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2024年中国火锅底料所属行业财务指标总体分析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一、2019-2024年火锅底料行业产销状况分析</w:t>
      </w:r>
      <w:r>
        <w:rPr>
          <w:rFonts w:hint="eastAsia"/>
        </w:rPr>
        <w:br/>
      </w:r>
      <w:r>
        <w:rPr>
          <w:rFonts w:hint="eastAsia"/>
        </w:rPr>
        <w:t>　　　　二、2019-2024年火锅底料行业库存状况分析</w:t>
      </w:r>
      <w:r>
        <w:rPr>
          <w:rFonts w:hint="eastAsia"/>
        </w:rPr>
        <w:br/>
      </w:r>
      <w:r>
        <w:rPr>
          <w:rFonts w:hint="eastAsia"/>
        </w:rPr>
        <w:t>　　　　三、2019-2024年火锅底料行业资金周转状况分析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一、2019-2024年火锅底料行业价格走势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二、2019-2024年火锅底料行业营业收入状况分析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三、2019-2024年火锅底料行业毛利率状况分析</w:t>
      </w:r>
      <w:r>
        <w:rPr>
          <w:rFonts w:hint="eastAsia"/>
        </w:rPr>
        <w:br/>
      </w:r>
      <w:r>
        <w:rPr>
          <w:rFonts w:hint="eastAsia"/>
        </w:rPr>
        <w:t>　　　　四、2019-2024年火锅底料行业赢利能力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五、2019-2024年火锅底料行业赢利水平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六、2024-2030年火锅底料行业赢利预测分析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2024年中国火锅底料所属行业利润总额分析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2024年中国火锅底料行业销售利润率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2024年中国火锅底料行业总资产利润率分析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2024年中国火锅底料行业产值利税率分析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火锅底料重点企业发展分析</w:t>
      </w:r>
      <w:r>
        <w:rPr>
          <w:rFonts w:hint="eastAsia"/>
        </w:rPr>
        <w:br/>
      </w:r>
      <w:r>
        <w:rPr>
          <w:rFonts w:hint="eastAsia"/>
        </w:rPr>
        <w:t>　　第一节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重庆桥头火锅饮食服务有限公司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四川天味食品集团股份有限公司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成都市皇城老妈酒店有限公司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四川麻辣空间餐饮管理有限公司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上海新川崎食品有限公司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2024年火锅底料行业投资效益分析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2024年火锅底料行业投资前景研究研究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2024-2030年火锅底料行业投资前景预警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一、2024年影响火锅底料行业运行的有利因素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二、2024年影响火锅底料行业运行的稳定因素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三、2024年影响火锅底料行业运行的不利因素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四、2024年我国火锅底料行业发展面临的挑战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五、2024年我国火锅底料行业发展面临的机遇</w:t>
      </w:r>
      <w:r>
        <w:rPr>
          <w:rFonts w:hint="eastAsia"/>
        </w:rPr>
        <w:br/>
      </w:r>
      <w:r>
        <w:rPr>
          <w:rFonts w:hint="eastAsia"/>
        </w:rPr>
        <w:t>　　第二节 火锅底料行业投资前景预警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一、2024-2030年火锅底料行业市场风险预测分析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二、2024-2030年火锅底料行业政策风险预测分析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三、2024-2030年火锅底料行业经营风险预测分析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四、2024-2030年火锅底料行业技术风险预测分析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五、2024-2030年火锅底料行业竞争风险预测分析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六、2024-2030年火锅底料行业其他风险预测分析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2024-2030年火锅底料行业发展趋势预测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2024-2030年中国火锅底料市场趋势预测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一、2019-2024年我国火锅底料市场趋势总结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二、2024-2030年我国火锅底料发展趋势预测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2024-2030年火锅底料产品发展趋势预测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一、2024-2030年火锅底料产品技术趋势预测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二、2024-2030年火锅底料产品价格趋势预测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2024-2030年中国火锅底料行业供需预测分析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一、2024-2030年中国火锅底料供给预测分析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二、2024-2030年中国火锅底料需求预测分析</w:t>
      </w:r>
      <w:r>
        <w:rPr>
          <w:rFonts w:hint="eastAsia"/>
        </w:rPr>
        <w:br/>
      </w:r>
      <w:r>
        <w:rPr>
          <w:rFonts w:hint="eastAsia"/>
        </w:rPr>
        <w:t>　　第四节 2024-2030年火锅底料行业规划建议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一、火锅底料价格策略分析</w:t>
      </w:r>
      <w:r>
        <w:rPr>
          <w:rFonts w:hint="eastAsia"/>
        </w:rPr>
        <w:br/>
      </w:r>
      <w:r>
        <w:rPr>
          <w:rFonts w:hint="eastAsia"/>
        </w:rPr>
        <w:t>　　　　二、火锅底料渠道策略分析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提高火锅底料企业竞争力的策略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一、提高中国火锅底料企业核心竞争力的对策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二、火锅底料企业提升竞争力的主要方向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三、影响火锅底料企业核心竞争力的因素及提升途径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四、提高火锅底料企业竞争力的策略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一、火锅底料实施品牌战略的意义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二、火锅底料企业品牌的现状分析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三、我国火锅底料企业的品牌战略</w:t>
      </w:r>
      <w:r>
        <w:rPr>
          <w:rFonts w:hint="eastAsia"/>
        </w:rPr>
        <w:br/>
      </w:r>
      <w:r>
        <w:rPr>
          <w:rFonts w:hint="eastAsia"/>
        </w:rPr>
        <w:t>　　　　四、火锅底料品牌战略管理的策略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ef79c6d84158" w:history="1">
        <w:r>
          <w:rPr>
            <w:rStyle w:val="Hyperlink"/>
          </w:rPr>
          <w:t>2024-2030年中国火锅底料行业现状全面调研与发展趋势报告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7ef79c6d84158" w:history="1">
        <w:r>
          <w:rPr>
            <w:rStyle w:val="Hyperlink"/>
          </w:rPr>
          <w:t>https://www.20087.com/1/09/HuoGuoDiLiaoFaZhanQuShiYuCe.html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4fad01eca4d20" w:history="1">
      <w:r>
        <w:rPr>
          <w:rStyle w:val="Hyperlink"/>
        </w:rPr>
        <w:t>2024-2030年中国火锅底料行业现状全面调研与发展趋势报告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oGuoDiLiaoFaZhanQuShiYuCe.html" TargetMode="External" Id="Rf617ef79c6d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oGuoDiLiaoFaZhanQuShiYuCe.html" TargetMode="External" Id="R36b4fad01ec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2024-04-15T08:28:00Z</dcterms:created>
  <dcterms:modified xsi:type="dcterms:W3CDTF">2024-04-15T09:28:00Z</dcterms:modified>
  <dc:subject>2024-2030年中国火锅底料行业现状全面调研与发展趋势报告</dc:subject>
  <dc:title>2024-2030年中国火锅底料行业现状全面调研与发展趋势报告</dc:title>
  <cp:keywords>2024-2030年中国火锅底料行业现状全面调研与发展趋势报告</cp:keywords>
  <dc:description>2024-2030年中国火锅底料行业现状全面调研与发展趋势报告</dc:description>
</cp:coreProperties>
</file>