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a64bf03741fa" w:history="1">
              <w:r>
                <w:rPr>
                  <w:rStyle w:val="Hyperlink"/>
                </w:rPr>
                <w:t>2026-2032年全球与中国蛋白棒市场研究分析及前景趋势预测报告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a64bf03741fa" w:history="1">
              <w:r>
                <w:rPr>
                  <w:rStyle w:val="Hyperlink"/>
                </w:rPr>
                <w:t>2026-2032年全球与中国蛋白棒市场研究分析及前景趋势预测报告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a64bf03741fa" w:history="1">
                <w:r>
                  <w:rPr>
                    <w:rStyle w:val="Hyperlink"/>
                  </w:rPr>
                  <w:t>https://www.20087.com/1/59/DanBaiBangHangYeQianJingFenXi.html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棒是一种高蛋白含量的功能性营养食品，主要面向健身人群、代餐消费者及健康意识较强的都市群体，核心原料包括乳清蛋白、大豆蛋白、豌豆蛋白及胶原蛋白等，并辅以膳食纤维、坚果、果干及天然甜味剂。当前市场产品强调“清洁标签”（无添加糖、无人工香精）、低碳水、高饱腹感及特定功能宣称（如增肌、控糖、肠道健康）。头部品牌通过风味创新（如咸焦糖、抹茶）与质地优化（避免粉感、提升咀嚼性）提升口感接受度。然而，部分蛋白棒存在消化不适（如胀气）、蛋白质来源单一、以及过度加工导致营养损失等问题，消费者对“健康零食”真实性日益审慎。</w:t>
      </w:r>
      <w:r>
        <w:rPr>
          <w:rFonts w:hint="eastAsia"/>
        </w:rPr>
        <w:br/>
      </w:r>
      <w:r>
        <w:rPr>
          <w:rFonts w:hint="eastAsia"/>
        </w:rPr>
        <w:t>　　未来，蛋白棒将聚焦于精准营养、可持续原料与感官体验升级。个性化定制服务将基于用户基因、运动量或代谢数据推荐配方；昆虫蛋白、藻类蛋白等新型可持续蛋白源将拓展原料多样性。在质构方面，3D打印技术可模拟真实食物口感，打破传统“胶状”局限。功能性成分如益生元、特定肽段（如BCAA）及植物适应原将强化健康价值。此外，可堆肥包装与碳足迹标签将提升环境可信度。长远看，蛋白棒将从泛健康零食升级为基于营养科学、个性化数据与可持续理念的精准营养载体，融入数字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a64bf03741fa" w:history="1">
        <w:r>
          <w:rPr>
            <w:rStyle w:val="Hyperlink"/>
          </w:rPr>
          <w:t>2026-2032年全球与中国蛋白棒市场研究分析及前景趋势预测报告</w:t>
        </w:r>
      </w:hyperlink>
      <w:r>
        <w:rPr>
          <w:rFonts w:hint="eastAsia"/>
        </w:rPr>
        <w:t>》系统分析了蛋白棒行业的市场需求、市场规模及价格动态，全面梳理了蛋白棒产业链结构，并对蛋白棒细分市场进行了深入探究。报告基于详实数据，科学预测了蛋白棒市场前景与发展趋势，重点剖析了品牌竞争格局、市场集中度及重点企业的市场地位。通过SWOT分析，报告识别了行业面临的机遇与风险，并提出了针对性发展策略与建议，为蛋白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植物基蛋白棒？</w:t>
      </w:r>
      <w:r>
        <w:rPr>
          <w:rFonts w:hint="eastAsia"/>
        </w:rPr>
        <w:br/>
      </w:r>
      <w:r>
        <w:rPr>
          <w:rFonts w:hint="eastAsia"/>
        </w:rPr>
        <w:t>　　　　1.3.3 动物基蛋白棒？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蛋白棒行业发展总体概况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蛋白棒行业发展主要特点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蛋白棒有利因素</w:t>
      </w:r>
      <w:r>
        <w:rPr>
          <w:rFonts w:hint="eastAsia"/>
        </w:rPr>
        <w:br/>
      </w:r>
      <w:r>
        <w:rPr>
          <w:rFonts w:hint="eastAsia"/>
        </w:rPr>
        <w:t>　　　　1.5.3 .2 蛋白棒不利因素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全球主要厂商成立时间及蛋白棒商业化日期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全球主要厂商蛋白棒产品类型及应用</w:t>
      </w:r>
      <w:r>
        <w:rPr>
          <w:rFonts w:hint="eastAsia"/>
        </w:rPr>
        <w:br/>
      </w:r>
      <w:r>
        <w:rPr>
          <w:rFonts w:hint="eastAsia"/>
        </w:rPr>
        <w:t>　　2.9 蛋白棒行业集中度、竞争程度分析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全球蛋白棒总体规模分析</w:t>
      </w:r>
      <w:r>
        <w:rPr>
          <w:rFonts w:hint="eastAsia"/>
        </w:rPr>
        <w:br/>
      </w:r>
      <w:r>
        <w:rPr>
          <w:rFonts w:hint="eastAsia"/>
        </w:rPr>
        <w:t>　　3.1 全球蛋白棒供需现状及预测（2021-2032）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中国市场蛋白棒进出口（2021-2032）</w:t>
      </w:r>
      <w:r>
        <w:rPr>
          <w:rFonts w:hint="eastAsia"/>
        </w:rPr>
        <w:br/>
      </w:r>
      <w:r>
        <w:rPr>
          <w:rFonts w:hint="eastAsia"/>
        </w:rPr>
        <w:t>　　3.4 全球蛋白棒销量及销售额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不同产品类型蛋白棒分析</w:t>
      </w:r>
      <w:r>
        <w:rPr>
          <w:rFonts w:hint="eastAsia"/>
        </w:rPr>
        <w:br/>
      </w:r>
      <w:r>
        <w:rPr>
          <w:rFonts w:hint="eastAsia"/>
        </w:rPr>
        <w:t>　　6.1 全球不同产品类型蛋白棒销量（2021-2032）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不同应用蛋白棒分析</w:t>
      </w:r>
      <w:r>
        <w:rPr>
          <w:rFonts w:hint="eastAsia"/>
        </w:rPr>
        <w:br/>
      </w:r>
      <w:r>
        <w:rPr>
          <w:rFonts w:hint="eastAsia"/>
        </w:rPr>
        <w:t>　　7.1 全球不同应用蛋白棒销量（2021-2032）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蛋白棒行业发展趋势</w:t>
      </w:r>
      <w:r>
        <w:rPr>
          <w:rFonts w:hint="eastAsia"/>
        </w:rPr>
        <w:br/>
      </w:r>
      <w:r>
        <w:rPr>
          <w:rFonts w:hint="eastAsia"/>
        </w:rPr>
        <w:t>　　8.2 蛋白棒行业主要驱动因素</w:t>
      </w:r>
      <w:r>
        <w:rPr>
          <w:rFonts w:hint="eastAsia"/>
        </w:rPr>
        <w:br/>
      </w:r>
      <w:r>
        <w:rPr>
          <w:rFonts w:hint="eastAsia"/>
        </w:rPr>
        <w:t>　　8.3 蛋白棒中国企业SWOT分析</w:t>
      </w:r>
      <w:r>
        <w:rPr>
          <w:rFonts w:hint="eastAsia"/>
        </w:rPr>
        <w:br/>
      </w:r>
      <w:r>
        <w:rPr>
          <w:rFonts w:hint="eastAsia"/>
        </w:rPr>
        <w:t>　　8.4 中国蛋白棒行业政策环境分析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蛋白棒行业产业链简介</w:t>
      </w:r>
      <w:r>
        <w:rPr>
          <w:rFonts w:hint="eastAsia"/>
        </w:rPr>
        <w:br/>
      </w:r>
      <w:r>
        <w:rPr>
          <w:rFonts w:hint="eastAsia"/>
        </w:rPr>
        <w:t>　　　　9.1.1 蛋白棒行业供应链分析</w:t>
      </w:r>
      <w:r>
        <w:rPr>
          <w:rFonts w:hint="eastAsia"/>
        </w:rPr>
        <w:br/>
      </w:r>
      <w:r>
        <w:rPr>
          <w:rFonts w:hint="eastAsia"/>
        </w:rPr>
        <w:t>　　　　9.1.2 蛋白棒主要原料及供应情况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蛋白棒行业采购模式</w:t>
      </w:r>
      <w:r>
        <w:rPr>
          <w:rFonts w:hint="eastAsia"/>
        </w:rPr>
        <w:br/>
      </w:r>
      <w:r>
        <w:rPr>
          <w:rFonts w:hint="eastAsia"/>
        </w:rPr>
        <w:t>　　9.3 蛋白棒行业生产模式</w:t>
      </w:r>
      <w:r>
        <w:rPr>
          <w:rFonts w:hint="eastAsia"/>
        </w:rPr>
        <w:br/>
      </w:r>
      <w:r>
        <w:rPr>
          <w:rFonts w:hint="eastAsia"/>
        </w:rPr>
        <w:t>　　9.4 蛋白棒行业销售模式及销售渠道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蛋白棒行业发展主要特点</w:t>
      </w:r>
      <w:r>
        <w:rPr>
          <w:rFonts w:hint="eastAsia"/>
        </w:rPr>
        <w:br/>
      </w:r>
      <w:r>
        <w:rPr>
          <w:rFonts w:hint="eastAsia"/>
        </w:rPr>
        <w:t>　　表 4： 蛋白棒行业发展有利因素分析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进入蛋白棒行业壁垒</w:t>
      </w:r>
      <w:r>
        <w:rPr>
          <w:rFonts w:hint="eastAsia"/>
        </w:rPr>
        <w:br/>
      </w:r>
      <w:r>
        <w:rPr>
          <w:rFonts w:hint="eastAsia"/>
        </w:rPr>
        <w:t>　　表 7： 蛋白棒主要企业在国际市场占有率（按销量，2023-2026）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蛋白棒主要企业在国际市场占有率（按收入，2023-2026）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蛋白棒主要企业在中国市场占有率（按收入，2023-2026）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全球主要地区蛋白棒产量（2021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全球主要地区蛋白棒产量（2021-2026）&amp;（千吨）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全球主要地区蛋白棒产量（2027-2032）&amp;（千吨）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全球主要地区蛋白棒产量市场份额（2021-2026）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中国市场蛋白棒产量、销量、进出口预测（2027-2032）&amp;（千吨）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全球主要地区蛋白棒销售收入增速：（2021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全球主要地区蛋白棒销量份额（2027-2032）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全球不同产品类型蛋白棒销量预测（2027-2032）&amp;（千吨）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中国不同产品类型蛋白棒销量预测（2027-2032）&amp;（千吨）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全球不同应用蛋白棒销量预测（2027-2032）&amp;（千吨）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中国不同应用蛋白棒销量预测（2027-2032）&amp;（千吨）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蛋白棒行业发展趋势</w:t>
      </w:r>
      <w:r>
        <w:rPr>
          <w:rFonts w:hint="eastAsia"/>
        </w:rPr>
        <w:br/>
      </w:r>
      <w:r>
        <w:rPr>
          <w:rFonts w:hint="eastAsia"/>
        </w:rPr>
        <w:t>　　表 176： 蛋白棒行业主要驱动因素</w:t>
      </w:r>
      <w:r>
        <w:rPr>
          <w:rFonts w:hint="eastAsia"/>
        </w:rPr>
        <w:br/>
      </w:r>
      <w:r>
        <w:rPr>
          <w:rFonts w:hint="eastAsia"/>
        </w:rPr>
        <w:t>　　表 177： 蛋白棒行业供应链分析</w:t>
      </w:r>
      <w:r>
        <w:rPr>
          <w:rFonts w:hint="eastAsia"/>
        </w:rPr>
        <w:br/>
      </w:r>
      <w:r>
        <w:rPr>
          <w:rFonts w:hint="eastAsia"/>
        </w:rPr>
        <w:t>　　表 178： 蛋白棒上游原料供应商</w:t>
      </w:r>
      <w:r>
        <w:rPr>
          <w:rFonts w:hint="eastAsia"/>
        </w:rPr>
        <w:br/>
      </w:r>
      <w:r>
        <w:rPr>
          <w:rFonts w:hint="eastAsia"/>
        </w:rPr>
        <w:t>　　表 179： 蛋白棒主要地区不同应用客户分析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蛋白棒典型经销商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全球不同产品类型蛋白棒市场份额2025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植物基蛋白棒？产品图片</w:t>
      </w:r>
      <w:r>
        <w:rPr>
          <w:rFonts w:hint="eastAsia"/>
        </w:rPr>
        <w:br/>
      </w:r>
      <w:r>
        <w:rPr>
          <w:rFonts w:hint="eastAsia"/>
        </w:rPr>
        <w:t>　　图 5： 动物基蛋白棒？产品图片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2025年全球前五大生产商蛋白棒市场份额</w:t>
      </w:r>
      <w:r>
        <w:rPr>
          <w:rFonts w:hint="eastAsia"/>
        </w:rPr>
        <w:br/>
      </w:r>
      <w:r>
        <w:rPr>
          <w:rFonts w:hint="eastAsia"/>
        </w:rPr>
        <w:t>　　图 11： 2025年全球蛋白棒第一梯队、第二梯队和第三梯队厂商及市场份额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全球蛋白棒产能、产量、产能利用率及发展趋势（2021-2032）&amp;（千吨）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全球蛋白棒产量、需求量及发展趋势（2021-2032）&amp;（千吨）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全球主要地区蛋白棒产量市场份额（2021-2032）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中国蛋白棒产能、产量、产能利用率及发展趋势（2021-2032）&amp;（千吨）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中国蛋白棒产量、市场需求量及发展趋势（2021-2032）&amp;（千吨）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全球蛋白棒市场销售额及增长率：（2021-2032）&amp;（万元）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全球市场蛋白棒市场规模：2021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全球市场蛋白棒价格趋势（2021-2032）&amp;（元/吨）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全球主要地区蛋白棒销售收入（2021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全球主要地区蛋白棒销售收入市场份额（2021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全球不同产品类型蛋白棒价格走势（2021-2032）&amp;（元/吨）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全球不同应用蛋白棒价格走势（2021-2032）&amp;（元/吨）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蛋白棒中国企业SWOT分析</w:t>
      </w:r>
      <w:r>
        <w:rPr>
          <w:rFonts w:hint="eastAsia"/>
        </w:rPr>
        <w:br/>
      </w:r>
      <w:r>
        <w:rPr>
          <w:rFonts w:hint="eastAsia"/>
        </w:rPr>
        <w:t>　　图 42： 蛋白棒产业链</w:t>
      </w:r>
      <w:r>
        <w:rPr>
          <w:rFonts w:hint="eastAsia"/>
        </w:rPr>
        <w:br/>
      </w:r>
      <w:r>
        <w:rPr>
          <w:rFonts w:hint="eastAsia"/>
        </w:rPr>
        <w:t>　　图 43： 蛋白棒行业采购模式分析</w:t>
      </w:r>
      <w:r>
        <w:rPr>
          <w:rFonts w:hint="eastAsia"/>
        </w:rPr>
        <w:br/>
      </w:r>
      <w:r>
        <w:rPr>
          <w:rFonts w:hint="eastAsia"/>
        </w:rPr>
        <w:t>　　图 44： 蛋白棒行业生产模式</w:t>
      </w:r>
      <w:r>
        <w:rPr>
          <w:rFonts w:hint="eastAsia"/>
        </w:rPr>
        <w:br/>
      </w:r>
      <w:r>
        <w:rPr>
          <w:rFonts w:hint="eastAsia"/>
        </w:rPr>
        <w:t>　　图 45： 蛋白棒行业销售模式分析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a64bf03741fa" w:history="1">
        <w:r>
          <w:rPr>
            <w:rStyle w:val="Hyperlink"/>
          </w:rPr>
          <w:t>2026-2032年全球与中国蛋白棒市场研究分析及前景趋势预测报告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a64bf03741fa" w:history="1">
        <w:r>
          <w:rPr>
            <w:rStyle w:val="Hyperlink"/>
          </w:rPr>
          <w:t>https://www.20087.com/1/59/DanBaiBangHangYeQianJingFenXi.html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一根蛋白棒会发胖吗、蛋白棒真的能减肥吗、蛋白棒哪个牌子最好、蛋白棒一天可以吃几根、蛋白棒的好处和坏处、蛋白棒小孩子可以吃吗、fiboo蛋白棒和谷本日记的哪个好、蛋白棒减肥是真的有用吗、PHD蛋白棒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f1340b35f46fd" w:history="1">
      <w:r>
        <w:rPr>
          <w:rStyle w:val="Hyperlink"/>
        </w:rPr>
        <w:t>2026-2032年全球与中国蛋白棒市场研究分析及前景趋势预测报告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anBaiBangHangYeQianJingFenXi.html" TargetMode="External" Id="R14a2a64bf03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anBaiBangHangYeQianJingFenXi.html" TargetMode="External" Id="R8bbf1340b35f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2025-12-30T00:06:10Z</dcterms:created>
  <dcterms:modified xsi:type="dcterms:W3CDTF">2025-12-30T01:06:10Z</dcterms:modified>
  <dc:subject>2026-2032年全球与中国蛋白棒市场研究分析及前景趋势预测报告</dc:subject>
  <dc:title>2026-2032年全球与中国蛋白棒市场研究分析及前景趋势预测报告</dc:title>
  <cp:keywords>2026-2032年全球与中国蛋白棒市场研究分析及前景趋势预测报告</cp:keywords>
  <dc:description>2026-2032年全球与中国蛋白棒市场研究分析及前景趋势预测报告</dc:description>
</cp:coreProperties>
</file>