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c7860f7a54690" w:history="1">
              <w:r>
                <w:rPr>
                  <w:rStyle w:val="Hyperlink"/>
                </w:rPr>
                <w:t>2025年版中国食品级氯化钾行业深度调研及发展趋势分析报告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c7860f7a54690" w:history="1">
              <w:r>
                <w:rPr>
                  <w:rStyle w:val="Hyperlink"/>
                </w:rPr>
                <w:t>2025年版中国食品级氯化钾行业深度调研及发展趋势分析报告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c7860f7a54690" w:history="1">
                <w:r>
                  <w:rPr>
                    <w:rStyle w:val="Hyperlink"/>
                  </w:rPr>
                  <w:t>https://www.20087.com/1/19/ShiPinJiLvHuaJiaShiChangQianJing.html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氯化钾是一种重要的食品添加剂和营养补充剂，近年来随着人们对健康饮食的关注和技术进步，市场需求持续扩大。当前市场上，食品级氯化钾不仅在纯度、稳定性方面有了显著提升，还在生产工艺、安全性方面实现了突破。随着技术的发展，现代食品级氯化钾不仅能够提供高纯度的产品，还能通过改进生产工艺提高产品的安全性和可控性。此外，随着消费者对健康食品的需求增加，食品级氯化钾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食品级氯化钾将朝着更高效、更安全、更合规的方向发展。一方面，随着新材料技术的进步，食品级氯化钾的生产将采用更高效的提纯技术，提高产品的纯度和稳定性。另一方面，随着食品安全法规的趋严，食品级氯化钾的生产和使用将更加注重提高安全标准，减少对人员和环境的风险。此外，随着可持续发展理念的推广，食品级氯化钾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7860f7a54690" w:history="1">
        <w:r>
          <w:rPr>
            <w:rStyle w:val="Hyperlink"/>
          </w:rPr>
          <w:t>2025年版中国食品级氯化钾行业深度调研及发展趋势分析报告</w:t>
        </w:r>
      </w:hyperlink>
      <w:r>
        <w:rPr>
          <w:rFonts w:hint="eastAsia"/>
        </w:rPr>
        <w:t>》全面梳理了食品级氯化钾产业链，结合市场需求和市场规模等数据，深入剖析食品级氯化钾行业现状。报告详细探讨了食品级氯化钾市场竞争格局，重点关注重点企业及其品牌影响力，并分析了食品级氯化钾价格机制和细分市场特征。通过对食品级氯化钾技术现状及未来方向的评估，报告展望了食品级氯化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中国食品级氯化钾概述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国外食品级氯化钾市场发展概况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全球食品级氯化钾市场分析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中国食品级氯化钾环境分析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中国食品级氯化钾技术及工艺分析</w:t>
      </w:r>
      <w:r>
        <w:rPr>
          <w:rFonts w:hint="eastAsia"/>
        </w:rPr>
        <w:br/>
      </w:r>
      <w:r>
        <w:rPr>
          <w:rFonts w:hint="eastAsia"/>
        </w:rPr>
        <w:t>　　　　一、当前中国食品级氯化钾技术及工艺发展现况分析</w:t>
      </w:r>
      <w:r>
        <w:rPr>
          <w:rFonts w:hint="eastAsia"/>
        </w:rPr>
        <w:br/>
      </w:r>
      <w:r>
        <w:rPr>
          <w:rFonts w:hint="eastAsia"/>
        </w:rPr>
        <w:t>　　　　二、中国食品级氯化钾技术及工艺成熟度分析</w:t>
      </w:r>
      <w:r>
        <w:rPr>
          <w:rFonts w:hint="eastAsia"/>
        </w:rPr>
        <w:br/>
      </w:r>
      <w:r>
        <w:rPr>
          <w:rFonts w:hint="eastAsia"/>
        </w:rPr>
        <w:t>　　　　三、中外食品级氯化钾技术及工艺差距及其主要因素分析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四、提高中国食品级氯化钾技术及工艺策略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食品级氯化钾市场特性分析</w:t>
      </w:r>
      <w:r>
        <w:rPr>
          <w:rFonts w:hint="eastAsia"/>
        </w:rPr>
        <w:br/>
      </w:r>
      <w:r>
        <w:rPr>
          <w:rFonts w:hint="eastAsia"/>
        </w:rPr>
        <w:t>　　第一节 集中度食品级氯化钾及预测</w:t>
      </w:r>
      <w:r>
        <w:rPr>
          <w:rFonts w:hint="eastAsia"/>
        </w:rPr>
        <w:br/>
      </w:r>
      <w:r>
        <w:rPr>
          <w:rFonts w:hint="eastAsia"/>
        </w:rPr>
        <w:t>　　第二节 SWOT食品级氯化钾及预测</w:t>
      </w:r>
      <w:r>
        <w:rPr>
          <w:rFonts w:hint="eastAsia"/>
        </w:rPr>
        <w:br/>
      </w:r>
      <w:r>
        <w:rPr>
          <w:rFonts w:hint="eastAsia"/>
        </w:rPr>
        <w:t>　　　　一、优势食品级氯化钾</w:t>
      </w:r>
      <w:r>
        <w:rPr>
          <w:rFonts w:hint="eastAsia"/>
        </w:rPr>
        <w:br/>
      </w:r>
      <w:r>
        <w:rPr>
          <w:rFonts w:hint="eastAsia"/>
        </w:rPr>
        <w:t>　　　　二、劣势食品级氯化钾</w:t>
      </w:r>
      <w:r>
        <w:rPr>
          <w:rFonts w:hint="eastAsia"/>
        </w:rPr>
        <w:br/>
      </w:r>
      <w:r>
        <w:rPr>
          <w:rFonts w:hint="eastAsia"/>
        </w:rPr>
        <w:t>　　　　三、机会食品级氯化钾</w:t>
      </w:r>
      <w:r>
        <w:rPr>
          <w:rFonts w:hint="eastAsia"/>
        </w:rPr>
        <w:br/>
      </w:r>
      <w:r>
        <w:rPr>
          <w:rFonts w:hint="eastAsia"/>
        </w:rPr>
        <w:t>　　　　四、风险食品级氯化钾</w:t>
      </w:r>
      <w:r>
        <w:rPr>
          <w:rFonts w:hint="eastAsia"/>
        </w:rPr>
        <w:br/>
      </w:r>
      <w:r>
        <w:rPr>
          <w:rFonts w:hint="eastAsia"/>
        </w:rPr>
        <w:t>　　第三节 进入退出状况食品级氯化钾及预测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中国食品级氯化钾发展现状</w:t>
      </w:r>
      <w:r>
        <w:rPr>
          <w:rFonts w:hint="eastAsia"/>
        </w:rPr>
        <w:br/>
      </w:r>
      <w:r>
        <w:rPr>
          <w:rFonts w:hint="eastAsia"/>
        </w:rPr>
        <w:t>　　第一节 中国食品级氯化钾市场现状分析及预测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中国食品级氯化钾行业产量情况分析及预测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一、食品级氯化钾总体产能规模</w:t>
      </w:r>
      <w:r>
        <w:rPr>
          <w:rFonts w:hint="eastAsia"/>
        </w:rPr>
        <w:br/>
      </w:r>
      <w:r>
        <w:rPr>
          <w:rFonts w:hint="eastAsia"/>
        </w:rPr>
        <w:t>　　　　二、食品级氯化钾生产区域分布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食品级氯化钾市场结构分析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四、食品级氯化钾市场渠道分析</w:t>
      </w:r>
      <w:r>
        <w:rPr>
          <w:rFonts w:hint="eastAsia"/>
        </w:rPr>
        <w:br/>
      </w:r>
      <w:r>
        <w:rPr>
          <w:rFonts w:hint="eastAsia"/>
        </w:rPr>
        <w:t>　　　　　　1.食品级氯化钾市场渠道格局</w:t>
      </w:r>
      <w:r>
        <w:rPr>
          <w:rFonts w:hint="eastAsia"/>
        </w:rPr>
        <w:br/>
      </w:r>
      <w:r>
        <w:rPr>
          <w:rFonts w:hint="eastAsia"/>
        </w:rPr>
        <w:t>　　　　　　2.销售渠道形式</w:t>
      </w:r>
      <w:r>
        <w:rPr>
          <w:rFonts w:hint="eastAsia"/>
        </w:rPr>
        <w:br/>
      </w:r>
      <w:r>
        <w:rPr>
          <w:rFonts w:hint="eastAsia"/>
        </w:rPr>
        <w:t>　　　　　　3.销售渠道要素对比</w:t>
      </w:r>
      <w:r>
        <w:rPr>
          <w:rFonts w:hint="eastAsia"/>
        </w:rPr>
        <w:br/>
      </w:r>
      <w:r>
        <w:rPr>
          <w:rFonts w:hint="eastAsia"/>
        </w:rPr>
        <w:t>　　　　　　4.竞争企业渠道策略研究</w:t>
      </w:r>
      <w:r>
        <w:rPr>
          <w:rFonts w:hint="eastAsia"/>
        </w:rPr>
        <w:br/>
      </w:r>
      <w:r>
        <w:rPr>
          <w:rFonts w:hint="eastAsia"/>
        </w:rPr>
        <w:t>　　　　　　5.各区域市场主要代理商情况</w:t>
      </w:r>
      <w:r>
        <w:rPr>
          <w:rFonts w:hint="eastAsia"/>
        </w:rPr>
        <w:br/>
      </w:r>
      <w:r>
        <w:rPr>
          <w:rFonts w:hint="eastAsia"/>
        </w:rPr>
        <w:t>　　第四节 中国食品级氯化钾市场需求分析及预测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一、中国食品级氯化钾需求特点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第五节 中国食品级氯化钾下游应用领域及相关客户分析</w:t>
      </w:r>
      <w:r>
        <w:rPr>
          <w:rFonts w:hint="eastAsia"/>
        </w:rPr>
        <w:br/>
      </w:r>
      <w:r>
        <w:rPr>
          <w:rFonts w:hint="eastAsia"/>
        </w:rPr>
        <w:t>　　　　一、盐剂市场食品级氯化钾使用情况及相关客户分析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二、营养增补剂市场食品级氯化钾使用情况及相关客户分析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三、胶凝助剂市场食品级氯化钾使用情况及相关客户分析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四、酵母食料市场食品级氯化钾使用情况及相关客户分析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五、调味剂市场食品级氯化钾使用情况及相关客户分析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六、增香剂市场食品级氯化钾使用情况及相关客户分析</w:t>
      </w:r>
      <w:r>
        <w:rPr>
          <w:rFonts w:hint="eastAsia"/>
        </w:rPr>
        <w:br/>
      </w:r>
      <w:r>
        <w:rPr>
          <w:rFonts w:hint="eastAsia"/>
        </w:rPr>
        <w:t>　　　　七、其他市场食品级氯化钾使用情况分析</w:t>
      </w:r>
      <w:r>
        <w:rPr>
          <w:rFonts w:hint="eastAsia"/>
        </w:rPr>
        <w:br/>
      </w:r>
      <w:r>
        <w:rPr>
          <w:rFonts w:hint="eastAsia"/>
        </w:rPr>
        <w:t>　　第六节 中国食品级氯化钾价格趋势分析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一、中国食品级氯化钾2019-2024年价格趋势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二、中国食品级氯化钾当前市场价格及分析</w:t>
      </w:r>
      <w:r>
        <w:rPr>
          <w:rFonts w:hint="eastAsia"/>
        </w:rPr>
        <w:br/>
      </w:r>
      <w:r>
        <w:rPr>
          <w:rFonts w:hint="eastAsia"/>
        </w:rPr>
        <w:t>　　　　　　1.价格特征分析</w:t>
      </w:r>
      <w:r>
        <w:rPr>
          <w:rFonts w:hint="eastAsia"/>
        </w:rPr>
        <w:br/>
      </w:r>
      <w:r>
        <w:rPr>
          <w:rFonts w:hint="eastAsia"/>
        </w:rPr>
        <w:t>　　　　　　2.主要品牌产品价位分析</w:t>
      </w:r>
      <w:r>
        <w:rPr>
          <w:rFonts w:hint="eastAsia"/>
        </w:rPr>
        <w:br/>
      </w:r>
      <w:r>
        <w:rPr>
          <w:rFonts w:hint="eastAsia"/>
        </w:rPr>
        <w:t>　　　　　　3.竞争企业的价格策略</w:t>
      </w:r>
      <w:r>
        <w:rPr>
          <w:rFonts w:hint="eastAsia"/>
        </w:rPr>
        <w:br/>
      </w:r>
      <w:r>
        <w:rPr>
          <w:rFonts w:hint="eastAsia"/>
        </w:rPr>
        <w:t>　　　　三、影响食品级氯化钾价格因素分析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四、2025-2031年中国食品级氯化钾价格走势预测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2024-2025年食品级氯化钾行业经济运行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中国食品级氯化钾进出口分析</w:t>
      </w:r>
      <w:r>
        <w:rPr>
          <w:rFonts w:hint="eastAsia"/>
        </w:rPr>
        <w:br/>
      </w:r>
      <w:r>
        <w:rPr>
          <w:rFonts w:hint="eastAsia"/>
        </w:rPr>
        <w:t>　　　　一、食品级氯化钾进出口特点</w:t>
      </w:r>
      <w:r>
        <w:rPr>
          <w:rFonts w:hint="eastAsia"/>
        </w:rPr>
        <w:br/>
      </w:r>
      <w:r>
        <w:rPr>
          <w:rFonts w:hint="eastAsia"/>
        </w:rPr>
        <w:t>　　　　二、食品级氯化钾进口分析</w:t>
      </w:r>
      <w:r>
        <w:rPr>
          <w:rFonts w:hint="eastAsia"/>
        </w:rPr>
        <w:br/>
      </w:r>
      <w:r>
        <w:rPr>
          <w:rFonts w:hint="eastAsia"/>
        </w:rPr>
        <w:t>　　　　三、食品级氯化钾出口分析</w:t>
      </w:r>
      <w:r>
        <w:rPr>
          <w:rFonts w:hint="eastAsia"/>
        </w:rPr>
        <w:br/>
      </w:r>
      <w:r>
        <w:rPr>
          <w:rFonts w:hint="eastAsia"/>
        </w:rPr>
        <w:t>　　　　四、中国食品级氯化钾出口企业统计表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国内主要食品级氯化钾企业及竞争格局</w:t>
      </w:r>
      <w:r>
        <w:rPr>
          <w:rFonts w:hint="eastAsia"/>
        </w:rPr>
        <w:br/>
      </w:r>
      <w:r>
        <w:rPr>
          <w:rFonts w:hint="eastAsia"/>
        </w:rPr>
        <w:t>　　第一节 江苏科伦多食品配料有限公司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第二节 郑州瑞普生物工程有限公司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二、生产技术及工艺</w:t>
      </w:r>
      <w:r>
        <w:rPr>
          <w:rFonts w:hint="eastAsia"/>
        </w:rPr>
        <w:br/>
      </w:r>
      <w:r>
        <w:rPr>
          <w:rFonts w:hint="eastAsia"/>
        </w:rPr>
        <w:t>　　　　三、生产成本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五、企业市场份额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第三节 连云港润普食品配料有限公司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连云港科德化工有限公司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江苏省勤奋药业有限公司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连云港恒信化工有限公司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连云港禧瀚实业有限公司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连云港光裕永食品配料有限公司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连云港益康佳化工有限公司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上海励成营养产品科技股份有限公司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第十一节 2025年后中国食品级氯化钾产业新增产能及扩能企业统计</w:t>
      </w:r>
      <w:r>
        <w:rPr>
          <w:rFonts w:hint="eastAsia"/>
        </w:rPr>
        <w:br/>
      </w:r>
      <w:r>
        <w:rPr>
          <w:rFonts w:hint="eastAsia"/>
        </w:rPr>
        <w:t>　　第十二节 国内食品级氯化钾产业竞争格局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食品级氯化钾投资建议</w:t>
      </w:r>
      <w:r>
        <w:rPr>
          <w:rFonts w:hint="eastAsia"/>
        </w:rPr>
        <w:br/>
      </w:r>
      <w:r>
        <w:rPr>
          <w:rFonts w:hint="eastAsia"/>
        </w:rPr>
        <w:t>　　第一节 食品级氯化钾投资环境分析</w:t>
      </w:r>
      <w:r>
        <w:rPr>
          <w:rFonts w:hint="eastAsia"/>
        </w:rPr>
        <w:br/>
      </w:r>
      <w:r>
        <w:rPr>
          <w:rFonts w:hint="eastAsia"/>
        </w:rPr>
        <w:t>　　第二节 食品级氯化钾投资进入壁垒分析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食品级氯化钾投资建议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中国食品级氯化钾未来发展预测及投资前景分析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未来食品级氯化钾行业发展趋势分析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一、未来食品级氯化钾行业发展分析</w:t>
      </w:r>
      <w:r>
        <w:rPr>
          <w:rFonts w:hint="eastAsia"/>
        </w:rPr>
        <w:br/>
      </w:r>
      <w:r>
        <w:rPr>
          <w:rFonts w:hint="eastAsia"/>
        </w:rPr>
        <w:t>　　　　二、未来食品级氯化钾行业技术开发方向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2025-2031年食品级氯化钾行业相关趋势预测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业内专家对中国食品级氯化钾投资的建议及观点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投资机遇食品级氯化钾</w:t>
      </w:r>
      <w:r>
        <w:rPr>
          <w:rFonts w:hint="eastAsia"/>
        </w:rPr>
        <w:br/>
      </w:r>
      <w:r>
        <w:rPr>
          <w:rFonts w:hint="eastAsia"/>
        </w:rPr>
        <w:t>　　第二节 投资风险食品级氯化钾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1：2019-2024年全球食品级氯化钾行业需求量分析</w:t>
      </w:r>
      <w:r>
        <w:rPr>
          <w:rFonts w:hint="eastAsia"/>
        </w:rPr>
        <w:br/>
      </w:r>
      <w:r>
        <w:rPr>
          <w:rFonts w:hint="eastAsia"/>
        </w:rPr>
        <w:t>　　图表 2：2019-2024年亚洲地区食品级氯化钾行业需求量分析</w:t>
      </w:r>
      <w:r>
        <w:rPr>
          <w:rFonts w:hint="eastAsia"/>
        </w:rPr>
        <w:br/>
      </w:r>
      <w:r>
        <w:rPr>
          <w:rFonts w:hint="eastAsia"/>
        </w:rPr>
        <w:t>　　图表 3：2019-2024年欧洲地区行业需求量分析</w:t>
      </w:r>
      <w:r>
        <w:rPr>
          <w:rFonts w:hint="eastAsia"/>
        </w:rPr>
        <w:br/>
      </w:r>
      <w:r>
        <w:rPr>
          <w:rFonts w:hint="eastAsia"/>
        </w:rPr>
        <w:t>　　图表 4：2019-2024年美洲地区行业需求量分析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8：2019-2024年城镇新增就业人数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9：2019-2024年全员劳动生产率</w:t>
      </w:r>
      <w:r>
        <w:rPr>
          <w:rFonts w:hint="eastAsia"/>
        </w:rPr>
        <w:br/>
      </w:r>
      <w:r>
        <w:rPr>
          <w:rFonts w:hint="eastAsia"/>
        </w:rPr>
        <w:t>　　图表 10：2019-2024年全国一般公共预算收入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11：2019-2024年末国家外汇储备</w:t>
      </w:r>
      <w:r>
        <w:rPr>
          <w:rFonts w:hint="eastAsia"/>
        </w:rPr>
        <w:br/>
      </w:r>
      <w:r>
        <w:rPr>
          <w:rFonts w:hint="eastAsia"/>
        </w:rPr>
        <w:t>　　图表 12：2019-2024年全部工业增加值及其增长速度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19：2025年房地产开发和销售主要指标及其增长速度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22：2025年全国居民人均消费支出及其构成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23：2025年居民消费价格月度涨跌幅度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26：2019-2024年货物进出口总额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27：2025年货物进出口总额及其增长速度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28：2025年主要商品出口数量、金额及其增长速度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29：2025年主要商品进口数量、金额及其增长速度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30：2025年对主要国家和地区货物进出口额及其增长速度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31：2019-2024年我国食品级氯化钾行业产能分析</w:t>
      </w:r>
      <w:r>
        <w:rPr>
          <w:rFonts w:hint="eastAsia"/>
        </w:rPr>
        <w:br/>
      </w:r>
      <w:r>
        <w:rPr>
          <w:rFonts w:hint="eastAsia"/>
        </w:rPr>
        <w:t>　　图表 32：2019-2024年中国食品级氯化钾行业产量分析</w:t>
      </w:r>
      <w:r>
        <w:rPr>
          <w:rFonts w:hint="eastAsia"/>
        </w:rPr>
        <w:br/>
      </w:r>
      <w:r>
        <w:rPr>
          <w:rFonts w:hint="eastAsia"/>
        </w:rPr>
        <w:t>　　图表 33：产品市场结构</w:t>
      </w:r>
      <w:r>
        <w:rPr>
          <w:rFonts w:hint="eastAsia"/>
        </w:rPr>
        <w:br/>
      </w:r>
      <w:r>
        <w:rPr>
          <w:rFonts w:hint="eastAsia"/>
        </w:rPr>
        <w:t>　　图表 34：品牌市场结构</w:t>
      </w:r>
      <w:r>
        <w:rPr>
          <w:rFonts w:hint="eastAsia"/>
        </w:rPr>
        <w:br/>
      </w:r>
      <w:r>
        <w:rPr>
          <w:rFonts w:hint="eastAsia"/>
        </w:rPr>
        <w:t>　　图表 35：区域市场结构</w:t>
      </w:r>
      <w:r>
        <w:rPr>
          <w:rFonts w:hint="eastAsia"/>
        </w:rPr>
        <w:br/>
      </w:r>
      <w:r>
        <w:rPr>
          <w:rFonts w:hint="eastAsia"/>
        </w:rPr>
        <w:t>　　图表 36：销售渠道结构</w:t>
      </w:r>
      <w:r>
        <w:rPr>
          <w:rFonts w:hint="eastAsia"/>
        </w:rPr>
        <w:br/>
      </w:r>
      <w:r>
        <w:rPr>
          <w:rFonts w:hint="eastAsia"/>
        </w:rPr>
        <w:t>　　图表 37：食品级氯化钾销售渠道要素对比</w:t>
      </w:r>
      <w:r>
        <w:rPr>
          <w:rFonts w:hint="eastAsia"/>
        </w:rPr>
        <w:br/>
      </w:r>
      <w:r>
        <w:rPr>
          <w:rFonts w:hint="eastAsia"/>
        </w:rPr>
        <w:t>　　图表 38：食品级氯化钾产品主要代理商情况</w:t>
      </w:r>
      <w:r>
        <w:rPr>
          <w:rFonts w:hint="eastAsia"/>
        </w:rPr>
        <w:br/>
      </w:r>
      <w:r>
        <w:rPr>
          <w:rFonts w:hint="eastAsia"/>
        </w:rPr>
        <w:t>　　图表 39：2019-2024年我国食品级氯化钾行业需求量分析</w:t>
      </w:r>
      <w:r>
        <w:rPr>
          <w:rFonts w:hint="eastAsia"/>
        </w:rPr>
        <w:br/>
      </w:r>
      <w:r>
        <w:rPr>
          <w:rFonts w:hint="eastAsia"/>
        </w:rPr>
        <w:t>　　图表 40：2019-2024年中国盐剂市场食品级氯化钾消费量</w:t>
      </w:r>
      <w:r>
        <w:rPr>
          <w:rFonts w:hint="eastAsia"/>
        </w:rPr>
        <w:br/>
      </w:r>
      <w:r>
        <w:rPr>
          <w:rFonts w:hint="eastAsia"/>
        </w:rPr>
        <w:t>　　图表 41：盐剂市场食品级氯化钾相关客户分析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42：2019-2024年中国营养增补剂市场食品级氯化钾消费量</w:t>
      </w:r>
      <w:r>
        <w:rPr>
          <w:rFonts w:hint="eastAsia"/>
        </w:rPr>
        <w:br/>
      </w:r>
      <w:r>
        <w:rPr>
          <w:rFonts w:hint="eastAsia"/>
        </w:rPr>
        <w:t>　　图表 43：营养增补剂市场食品级氯化钾相关客户分析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44：2019-2024年中国胶凝助剂市场食品级氯化钾消费量</w:t>
      </w:r>
      <w:r>
        <w:rPr>
          <w:rFonts w:hint="eastAsia"/>
        </w:rPr>
        <w:br/>
      </w:r>
      <w:r>
        <w:rPr>
          <w:rFonts w:hint="eastAsia"/>
        </w:rPr>
        <w:t>　　图表 45：胶凝助剂市场食品级氯化钾相关客户分析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46：2019-2024年中国酵母食料市场食品级氯化钾消费量</w:t>
      </w:r>
      <w:r>
        <w:rPr>
          <w:rFonts w:hint="eastAsia"/>
        </w:rPr>
        <w:br/>
      </w:r>
      <w:r>
        <w:rPr>
          <w:rFonts w:hint="eastAsia"/>
        </w:rPr>
        <w:t>　　图表 47：酵母食料市场食品级氯化钾相关客户分析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48：2019-2024年中国调味剂市场食品级氯化钾消费量</w:t>
      </w:r>
      <w:r>
        <w:rPr>
          <w:rFonts w:hint="eastAsia"/>
        </w:rPr>
        <w:br/>
      </w:r>
      <w:r>
        <w:rPr>
          <w:rFonts w:hint="eastAsia"/>
        </w:rPr>
        <w:t>　　图表 49：调味剂市场食品级氯化钾相关客户分析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50：2019-2024年中国增香剂市场食品级氯化钾消费量</w:t>
      </w:r>
      <w:r>
        <w:rPr>
          <w:rFonts w:hint="eastAsia"/>
        </w:rPr>
        <w:br/>
      </w:r>
      <w:r>
        <w:rPr>
          <w:rFonts w:hint="eastAsia"/>
        </w:rPr>
        <w:t>　　图表 51：增香剂市场食品级氯化钾相关客户分析</w:t>
      </w:r>
      <w:r>
        <w:rPr>
          <w:rFonts w:hint="eastAsia"/>
        </w:rPr>
        <w:br/>
      </w:r>
      <w:r>
        <w:rPr>
          <w:rFonts w:hint="eastAsia"/>
        </w:rPr>
        <w:t>　　图表 52：2019-2024年中国其他市场食品级氯化钾消费量</w:t>
      </w:r>
      <w:r>
        <w:rPr>
          <w:rFonts w:hint="eastAsia"/>
        </w:rPr>
        <w:br/>
      </w:r>
      <w:r>
        <w:rPr>
          <w:rFonts w:hint="eastAsia"/>
        </w:rPr>
        <w:t>　　图表 53：2019-2024年食品级氯化钾中国食品级氯化钾价格指数分析</w:t>
      </w:r>
      <w:r>
        <w:rPr>
          <w:rFonts w:hint="eastAsia"/>
        </w:rPr>
        <w:br/>
      </w:r>
      <w:r>
        <w:rPr>
          <w:rFonts w:hint="eastAsia"/>
        </w:rPr>
        <w:t>　　图表 54：2025年食品级氯化钾主要品牌产品价位分析</w:t>
      </w:r>
      <w:r>
        <w:rPr>
          <w:rFonts w:hint="eastAsia"/>
        </w:rPr>
        <w:br/>
      </w:r>
      <w:r>
        <w:rPr>
          <w:rFonts w:hint="eastAsia"/>
        </w:rPr>
        <w:t>　　图表 55：国内食品级氯化钾产品价格影响因素</w:t>
      </w:r>
      <w:r>
        <w:rPr>
          <w:rFonts w:hint="eastAsia"/>
        </w:rPr>
        <w:br/>
      </w:r>
      <w:r>
        <w:rPr>
          <w:rFonts w:hint="eastAsia"/>
        </w:rPr>
        <w:t>　　图表 56：2025-2031年中国食品级氯化钾价格指数预测</w:t>
      </w:r>
      <w:r>
        <w:rPr>
          <w:rFonts w:hint="eastAsia"/>
        </w:rPr>
        <w:br/>
      </w:r>
      <w:r>
        <w:rPr>
          <w:rFonts w:hint="eastAsia"/>
        </w:rPr>
        <w:t>　　图表 57：2019-2024年中国食品级氯化钾行业偿债能力分析</w:t>
      </w:r>
      <w:r>
        <w:rPr>
          <w:rFonts w:hint="eastAsia"/>
        </w:rPr>
        <w:br/>
      </w:r>
      <w:r>
        <w:rPr>
          <w:rFonts w:hint="eastAsia"/>
        </w:rPr>
        <w:t>　　图表 58：2019-2024年中国食品级氯化钾行业盈利能力分析</w:t>
      </w:r>
      <w:r>
        <w:rPr>
          <w:rFonts w:hint="eastAsia"/>
        </w:rPr>
        <w:br/>
      </w:r>
      <w:r>
        <w:rPr>
          <w:rFonts w:hint="eastAsia"/>
        </w:rPr>
        <w:t>　　图表 59：2019-2024年中国食品级氯化钾行业发展能力分析</w:t>
      </w:r>
      <w:r>
        <w:rPr>
          <w:rFonts w:hint="eastAsia"/>
        </w:rPr>
        <w:br/>
      </w:r>
      <w:r>
        <w:rPr>
          <w:rFonts w:hint="eastAsia"/>
        </w:rPr>
        <w:t>　　图表 60：2019-2024年中国食品级氯化钾行业累计规模以上企业单位数分析</w:t>
      </w:r>
      <w:r>
        <w:rPr>
          <w:rFonts w:hint="eastAsia"/>
        </w:rPr>
        <w:br/>
      </w:r>
      <w:r>
        <w:rPr>
          <w:rFonts w:hint="eastAsia"/>
        </w:rPr>
        <w:t>　　图表 61：2019-2024年中国食品级氯化钾（其他氯化钾31042090）行业进口分析</w:t>
      </w:r>
      <w:r>
        <w:rPr>
          <w:rFonts w:hint="eastAsia"/>
        </w:rPr>
        <w:br/>
      </w:r>
      <w:r>
        <w:rPr>
          <w:rFonts w:hint="eastAsia"/>
        </w:rPr>
        <w:t>　　图表 62：2019-2024年中国食品级氯化钾（其他氯化钾31042090）行业出口分析</w:t>
      </w:r>
      <w:r>
        <w:rPr>
          <w:rFonts w:hint="eastAsia"/>
        </w:rPr>
        <w:br/>
      </w:r>
      <w:r>
        <w:rPr>
          <w:rFonts w:hint="eastAsia"/>
        </w:rPr>
        <w:t>　　图表 63：中国食品级氯化钾出口企业统计表</w:t>
      </w:r>
      <w:r>
        <w:rPr>
          <w:rFonts w:hint="eastAsia"/>
        </w:rPr>
        <w:br/>
      </w:r>
      <w:r>
        <w:rPr>
          <w:rFonts w:hint="eastAsia"/>
        </w:rPr>
        <w:t>　　图表 64：热熔冷却结晶生产工艺流程图</w:t>
      </w:r>
      <w:r>
        <w:rPr>
          <w:rFonts w:hint="eastAsia"/>
        </w:rPr>
        <w:br/>
      </w:r>
      <w:r>
        <w:rPr>
          <w:rFonts w:hint="eastAsia"/>
        </w:rPr>
        <w:t>　　图表 65：江苏科伦多食品配料有限公司成本构成表</w:t>
      </w:r>
      <w:r>
        <w:rPr>
          <w:rFonts w:hint="eastAsia"/>
        </w:rPr>
        <w:br/>
      </w:r>
      <w:r>
        <w:rPr>
          <w:rFonts w:hint="eastAsia"/>
        </w:rPr>
        <w:t>　　图表 66：江苏科伦多食品配料有限公司成长能力分析</w:t>
      </w:r>
      <w:r>
        <w:rPr>
          <w:rFonts w:hint="eastAsia"/>
        </w:rPr>
        <w:br/>
      </w:r>
      <w:r>
        <w:rPr>
          <w:rFonts w:hint="eastAsia"/>
        </w:rPr>
        <w:t>　　图表 67：江苏科伦多食品配料有限公司运营能力分析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68：江苏科伦多食品配料有限公司盈利能力分析</w:t>
      </w:r>
      <w:r>
        <w:rPr>
          <w:rFonts w:hint="eastAsia"/>
        </w:rPr>
        <w:br/>
      </w:r>
      <w:r>
        <w:rPr>
          <w:rFonts w:hint="eastAsia"/>
        </w:rPr>
        <w:t>　　图表 69：江苏科伦多食品配料有限公司偿债能力分析</w:t>
      </w:r>
      <w:r>
        <w:rPr>
          <w:rFonts w:hint="eastAsia"/>
        </w:rPr>
        <w:br/>
      </w:r>
      <w:r>
        <w:rPr>
          <w:rFonts w:hint="eastAsia"/>
        </w:rPr>
        <w:t>　　图表 70：真空冷却结晶生产工艺流程图</w:t>
      </w:r>
      <w:r>
        <w:rPr>
          <w:rFonts w:hint="eastAsia"/>
        </w:rPr>
        <w:br/>
      </w:r>
      <w:r>
        <w:rPr>
          <w:rFonts w:hint="eastAsia"/>
        </w:rPr>
        <w:t>　　图表 71：郑州瑞普生物工程有限公司成本构成表</w:t>
      </w:r>
      <w:r>
        <w:rPr>
          <w:rFonts w:hint="eastAsia"/>
        </w:rPr>
        <w:br/>
      </w:r>
      <w:r>
        <w:rPr>
          <w:rFonts w:hint="eastAsia"/>
        </w:rPr>
        <w:t>　　图表 72：郑州瑞普生物工程有限公司成长能力分析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73：郑州瑞普生物工程有限公司运营能力分析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74：郑州瑞普生物工程有限公司盈利能力分析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75：郑州瑞普生物工程有限公司偿债能力分析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76：连云港润普食品配料有限公司成长能力分析</w:t>
      </w:r>
      <w:r>
        <w:rPr>
          <w:rFonts w:hint="eastAsia"/>
        </w:rPr>
        <w:br/>
      </w:r>
      <w:r>
        <w:rPr>
          <w:rFonts w:hint="eastAsia"/>
        </w:rPr>
        <w:t>　　图表 77：连云港润普食品配料有限公司运营能力分析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78：连云港润普食品配料有限公司盈利能力分析</w:t>
      </w:r>
      <w:r>
        <w:rPr>
          <w:rFonts w:hint="eastAsia"/>
        </w:rPr>
        <w:br/>
      </w:r>
      <w:r>
        <w:rPr>
          <w:rFonts w:hint="eastAsia"/>
        </w:rPr>
        <w:t>　　图表 79：连云港润普食品配料有限公司偿债能力分析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80：连云港科德化工有限公司成长能力分析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81：连云港科德化工有限公司运营能力分析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82：连云港科德化工有限公司盈利能力分析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83：连云港科德化工有限公司偿债能力分析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84：江苏省勤奋药业有限公司成长能力分析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85：江苏省勤奋药业有限公司运营能力分析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86：江苏省勤奋药业有限公司盈利能力分析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87：江苏省勤奋药业有限公司偿债能力分析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88：连云港恒信化工有限公司成长能力分析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89：连云港恒信化工有限公司运营能力分析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90：连云港恒信化工有限公司盈利能力分析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91：连云港恒信化工有限公司偿债能力分析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92：连云港禧瀚实业有限公司成长能力分析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93：连云港禧瀚实业有限公司运营能力分析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94：连云港禧瀚实业有限公司盈利能力分析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95：连云港禧瀚实业有限公司偿债能力分析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96：连云港光裕永食品配料有限公司成长能力分析</w:t>
      </w:r>
      <w:r>
        <w:rPr>
          <w:rFonts w:hint="eastAsia"/>
        </w:rPr>
        <w:br/>
      </w:r>
      <w:r>
        <w:rPr>
          <w:rFonts w:hint="eastAsia"/>
        </w:rPr>
        <w:t>　　图表 97：连云港光裕永食品配料有限公司运营能力分析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98：连云港光裕永食品配料有限公司盈利能力分析</w:t>
      </w:r>
      <w:r>
        <w:rPr>
          <w:rFonts w:hint="eastAsia"/>
        </w:rPr>
        <w:br/>
      </w:r>
      <w:r>
        <w:rPr>
          <w:rFonts w:hint="eastAsia"/>
        </w:rPr>
        <w:t>　　图表 99：连云港光裕永食品配料有限公司偿债能力分析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100：连云港益康佳化工有限公司成长能力分析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101：连云港益康佳化工有限公司运营能力分析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102：连云港益康佳化工有限公司盈利能力分析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103：连云港益康佳化工有限公司偿债能力分析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104：上海励成营养产品科技股份有限公司成长能力分析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105：上海励成营养产品科技股份有限公司运营能力分析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106：上海励成营养产品科技股份有限公司盈利能力分析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107：上海励成营养产品科技股份有限公司偿债能力分析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108：中国食品级氯化钾产业新增产能及扩能企业</w:t>
      </w:r>
      <w:r>
        <w:rPr>
          <w:rFonts w:hint="eastAsia"/>
        </w:rPr>
        <w:br/>
      </w:r>
      <w:r>
        <w:rPr>
          <w:rFonts w:hint="eastAsia"/>
        </w:rPr>
        <w:t>　　图表 109：中国食品级氯化钾项目风险控制建议与收益潜力提升措施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110：食品级氯化钾产品技术应用注意事项分析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111：食品级氯化钾产品项目投资注意事项图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112：食品级氯化钾产品行业生产开发注意事项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113：食品级氯化钾产品销售注意事项</w:t>
      </w:r>
      <w:r>
        <w:rPr>
          <w:rFonts w:hint="eastAsia"/>
        </w:rPr>
        <w:br/>
      </w:r>
      <w:r>
        <w:rPr>
          <w:rFonts w:hint="eastAsia"/>
        </w:rPr>
        <w:t>　　图表 114：2025-2031年中国食品级氯化钾行业供需预测</w:t>
      </w:r>
      <w:r>
        <w:rPr>
          <w:rFonts w:hint="eastAsia"/>
        </w:rPr>
        <w:br/>
      </w:r>
      <w:r>
        <w:rPr>
          <w:rFonts w:hint="eastAsia"/>
        </w:rPr>
        <w:t>　　图表 115：2025-2031年中国食品级氯化钾（其他氯化钾31042090）行业出口预测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c7860f7a54690" w:history="1">
        <w:r>
          <w:rPr>
            <w:rStyle w:val="Hyperlink"/>
          </w:rPr>
          <w:t>2025年版中国食品级氯化钾行业深度调研及发展趋势分析报告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c7860f7a54690" w:history="1">
        <w:r>
          <w:rPr>
            <w:rStyle w:val="Hyperlink"/>
          </w:rPr>
          <w:t>https://www.20087.com/1/19/ShiPinJiLvHuaJiaShiChangQianJing.html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热点：食品级硫酸亚铁的作用、食品级氯化钾标准、氯化钾饮料中的功能、食品级氯化钾的作用、食品氯化钾的作用、食品级氯化钾有毒吗、食品用氯化钾、食品级氯化钾哪家好、氯化钾的物理性质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c6b984a6441c4" w:history="1">
      <w:r>
        <w:rPr>
          <w:rStyle w:val="Hyperlink"/>
        </w:rPr>
        <w:t>2025年版中国食品级氯化钾行业深度调研及发展趋势分析报告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iPinJiLvHuaJiaShiChangQianJing.html" TargetMode="External" Id="R4b3c7860f7a5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iPinJiLvHuaJiaShiChangQianJing.html" TargetMode="External" Id="Rebac6b984a64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2024-12-10T08:47:00Z</dcterms:created>
  <dcterms:modified xsi:type="dcterms:W3CDTF">2024-12-10T09:47:00Z</dcterms:modified>
  <dc:subject>2025年版中国食品级氯化钾行业深度调研及发展趋势分析报告</dc:subject>
  <dc:title>2025年版中国食品级氯化钾行业深度调研及发展趋势分析报告</dc:title>
  <cp:keywords>2025年版中国食品级氯化钾行业深度调研及发展趋势分析报告</cp:keywords>
  <dc:description>2025年版中国食品级氯化钾行业深度调研及发展趋势分析报告</dc:description>
</cp:coreProperties>
</file>