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0adecaa064d27" w:history="1">
              <w:r>
                <w:rPr>
                  <w:rStyle w:val="Hyperlink"/>
                </w:rPr>
                <w:t>2024-2030年中国食品饮料制造业行业现状及趋势预测报告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0adecaa064d27" w:history="1">
              <w:r>
                <w:rPr>
                  <w:rStyle w:val="Hyperlink"/>
                </w:rPr>
                <w:t>2024-2030年中国食品饮料制造业行业现状及趋势预测报告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0adecaa064d27" w:history="1">
                <w:r>
                  <w:rPr>
                    <w:rStyle w:val="Hyperlink"/>
                  </w:rPr>
                  <w:t>https://www.20087.com/1/99/ShiPinYinLiaoZhiZaoYeHangYeQianJingQuShi.html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是一个传统而又充满活力的行业，近年来面临着消费升级、健康意识提升等多重挑战与机遇。目前，消费者对食品饮料的品质、安全性和营养价值提出了更高要求，促使制造商不断创新，推出更加健康、营养均衡的产品。同时，随着电子商务和冷链物流技术的发展，食品饮料产品的销售渠道和物流配送网络得到了极大的扩展，为消费者提供了更加便捷的购买体验。</w:t>
      </w:r>
      <w:r>
        <w:rPr>
          <w:rFonts w:hint="eastAsia"/>
        </w:rPr>
        <w:br/>
      </w:r>
      <w:r>
        <w:rPr>
          <w:rFonts w:hint="eastAsia"/>
        </w:rPr>
        <w:t>　　未来，食品饮料制造业的发展将更加注重健康化、个性化和可持续性。一方面，随着人们对健康的关注度不断提高，低糖、低脂、无添加剂的健康食品饮料将更受欢迎。另一方面，借助大数据和人工智能技术，食品饮料制造商能够更好地理解消费者偏好，提供更加个性化的产品和服务。此外，随着环保意识的增强，采用可持续原料、减少包装浪费将成为行业发展的重点。通过改进供应链管理和生产流程，减少碳足迹，食品饮料制造业将朝着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0adecaa064d27" w:history="1">
        <w:r>
          <w:rPr>
            <w:rStyle w:val="Hyperlink"/>
          </w:rPr>
          <w:t>2024-2030年中国食品饮料制造业行业现状及趋势预测报告</w:t>
        </w:r>
      </w:hyperlink>
      <w:r>
        <w:rPr>
          <w:rFonts w:hint="eastAsia"/>
        </w:rPr>
        <w:t>》全面分析了我国食品饮料制造业行业的现状、市场需求、市场规模以及价格动态，探讨了食品饮料制造业产业链的结构与发展。食品饮料制造业报告对食品饮料制造业细分市场进行了剖析，同时基于科学数据，对食品饮料制造业市场前景及发展趋势进行了预测。报告还聚焦食品饮料制造业重点企业，并对其品牌影响力、市场竞争力以及行业集中度进行了评估。食品饮料制造业报告为投资者、产业链相关企业及政府决策部门提供了专业、客观的参考，是了解和把握食品饮料制造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食品饮料制造业发展环境分析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我国食品饮料制造产业政策分析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一、国家对食品饮料制造产业发展的鼓励政策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二、我国食品饮料制造税收政策</w:t>
      </w:r>
      <w:r>
        <w:rPr>
          <w:rFonts w:hint="eastAsia"/>
        </w:rPr>
        <w:br/>
      </w:r>
      <w:r>
        <w:rPr>
          <w:rFonts w:hint="eastAsia"/>
        </w:rPr>
        <w:t>　　　　三、我国食品饮料制造投资政策</w:t>
      </w:r>
      <w:r>
        <w:rPr>
          <w:rFonts w:hint="eastAsia"/>
        </w:rPr>
        <w:br/>
      </w:r>
      <w:r>
        <w:rPr>
          <w:rFonts w:hint="eastAsia"/>
        </w:rPr>
        <w:t>　　第三节 食品饮料制造业发展的波特五力模型分析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影响食品饮料制造业发展的主要因素分析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第二章 中国食品饮料制造所属行业生产分析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2019-2024年我国食品饮料制造所属行业产能过剩情况分析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一、2019-2024年我国食品饮料制造业满足率分析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二、2019-2024年我国食品饮料制造业潜在需求量分析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2019-2024年我国食品饮料制造业市场价格变动分析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2019-2024年食品饮料制造业供需状况</w:t>
      </w:r>
      <w:r>
        <w:rPr>
          <w:rFonts w:hint="eastAsia"/>
        </w:rPr>
        <w:br/>
      </w:r>
      <w:r>
        <w:rPr>
          <w:rFonts w:hint="eastAsia"/>
        </w:rPr>
        <w:t>　　　　一、2019-2024年食品饮料制造供给状况</w:t>
      </w:r>
      <w:r>
        <w:rPr>
          <w:rFonts w:hint="eastAsia"/>
        </w:rPr>
        <w:br/>
      </w:r>
      <w:r>
        <w:rPr>
          <w:rFonts w:hint="eastAsia"/>
        </w:rPr>
        <w:t>　　　　二、2019-2024年食品饮料制造需求状况</w:t>
      </w:r>
      <w:r>
        <w:rPr>
          <w:rFonts w:hint="eastAsia"/>
        </w:rPr>
        <w:br/>
      </w:r>
      <w:r>
        <w:rPr>
          <w:rFonts w:hint="eastAsia"/>
        </w:rPr>
        <w:t>　　第二节 2024-2030年我国食品饮料制造供给变化趋势预测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2024-2030年我国食品饮料制造需求变化趋势预测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中国食品饮料制造业细分市场分析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2019-2024年我国分食品饮料制造业生产分析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2019-2024年我国分食品饮料制造业供需波动规律分析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2019-2024年我国分食品饮料制造业市场价格走势调分析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2024-2030年我国食品饮料制造业价格走势预测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2019-2024年食品饮料所属行业发展概述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2019-2024年食品饮料所属行业经济运行状况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一、食品饮料所属行业企业数量分析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2019-2024年食品饮料所属行业成本费用分析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2019-2024年食品饮料所属行业运营效益分析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五、食品饮料所属行业成长能力分析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中国食品饮料制造业地区市场分析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中国食品饮料制造业及企业竞争格局分析</w:t>
      </w:r>
      <w:r>
        <w:rPr>
          <w:rFonts w:hint="eastAsia"/>
        </w:rPr>
        <w:br/>
      </w:r>
      <w:r>
        <w:rPr>
          <w:rFonts w:hint="eastAsia"/>
        </w:rPr>
        <w:t>　　第一节 食品饮料制造业历史竞争格局综述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二、食品饮料制造业竞争程度</w:t>
      </w:r>
      <w:r>
        <w:rPr>
          <w:rFonts w:hint="eastAsia"/>
        </w:rPr>
        <w:br/>
      </w:r>
      <w:r>
        <w:rPr>
          <w:rFonts w:hint="eastAsia"/>
        </w:rPr>
        <w:t>　　第二节 食品饮料制造业企业竞争状况分析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2024-2030年食品饮料制造业竞争格局展望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一、食品饮料制造业集中度展望</w:t>
      </w:r>
      <w:r>
        <w:rPr>
          <w:rFonts w:hint="eastAsia"/>
        </w:rPr>
        <w:br/>
      </w:r>
      <w:r>
        <w:rPr>
          <w:rFonts w:hint="eastAsia"/>
        </w:rPr>
        <w:t>　　　　二、食品饮料制造业竞争格局对产品价格的影响展望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食品饮料制造业重点企业竞争分析</w:t>
      </w:r>
      <w:r>
        <w:rPr>
          <w:rFonts w:hint="eastAsia"/>
        </w:rPr>
        <w:br/>
      </w:r>
      <w:r>
        <w:rPr>
          <w:rFonts w:hint="eastAsia"/>
        </w:rPr>
        <w:t>　　第一节 茅台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青岛啤酒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雪花啤酒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郎酒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中国食品饮料制造业产品技术发展分析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当前我国食品饮料制造技术发展现状</w:t>
      </w:r>
      <w:r>
        <w:rPr>
          <w:rFonts w:hint="eastAsia"/>
        </w:rPr>
        <w:br/>
      </w:r>
      <w:r>
        <w:rPr>
          <w:rFonts w:hint="eastAsia"/>
        </w:rPr>
        <w:t>　　第二节 我国食品饮料制造产品技术成熟度分析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中外食品饮料制造技术差距及产生差距的主要原因分析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提高我国食品饮料制造技术的对策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中外主要食品饮料制造生产商生产设备配置对比分析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我国食品饮料制造产品研发、设计发展趋势分析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中国食品饮料制造业产品营销分析</w:t>
      </w:r>
      <w:r>
        <w:rPr>
          <w:rFonts w:hint="eastAsia"/>
        </w:rPr>
        <w:br/>
      </w:r>
      <w:r>
        <w:rPr>
          <w:rFonts w:hint="eastAsia"/>
        </w:rPr>
        <w:t>　　第一节 食品饮料制造业国内营销模式分析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食品饮料制造业主要销售渠道分析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食品饮料制造业广告与促销方式分析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食品饮料制造业价格竞争方式分析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食品饮料制造业国际化营销模式分析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中国食品饮料制造业消费者偏好调查</w:t>
      </w:r>
      <w:r>
        <w:rPr>
          <w:rFonts w:hint="eastAsia"/>
        </w:rPr>
        <w:br/>
      </w:r>
      <w:r>
        <w:rPr>
          <w:rFonts w:hint="eastAsia"/>
        </w:rPr>
        <w:t>　　第一节 食品饮料制造产品目标客户群体调查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食品饮料制造产品的品牌市场调查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一、消费者对食品饮料制造品牌认知度宏观调查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中国食品饮料制造业投资风险分析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2024-2030年食品饮料制造业投资机会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二、2024-2030年食品饮料制造企业的多元化投资机会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2024-2030年食品饮料制造业投资风险展望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中国食品饮料制造业投资建议分析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2024-2030年食品饮料制造企业经营战略建议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一、2024-2030年食品饮料制造企业的标竿管理</w:t>
      </w:r>
      <w:r>
        <w:rPr>
          <w:rFonts w:hint="eastAsia"/>
        </w:rPr>
        <w:br/>
      </w:r>
      <w:r>
        <w:rPr>
          <w:rFonts w:hint="eastAsia"/>
        </w:rPr>
        <w:t>　　第三节 中:智:林:－2024-2030年食品饮料制造企业的资本运作模式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二、食品饮料制造企业海外资本市场的运作建议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食品饮料制造业行业现状</w:t>
      </w:r>
      <w:r>
        <w:rPr>
          <w:rFonts w:hint="eastAsia"/>
        </w:rPr>
        <w:br/>
      </w:r>
      <w:r>
        <w:rPr>
          <w:rFonts w:hint="eastAsia"/>
        </w:rPr>
        <w:t>　　图表 食品饮料制造业行业产业链调研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2019-2024年食品饮料制造业行业市场容量统计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2019-2024年中国食品饮料制造业行业市场规模情况</w:t>
      </w:r>
      <w:r>
        <w:rPr>
          <w:rFonts w:hint="eastAsia"/>
        </w:rPr>
        <w:br/>
      </w:r>
      <w:r>
        <w:rPr>
          <w:rFonts w:hint="eastAsia"/>
        </w:rPr>
        <w:t>　　图表 食品饮料制造业行业动态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2019-2024年中国食品饮料制造业行业经营效益分析</w:t>
      </w:r>
      <w:r>
        <w:rPr>
          <w:rFonts w:hint="eastAsia"/>
        </w:rPr>
        <w:br/>
      </w:r>
      <w:r>
        <w:rPr>
          <w:rFonts w:hint="eastAsia"/>
        </w:rPr>
        <w:t>　　图表 食品饮料制造业行业竞争对手分析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**地区食品饮料制造业市场规模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**地区食品饮料制造业市场调研</w:t>
      </w:r>
      <w:r>
        <w:rPr>
          <w:rFonts w:hint="eastAsia"/>
        </w:rPr>
        <w:br/>
      </w:r>
      <w:r>
        <w:rPr>
          <w:rFonts w:hint="eastAsia"/>
        </w:rPr>
        <w:t>　　图表 **地区食品饮料制造业行业市场需求分析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食品饮料制造业重点企业（二）成长能力情况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2024-2030年中国食品饮料制造业行业发展趋势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0adecaa064d27" w:history="1">
        <w:r>
          <w:rPr>
            <w:rStyle w:val="Hyperlink"/>
          </w:rPr>
          <w:t>2024-2030年中国食品饮料制造业行业现状及趋势预测报告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0adecaa064d27" w:history="1">
        <w:r>
          <w:rPr>
            <w:rStyle w:val="Hyperlink"/>
          </w:rPr>
          <w:t>https://www.20087.com/1/99/ShiPinYinLiaoZhiZaoYeHangYeQianJingQuShi.html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f19c27be4014" w:history="1">
      <w:r>
        <w:rPr>
          <w:rStyle w:val="Hyperlink"/>
        </w:rPr>
        <w:t>2024-2030年中国食品饮料制造业行业现状及趋势预测报告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iPinYinLiaoZhiZaoYeHangYeQianJingQuShi.html" TargetMode="External" Id="Rb7b0adecaa06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iPinYinLiaoZhiZaoYeHangYeQianJingQuShi.html" TargetMode="External" Id="R0d24f19c27be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2024-03-28T08:00:00Z</dcterms:created>
  <dcterms:modified xsi:type="dcterms:W3CDTF">2024-03-28T09:00:00Z</dcterms:modified>
  <dc:subject>2024-2030年中国食品饮料制造业行业现状及趋势预测报告</dc:subject>
  <dc:title>2024-2030年中国食品饮料制造业行业现状及趋势预测报告</dc:title>
  <cp:keywords>2024-2030年中国食品饮料制造业行业现状及趋势预测报告</cp:keywords>
  <dc:description>2024-2030年中国食品饮料制造业行业现状及趋势预测报告</dc:description>
</cp:coreProperties>
</file>