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dba51a94049c1" w:history="1">
              <w:r>
                <w:rPr>
                  <w:rStyle w:val="Hyperlink"/>
                </w:rPr>
                <w:t>2026-2032年板栗制品市场现状调研与发展趋势分析报告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dba51a94049c1" w:history="1">
              <w:r>
                <w:rPr>
                  <w:rStyle w:val="Hyperlink"/>
                </w:rPr>
                <w:t>2026-2032年板栗制品市场现状调研与发展趋势分析报告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dba51a94049c1" w:history="1">
                <w:r>
                  <w:rPr>
                    <w:rStyle w:val="Hyperlink"/>
                  </w:rPr>
                  <w:t>https://www.20087.com/1/19/BanLiZhiPinShiChangQianJing.html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制品市场近年来呈现稳步增长态势，这得益于消费者对健康零食和天然食品的偏好增强。板栗作为一种营养丰富的食材，其制品如炒板栗、板栗仁、板栗罐头和板栗甜点等，受到了广大消费者的喜爱。随着加工技术的提升，板栗制品的口感和风味得到了优化，同时，通过包装和品牌化，提升了产品的市场吸引力和附加值。</w:t>
      </w:r>
      <w:r>
        <w:rPr>
          <w:rFonts w:hint="eastAsia"/>
        </w:rPr>
        <w:br/>
      </w:r>
      <w:r>
        <w:rPr>
          <w:rFonts w:hint="eastAsia"/>
        </w:rPr>
        <w:t>　　未来，板栗制品行业将朝着多元化和高端化方向发展。产品多元化将体现在开发更多创新的板栗制品，如板栗饮品、板栗酱和板栗功能食品等，以满足不同消费者群体的需求。高端化则意味着提升板栗制品的品质和营养价值，比如采用有机种植的板栗，以及开发具有特定健康功效的产品，如低糖、高蛋白的板栗制品。此外，随着电子商务的普及，线上销售渠道将成为板栗制品市场的重要增长点，企业需要加强品牌建设和网络营销，以抓住这一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dba51a94049c1" w:history="1">
        <w:r>
          <w:rPr>
            <w:rStyle w:val="Hyperlink"/>
          </w:rPr>
          <w:t>2026-2032年板栗制品市场现状调研与发展趋势分析报告</w:t>
        </w:r>
      </w:hyperlink>
      <w:r>
        <w:rPr>
          <w:rFonts w:hint="eastAsia"/>
        </w:rPr>
        <w:t>》基于对板栗制品行业的长期监测研究，结合板栗制品行业供需关系变化规律、产品消费结构、应用领域拓展、市场发展环境及政策支持等多维度分析，采用定量与定性相结合的科学方法，对行业内重点企业进行了系统研究。报告全面呈现了板栗制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2025-2026年板栗制品行业发展概述</w:t>
      </w:r>
      <w:r>
        <w:rPr>
          <w:rFonts w:hint="eastAsia"/>
        </w:rPr>
        <w:br/>
      </w:r>
      <w:r>
        <w:rPr>
          <w:rFonts w:hint="eastAsia"/>
        </w:rPr>
        <w:t>　　第一节 板栗制品的概念</w:t>
      </w:r>
      <w:r>
        <w:rPr>
          <w:rFonts w:hint="eastAsia"/>
        </w:rPr>
        <w:br/>
      </w:r>
      <w:r>
        <w:rPr>
          <w:rFonts w:hint="eastAsia"/>
        </w:rPr>
        <w:t>　　　　一、板栗制品的定义</w:t>
      </w:r>
      <w:r>
        <w:rPr>
          <w:rFonts w:hint="eastAsia"/>
        </w:rPr>
        <w:br/>
      </w:r>
      <w:r>
        <w:rPr>
          <w:rFonts w:hint="eastAsia"/>
        </w:rPr>
        <w:t>　　　　二、板栗制品的特点</w:t>
      </w:r>
      <w:r>
        <w:rPr>
          <w:rFonts w:hint="eastAsia"/>
        </w:rPr>
        <w:br/>
      </w:r>
      <w:r>
        <w:rPr>
          <w:rFonts w:hint="eastAsia"/>
        </w:rPr>
        <w:t>　　　　三、板栗制品的分类</w:t>
      </w:r>
      <w:r>
        <w:rPr>
          <w:rFonts w:hint="eastAsia"/>
        </w:rPr>
        <w:br/>
      </w:r>
      <w:r>
        <w:rPr>
          <w:rFonts w:hint="eastAsia"/>
        </w:rPr>
        <w:t>　　第二节 板栗制品行业发展成熟度</w:t>
      </w:r>
      <w:r>
        <w:rPr>
          <w:rFonts w:hint="eastAsia"/>
        </w:rPr>
        <w:br/>
      </w:r>
      <w:r>
        <w:rPr>
          <w:rFonts w:hint="eastAsia"/>
        </w:rPr>
        <w:t>　　　　一、板栗制品行业发展周期分析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二、板栗制品行业中外市场成熟度对比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板栗制品行业产业链分析</w:t>
      </w:r>
      <w:r>
        <w:rPr>
          <w:rFonts w:hint="eastAsia"/>
        </w:rPr>
        <w:br/>
      </w:r>
      <w:r>
        <w:rPr>
          <w:rFonts w:hint="eastAsia"/>
        </w:rPr>
        <w:t>　　　　一、板栗制品行业上游原料供应市场分析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二、板栗制品行业下游产品需求市场状况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2026年全球板栗制品行业运行现状分析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2020-2025年全球板栗制品行业运行综述</w:t>
      </w:r>
      <w:r>
        <w:rPr>
          <w:rFonts w:hint="eastAsia"/>
        </w:rPr>
        <w:br/>
      </w:r>
      <w:r>
        <w:rPr>
          <w:rFonts w:hint="eastAsia"/>
        </w:rPr>
        <w:t>　　　　一、全球板栗制品行业市场分析</w:t>
      </w:r>
      <w:r>
        <w:rPr>
          <w:rFonts w:hint="eastAsia"/>
        </w:rPr>
        <w:br/>
      </w:r>
      <w:r>
        <w:rPr>
          <w:rFonts w:hint="eastAsia"/>
        </w:rPr>
        <w:t>　　　　二、国外板栗制品行业技术分析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2020-2025年全球主要国家地区板栗制品行业发展情况解析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2026-2032年全球板栗制品行业发展趋势分析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2025-2026年中国板栗制品行业运行环境分析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2025-2026年中国板栗制品行业经济环境分析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2025-2026年中国板栗制品行业发展政策环境分析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2025-2026年中国板栗制品行业发展社会环境分析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2025-2026年中国板栗制品行业市场发展分析</w:t>
      </w:r>
      <w:r>
        <w:rPr>
          <w:rFonts w:hint="eastAsia"/>
        </w:rPr>
        <w:br/>
      </w:r>
      <w:r>
        <w:rPr>
          <w:rFonts w:hint="eastAsia"/>
        </w:rPr>
        <w:t>　　第一节 板栗制品行业市场发展现状</w:t>
      </w:r>
      <w:r>
        <w:rPr>
          <w:rFonts w:hint="eastAsia"/>
        </w:rPr>
        <w:br/>
      </w:r>
      <w:r>
        <w:rPr>
          <w:rFonts w:hint="eastAsia"/>
        </w:rPr>
        <w:t>　　　　一、板栗制品市场发展概况</w:t>
      </w:r>
      <w:r>
        <w:rPr>
          <w:rFonts w:hint="eastAsia"/>
        </w:rPr>
        <w:br/>
      </w:r>
      <w:r>
        <w:rPr>
          <w:rFonts w:hint="eastAsia"/>
        </w:rPr>
        <w:t>　　　　二、板栗制品发展热点回顾</w:t>
      </w:r>
      <w:r>
        <w:rPr>
          <w:rFonts w:hint="eastAsia"/>
        </w:rPr>
        <w:br/>
      </w:r>
      <w:r>
        <w:rPr>
          <w:rFonts w:hint="eastAsia"/>
        </w:rPr>
        <w:t>　　　　二、板栗制品市场存在问题及策略分析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板栗制品行业技术发展</w:t>
      </w:r>
      <w:r>
        <w:rPr>
          <w:rFonts w:hint="eastAsia"/>
        </w:rPr>
        <w:br/>
      </w:r>
      <w:r>
        <w:rPr>
          <w:rFonts w:hint="eastAsia"/>
        </w:rPr>
        <w:t>　　　　一、板栗制品行业技术分析</w:t>
      </w:r>
      <w:r>
        <w:rPr>
          <w:rFonts w:hint="eastAsia"/>
        </w:rPr>
        <w:br/>
      </w:r>
      <w:r>
        <w:rPr>
          <w:rFonts w:hint="eastAsia"/>
        </w:rPr>
        <w:t>　　　　二、板栗制品新技术研发及应用动态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三、板栗制品技术发展趋势</w:t>
      </w:r>
      <w:r>
        <w:rPr>
          <w:rFonts w:hint="eastAsia"/>
        </w:rPr>
        <w:br/>
      </w:r>
      <w:r>
        <w:rPr>
          <w:rFonts w:hint="eastAsia"/>
        </w:rPr>
        <w:t>　　第三节 中国板栗制品行业消费市场分析</w:t>
      </w:r>
      <w:r>
        <w:rPr>
          <w:rFonts w:hint="eastAsia"/>
        </w:rPr>
        <w:br/>
      </w:r>
      <w:r>
        <w:rPr>
          <w:rFonts w:hint="eastAsia"/>
        </w:rPr>
        <w:t>　　　　一、板栗制品消费特征分析</w:t>
      </w:r>
      <w:r>
        <w:rPr>
          <w:rFonts w:hint="eastAsia"/>
        </w:rPr>
        <w:br/>
      </w:r>
      <w:r>
        <w:rPr>
          <w:rFonts w:hint="eastAsia"/>
        </w:rPr>
        <w:t>　　　　二、板栗制品消费需求趋势</w:t>
      </w:r>
      <w:r>
        <w:rPr>
          <w:rFonts w:hint="eastAsia"/>
        </w:rPr>
        <w:br/>
      </w:r>
      <w:r>
        <w:rPr>
          <w:rFonts w:hint="eastAsia"/>
        </w:rPr>
        <w:t>　　　　三、板栗制品品牌市场消费结构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2020-2025年板栗制品行业产销数据统计分析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2020-2025年板栗制品行业市场发展趋势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2020-2025年中国板栗制品行业主要指标监测分析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2020-2025年中国板栗制品行业工业总产值分析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2020-2025年中国板栗制品行业主营业务收入分析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2020-2025年中国板栗制品行业产品成本费用分析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2020-2025年中国板栗制品行业利润总额分析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2020-2025年中国板栗制品行业资产负债分析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2020-2025年中国板栗制品行业财务指标分析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中国板栗制品行业重点区域市场调研分析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第二节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第三节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第四节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第五节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第六节 板栗制品行业**地区市场调研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一、2026年板栗制品行业发展现状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二、2020-2025年板栗制品市场规模情况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三、2020-2025年板栗制品市场需求情况分析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2025-2026年板栗制品行业竞争格局分析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2025-2026年板栗制品行业竞争结构分析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板栗制品行业集中度分析</w:t>
      </w:r>
      <w:r>
        <w:rPr>
          <w:rFonts w:hint="eastAsia"/>
        </w:rPr>
        <w:br/>
      </w:r>
      <w:r>
        <w:rPr>
          <w:rFonts w:hint="eastAsia"/>
        </w:rPr>
        <w:t>　　　　一、板栗制品市场集中度分析</w:t>
      </w:r>
      <w:r>
        <w:rPr>
          <w:rFonts w:hint="eastAsia"/>
        </w:rPr>
        <w:br/>
      </w:r>
      <w:r>
        <w:rPr>
          <w:rFonts w:hint="eastAsia"/>
        </w:rPr>
        <w:t>　　　　二、板栗制品企业集中度分析</w:t>
      </w:r>
      <w:r>
        <w:rPr>
          <w:rFonts w:hint="eastAsia"/>
        </w:rPr>
        <w:br/>
      </w:r>
      <w:r>
        <w:rPr>
          <w:rFonts w:hint="eastAsia"/>
        </w:rPr>
        <w:t>　　　　三、板栗制品区域集中度分析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2025-2026年板栗制品行业国际竞争力比较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2025-2026年板栗制品行业竞争格局分析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一、2025-2026年国内外板栗制品竞争分析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二、2025-2026年我国板栗制品市场竞争分析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三、2025-2026年国内主要板栗制品企业动向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板栗制品企业竞争策略分析</w:t>
      </w:r>
      <w:r>
        <w:rPr>
          <w:rFonts w:hint="eastAsia"/>
        </w:rPr>
        <w:br/>
      </w:r>
      <w:r>
        <w:rPr>
          <w:rFonts w:hint="eastAsia"/>
        </w:rPr>
        <w:t>　　第一节 板栗制品市场竞争策略分析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一、2026年板栗制品市场增长潜力分析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二、2026年板栗制品主要潜力品种分析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三、现有板栗制品产品竞争策略分析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四、潜力板栗制品品种竞争策略选择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板栗制品企业竞争策略分析</w:t>
      </w:r>
      <w:r>
        <w:rPr>
          <w:rFonts w:hint="eastAsia"/>
        </w:rPr>
        <w:br/>
      </w:r>
      <w:r>
        <w:rPr>
          <w:rFonts w:hint="eastAsia"/>
        </w:rPr>
        <w:t>　　第三节 板栗制品行业产品定位及市场推广策略分析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一、板栗制品行业产品市场定位</w:t>
      </w:r>
      <w:r>
        <w:rPr>
          <w:rFonts w:hint="eastAsia"/>
        </w:rPr>
        <w:br/>
      </w:r>
      <w:r>
        <w:rPr>
          <w:rFonts w:hint="eastAsia"/>
        </w:rPr>
        <w:t>　　　　二、板栗制品行业广告推广策略</w:t>
      </w:r>
      <w:r>
        <w:rPr>
          <w:rFonts w:hint="eastAsia"/>
        </w:rPr>
        <w:br/>
      </w:r>
      <w:r>
        <w:rPr>
          <w:rFonts w:hint="eastAsia"/>
        </w:rPr>
        <w:t>　　　　三、板栗制品行业产品促销策略</w:t>
      </w:r>
      <w:r>
        <w:rPr>
          <w:rFonts w:hint="eastAsia"/>
        </w:rPr>
        <w:br/>
      </w:r>
      <w:r>
        <w:rPr>
          <w:rFonts w:hint="eastAsia"/>
        </w:rPr>
        <w:t>　　　　四、板栗制品行业招商加盟策略</w:t>
      </w:r>
      <w:r>
        <w:rPr>
          <w:rFonts w:hint="eastAsia"/>
        </w:rPr>
        <w:br/>
      </w:r>
      <w:r>
        <w:rPr>
          <w:rFonts w:hint="eastAsia"/>
        </w:rPr>
        <w:t>　　　　五、板栗制品行业网络推广策略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板栗制品行业重点企业调研分析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2026-2032年未来板栗制品行业发展预测</w:t>
      </w:r>
      <w:r>
        <w:rPr>
          <w:rFonts w:hint="eastAsia"/>
        </w:rPr>
        <w:br/>
      </w:r>
      <w:r>
        <w:rPr>
          <w:rFonts w:hint="eastAsia"/>
        </w:rPr>
        <w:t>　　第一节 未来板栗制品行业需求与消费预测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一、2026-2032年板栗制品产品消费预测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二、2026-2032年板栗制品市场规模预测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2026-2032年中国板栗制品行业供需预测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一、2026-2032年中国板栗制品供给预测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二、2026-2032年中国板栗制品需求预测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三、2026-2032年中国板栗制品供需平衡预测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板栗制品行业投资机会与风险分析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2025-2026年板栗制品行业投资机会分析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三、2026年板栗制品投资机会分析</w:t>
      </w:r>
      <w:r>
        <w:rPr>
          <w:rFonts w:hint="eastAsia"/>
        </w:rPr>
        <w:br/>
      </w:r>
      <w:r>
        <w:rPr>
          <w:rFonts w:hint="eastAsia"/>
        </w:rPr>
        <w:t>　　　　四、2026年板栗制品投资新方向</w:t>
      </w:r>
      <w:r>
        <w:rPr>
          <w:rFonts w:hint="eastAsia"/>
        </w:rPr>
        <w:br/>
      </w:r>
      <w:r>
        <w:rPr>
          <w:rFonts w:hint="eastAsia"/>
        </w:rPr>
        <w:t>　　　　五、2026-2032年板栗制品行业投资建议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影响板栗制品行业发展的主要因素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一、2026-2026年影响板栗制品行业运行的有利因素分析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二、2026-2026年影响板栗制品行业运行的稳定因素分析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三、2026-2026年影响板栗制品行业运行的不利因素分析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四、2026-2026年中国板栗制品行业发展面临的挑战分析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五、2026-2026年中国板栗制品行业发展面临的机遇分析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板栗制品行业投资风险及控制策略分析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一、2026-2032年板栗制品行业市场风险及控制策略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二、2026-2032年板栗制品行业政策风险及控制策略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三、2026-2032年板栗制品行业经营风险及控制策略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四、2026-2032年板栗制品行业技术风险及控制策略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五、2026-2032年板栗制品同业竞争风险及控制策略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六、2026-2032年板栗制品行业其他风险及控制策略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板栗制品行业投资战略研究</w:t>
      </w:r>
      <w:r>
        <w:rPr>
          <w:rFonts w:hint="eastAsia"/>
        </w:rPr>
        <w:br/>
      </w:r>
      <w:r>
        <w:rPr>
          <w:rFonts w:hint="eastAsia"/>
        </w:rPr>
        <w:t>　　第一节 板栗制品行业发展战略研究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我国板栗制品品牌战略思考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二、板栗制品实施品牌战略的意义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三、板栗制品企业品牌的现状分析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四、我国板栗制品企业的品牌战略</w:t>
      </w:r>
      <w:r>
        <w:rPr>
          <w:rFonts w:hint="eastAsia"/>
        </w:rPr>
        <w:br/>
      </w:r>
      <w:r>
        <w:rPr>
          <w:rFonts w:hint="eastAsia"/>
        </w:rPr>
        <w:t>　　　　五、板栗制品品牌战略管理的策略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(中:智:林)板栗制品行业投资战略研究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板栗制品图片</w:t>
      </w:r>
      <w:r>
        <w:rPr>
          <w:rFonts w:hint="eastAsia"/>
        </w:rPr>
        <w:br/>
      </w:r>
      <w:r>
        <w:rPr>
          <w:rFonts w:hint="eastAsia"/>
        </w:rPr>
        <w:t>　　图表 板栗制品种类 分类</w:t>
      </w:r>
      <w:r>
        <w:rPr>
          <w:rFonts w:hint="eastAsia"/>
        </w:rPr>
        <w:br/>
      </w:r>
      <w:r>
        <w:rPr>
          <w:rFonts w:hint="eastAsia"/>
        </w:rPr>
        <w:t>　　图表 板栗制品用途 应用</w:t>
      </w:r>
      <w:r>
        <w:rPr>
          <w:rFonts w:hint="eastAsia"/>
        </w:rPr>
        <w:br/>
      </w:r>
      <w:r>
        <w:rPr>
          <w:rFonts w:hint="eastAsia"/>
        </w:rPr>
        <w:t>　　图表 板栗制品主要特点</w:t>
      </w:r>
      <w:r>
        <w:rPr>
          <w:rFonts w:hint="eastAsia"/>
        </w:rPr>
        <w:br/>
      </w:r>
      <w:r>
        <w:rPr>
          <w:rFonts w:hint="eastAsia"/>
        </w:rPr>
        <w:t>　　图表 板栗制品产业链分析</w:t>
      </w:r>
      <w:r>
        <w:rPr>
          <w:rFonts w:hint="eastAsia"/>
        </w:rPr>
        <w:br/>
      </w:r>
      <w:r>
        <w:rPr>
          <w:rFonts w:hint="eastAsia"/>
        </w:rPr>
        <w:t>　　图表 板栗制品政策分析</w:t>
      </w:r>
      <w:r>
        <w:rPr>
          <w:rFonts w:hint="eastAsia"/>
        </w:rPr>
        <w:br/>
      </w:r>
      <w:r>
        <w:rPr>
          <w:rFonts w:hint="eastAsia"/>
        </w:rPr>
        <w:t>　　图表 板栗制品技术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2020-2025年板栗制品行业市场容量分析</w:t>
      </w:r>
      <w:r>
        <w:rPr>
          <w:rFonts w:hint="eastAsia"/>
        </w:rPr>
        <w:br/>
      </w:r>
      <w:r>
        <w:rPr>
          <w:rFonts w:hint="eastAsia"/>
        </w:rPr>
        <w:t>　　图表 板栗制品生产现状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2020-2025年中国板栗制品行业产量及增长趋势</w:t>
      </w:r>
      <w:r>
        <w:rPr>
          <w:rFonts w:hint="eastAsia"/>
        </w:rPr>
        <w:br/>
      </w:r>
      <w:r>
        <w:rPr>
          <w:rFonts w:hint="eastAsia"/>
        </w:rPr>
        <w:t>　　图表 板栗制品行业动态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2020-2025年中国板栗制品市场需求量及增速统计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2026年中国板栗制品行业需求领域分布格局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2020-2025年中国板栗制品进口情况分析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2020-2025年中国板栗制品出口情况分析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2020-2025年中国板栗制品行业企业平均规模情况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2020-2025年中国板栗制品价格走势</w:t>
      </w:r>
      <w:r>
        <w:rPr>
          <w:rFonts w:hint="eastAsia"/>
        </w:rPr>
        <w:br/>
      </w:r>
      <w:r>
        <w:rPr>
          <w:rFonts w:hint="eastAsia"/>
        </w:rPr>
        <w:t>　　图表 2026年板栗制品成本和利润分析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**地区板栗制品市场规模及增长情况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**地区板栗制品行业市场需求情况</w:t>
      </w:r>
      <w:r>
        <w:rPr>
          <w:rFonts w:hint="eastAsia"/>
        </w:rPr>
        <w:br/>
      </w:r>
      <w:r>
        <w:rPr>
          <w:rFonts w:hint="eastAsia"/>
        </w:rPr>
        <w:t>　　图表 板栗制品品牌</w:t>
      </w:r>
      <w:r>
        <w:rPr>
          <w:rFonts w:hint="eastAsia"/>
        </w:rPr>
        <w:br/>
      </w:r>
      <w:r>
        <w:rPr>
          <w:rFonts w:hint="eastAsia"/>
        </w:rPr>
        <w:t>　　图表 板栗制品企业（一）概况</w:t>
      </w:r>
      <w:r>
        <w:rPr>
          <w:rFonts w:hint="eastAsia"/>
        </w:rPr>
        <w:br/>
      </w:r>
      <w:r>
        <w:rPr>
          <w:rFonts w:hint="eastAsia"/>
        </w:rPr>
        <w:t>　　图表 企业板栗制品型号 规格</w:t>
      </w:r>
      <w:r>
        <w:rPr>
          <w:rFonts w:hint="eastAsia"/>
        </w:rPr>
        <w:br/>
      </w:r>
      <w:r>
        <w:rPr>
          <w:rFonts w:hint="eastAsia"/>
        </w:rPr>
        <w:t>　　图表 板栗制品企业（一）经营分析</w:t>
      </w:r>
      <w:r>
        <w:rPr>
          <w:rFonts w:hint="eastAsia"/>
        </w:rPr>
        <w:br/>
      </w:r>
      <w:r>
        <w:rPr>
          <w:rFonts w:hint="eastAsia"/>
        </w:rPr>
        <w:t>　　图表 板栗制品企业（一）盈利能力情况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板栗制品上游现状</w:t>
      </w:r>
      <w:r>
        <w:rPr>
          <w:rFonts w:hint="eastAsia"/>
        </w:rPr>
        <w:br/>
      </w:r>
      <w:r>
        <w:rPr>
          <w:rFonts w:hint="eastAsia"/>
        </w:rPr>
        <w:t>　　图表 板栗制品下游调研</w:t>
      </w:r>
      <w:r>
        <w:rPr>
          <w:rFonts w:hint="eastAsia"/>
        </w:rPr>
        <w:br/>
      </w:r>
      <w:r>
        <w:rPr>
          <w:rFonts w:hint="eastAsia"/>
        </w:rPr>
        <w:t>　　图表 板栗制品企业（二）概况</w:t>
      </w:r>
      <w:r>
        <w:rPr>
          <w:rFonts w:hint="eastAsia"/>
        </w:rPr>
        <w:br/>
      </w:r>
      <w:r>
        <w:rPr>
          <w:rFonts w:hint="eastAsia"/>
        </w:rPr>
        <w:t>　　图表 企业板栗制品型号 规格</w:t>
      </w:r>
      <w:r>
        <w:rPr>
          <w:rFonts w:hint="eastAsia"/>
        </w:rPr>
        <w:br/>
      </w:r>
      <w:r>
        <w:rPr>
          <w:rFonts w:hint="eastAsia"/>
        </w:rPr>
        <w:t>　　图表 板栗制品企业（二）经营分析</w:t>
      </w:r>
      <w:r>
        <w:rPr>
          <w:rFonts w:hint="eastAsia"/>
        </w:rPr>
        <w:br/>
      </w:r>
      <w:r>
        <w:rPr>
          <w:rFonts w:hint="eastAsia"/>
        </w:rPr>
        <w:t>　　图表 板栗制品企业（二）盈利能力情况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板栗制品企业（三）概况</w:t>
      </w:r>
      <w:r>
        <w:rPr>
          <w:rFonts w:hint="eastAsia"/>
        </w:rPr>
        <w:br/>
      </w:r>
      <w:r>
        <w:rPr>
          <w:rFonts w:hint="eastAsia"/>
        </w:rPr>
        <w:t>　　图表 企业板栗制品型号 规格</w:t>
      </w:r>
      <w:r>
        <w:rPr>
          <w:rFonts w:hint="eastAsia"/>
        </w:rPr>
        <w:br/>
      </w:r>
      <w:r>
        <w:rPr>
          <w:rFonts w:hint="eastAsia"/>
        </w:rPr>
        <w:t>　　图表 板栗制品企业（三）经营分析</w:t>
      </w:r>
      <w:r>
        <w:rPr>
          <w:rFonts w:hint="eastAsia"/>
        </w:rPr>
        <w:br/>
      </w:r>
      <w:r>
        <w:rPr>
          <w:rFonts w:hint="eastAsia"/>
        </w:rPr>
        <w:t>　　图表 板栗制品企业（三）盈利能力情况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板栗制品优势</w:t>
      </w:r>
      <w:r>
        <w:rPr>
          <w:rFonts w:hint="eastAsia"/>
        </w:rPr>
        <w:br/>
      </w:r>
      <w:r>
        <w:rPr>
          <w:rFonts w:hint="eastAsia"/>
        </w:rPr>
        <w:t>　　图表 板栗制品劣势</w:t>
      </w:r>
      <w:r>
        <w:rPr>
          <w:rFonts w:hint="eastAsia"/>
        </w:rPr>
        <w:br/>
      </w:r>
      <w:r>
        <w:rPr>
          <w:rFonts w:hint="eastAsia"/>
        </w:rPr>
        <w:t>　　图表 板栗制品机会</w:t>
      </w:r>
      <w:r>
        <w:rPr>
          <w:rFonts w:hint="eastAsia"/>
        </w:rPr>
        <w:br/>
      </w:r>
      <w:r>
        <w:rPr>
          <w:rFonts w:hint="eastAsia"/>
        </w:rPr>
        <w:t>　　图表 板栗制品威胁</w:t>
      </w:r>
      <w:r>
        <w:rPr>
          <w:rFonts w:hint="eastAsia"/>
        </w:rPr>
        <w:br/>
      </w:r>
      <w:r>
        <w:rPr>
          <w:rFonts w:hint="eastAsia"/>
        </w:rPr>
        <w:t>　　图表 2026-2032年中国板栗制品行业产能预测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2026-2032年中国板栗制品行业产量预测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2026-2032年中国板栗制品市场销售预测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2026-2032年中国板栗制品行业市场规模预测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2026-2032年中国板栗制品市场前景分析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2026-2032年中国板栗制品行业风险分析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2026-2032年中国板栗制品行业发展趋势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dba51a94049c1" w:history="1">
        <w:r>
          <w:rPr>
            <w:rStyle w:val="Hyperlink"/>
          </w:rPr>
          <w:t>2026-2032年板栗制品市场现状调研与发展趋势分析报告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dba51a94049c1" w:history="1">
        <w:r>
          <w:rPr>
            <w:rStyle w:val="Hyperlink"/>
          </w:rPr>
          <w:t>https://www.20087.com/1/19/BanLiZhiPinShiChangQianJing.html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热点：冰栗子尽量少吃最好不吃、板栗制品有哪些、板栗加工产品有哪些、板栗制品的加工技术、板栗的产地在哪里、板栗制品图片、板栗分为哪几种、板栗制品行业面临的机遇和挑战、冰栗子制作全过程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bf8a5b3040aa" w:history="1">
      <w:r>
        <w:rPr>
          <w:rStyle w:val="Hyperlink"/>
        </w:rPr>
        <w:t>2026-2032年板栗制品市场现状调研与发展趋势分析报告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anLiZhiPinShiChangQianJing.html" TargetMode="External" Id="R4ebdba51a940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anLiZhiPinShiChangQianJing.html" TargetMode="External" Id="R3f2abf8a5b30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2025-11-13T01:45:00Z</dcterms:created>
  <dcterms:modified xsi:type="dcterms:W3CDTF">2025-11-13T02:45:00Z</dcterms:modified>
  <dc:subject>2026-2032年板栗制品市场现状调研与发展趋势分析报告</dc:subject>
  <dc:title>2026-2032年板栗制品市场现状调研与发展趋势分析报告</dc:title>
  <cp:keywords>2026-2032年板栗制品市场现状调研与发展趋势分析报告</cp:keywords>
  <dc:description>2026-2032年板栗制品市场现状调研与发展趋势分析报告</dc:description>
</cp:coreProperties>
</file>