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4bac5d5684d0a" w:history="1">
              <w:r>
                <w:rPr>
                  <w:rStyle w:val="Hyperlink"/>
                </w:rPr>
                <w:t>中国天然烘焙料行业调研与行业前景分析报告（2025-2031年）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4bac5d5684d0a" w:history="1">
              <w:r>
                <w:rPr>
                  <w:rStyle w:val="Hyperlink"/>
                </w:rPr>
                <w:t>中国天然烘焙料行业调研与行业前景分析报告（2025-2031年）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4bac5d5684d0a" w:history="1">
                <w:r>
                  <w:rPr>
                    <w:rStyle w:val="Hyperlink"/>
                  </w:rPr>
                  <w:t>https://www.20087.com/2/29/TianRanHongBeiLiaoHangYeQianJing.html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烘焙料是食品工业中的关键辅料，广泛用于面包、糕点、饼干等烘焙制品的风味塑造与色泽提升。当前市场产品以植物提取物、发酵产物及天然香辛料复配为主，替代传统人工合成添加剂，满足消费者对清洁标签与健康饮食的需求。主流配方涵盖焦糖色素、酵母抽提物、植物浓缩汁及天然香精等成分，通过美拉德反应与焦糖化作用赋予食品诱人的香气与金黄色泽。生产商注重原料溯源与生产工艺的可控性，采用低温萃取、酶解转化与微胶囊包埋等技术，保留活性物质并提升稳定性。行业监管趋严，推动企业建立完善的质量控制体系，确保产品符合食品安全标准与标签法规。随着烘焙品类多样化与个性化消费兴起，定制化风味解决方案成为竞争焦点，厂商需快速响应客户对特定风味轮廓与应用性能的需求。</w:t>
      </w:r>
      <w:r>
        <w:rPr>
          <w:rFonts w:hint="eastAsia"/>
        </w:rPr>
        <w:br/>
      </w:r>
      <w:r>
        <w:rPr>
          <w:rFonts w:hint="eastAsia"/>
        </w:rPr>
        <w:t>　　未来，天然烘焙料将向功能复合化、可持续 sourcing 与精准释放技术方向发展。产品不仅承担调色增香功能，还将整合抗氧化、延长保质期或改善质构等附加价值，形成多功能一体化解决方案。原料获取将更加注重生态友好与社会责任，推动有机种植、公平贸易采购与副产物高值化利用，减少对环境的影响。在技术创新方面，缓释与靶向释放技术将优化风味物质在加工过程中的稳定性，确保在烘烤后期精准释放香气，提升终品感官品质。数字化配方管理系统将加速新品开发周期，通过数据库支持与模拟工具实现风味组合的快速迭代。在应用拓展上，针对无麸质、低糖、植物基等新兴烘焙品类的专用烘焙料将迎来增长，驱动配方体系的适应性重构。同时，透明化供应链与可追溯标识将成为品牌差异化的重要体现，增强消费者信任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4bac5d5684d0a" w:history="1">
        <w:r>
          <w:rPr>
            <w:rStyle w:val="Hyperlink"/>
          </w:rPr>
          <w:t>中国天然烘焙料行业调研与行业前景分析报告（2025-2031年）</w:t>
        </w:r>
      </w:hyperlink>
      <w:r>
        <w:rPr>
          <w:rFonts w:hint="eastAsia"/>
        </w:rPr>
        <w:t>》系统梳理了天然烘焙料行业的产业链结构，详细解读了天然烘焙料市场规模、需求变化及价格动态，并对天然烘焙料行业现状进行了全面分析。报告基于详实数据，科学预测了天然烘焙料市场前景与发展趋势，同时聚焦天然烘焙料重点企业的经营表现，剖析了行业竞争格局、市场集中度及品牌影响力。通过对天然烘焙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天然烘焙料行业概述</w:t>
      </w:r>
      <w:r>
        <w:rPr>
          <w:rFonts w:hint="eastAsia"/>
        </w:rPr>
        <w:br/>
      </w:r>
      <w:r>
        <w:rPr>
          <w:rFonts w:hint="eastAsia"/>
        </w:rPr>
        <w:t>　　第一节 天然烘焙料定义与分类</w:t>
      </w:r>
      <w:r>
        <w:rPr>
          <w:rFonts w:hint="eastAsia"/>
        </w:rPr>
        <w:br/>
      </w:r>
      <w:r>
        <w:rPr>
          <w:rFonts w:hint="eastAsia"/>
        </w:rPr>
        <w:t>　　第二节 天然烘焙料应用领域</w:t>
      </w:r>
      <w:r>
        <w:rPr>
          <w:rFonts w:hint="eastAsia"/>
        </w:rPr>
        <w:br/>
      </w:r>
      <w:r>
        <w:rPr>
          <w:rFonts w:hint="eastAsia"/>
        </w:rPr>
        <w:t>　　第三节 天然烘焙料行业经济指标分析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一、天然烘焙料行业赢利性评估</w:t>
      </w:r>
      <w:r>
        <w:rPr>
          <w:rFonts w:hint="eastAsia"/>
        </w:rPr>
        <w:br/>
      </w:r>
      <w:r>
        <w:rPr>
          <w:rFonts w:hint="eastAsia"/>
        </w:rPr>
        <w:t>　　　　二、天然烘焙料行业成长速度分析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三、天然烘焙料附加值提升空间探讨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四、天然烘焙料行业进入壁垒分析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五、天然烘焙料行业风险性评估</w:t>
      </w:r>
      <w:r>
        <w:rPr>
          <w:rFonts w:hint="eastAsia"/>
        </w:rPr>
        <w:br/>
      </w:r>
      <w:r>
        <w:rPr>
          <w:rFonts w:hint="eastAsia"/>
        </w:rPr>
        <w:t>　　　　六、天然烘焙料行业周期性分析</w:t>
      </w:r>
      <w:r>
        <w:rPr>
          <w:rFonts w:hint="eastAsia"/>
        </w:rPr>
        <w:br/>
      </w:r>
      <w:r>
        <w:rPr>
          <w:rFonts w:hint="eastAsia"/>
        </w:rPr>
        <w:t>　　　　七、天然烘焙料行业竞争程度指标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八、天然烘焙料行业成熟度综合分析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天然烘焙料产业链及经营模式分析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三、天然烘焙料销售模式与渠道策略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全球天然烘焙料市场发展分析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2024-2025年全球天然烘焙料行业发展分析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一、全球天然烘焙料行业市场规模与趋势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二、全球天然烘焙料行业发展特点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三、全球天然烘焙料行业竞争格局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主要国家与地区天然烘焙料市场分析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2025-2031年全球天然烘焙料行业发展趋势与前景预测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一、天然烘焙料行业发展趋势</w:t>
      </w:r>
      <w:r>
        <w:rPr>
          <w:rFonts w:hint="eastAsia"/>
        </w:rPr>
        <w:br/>
      </w:r>
      <w:r>
        <w:rPr>
          <w:rFonts w:hint="eastAsia"/>
        </w:rPr>
        <w:t>　　　　二、天然烘焙料行业发展潜力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中国天然烘焙料行业市场分析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2024-2025年天然烘焙料产能与投资动态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一、国内天然烘焙料产能现状与利用效率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二、天然烘焙料产能扩张与投资动态分析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2025-2031年天然烘焙料行业产量统计与趋势预测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一、2019-2024年天然烘焙料行业产量与增长趋势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1、2019-2024年天然烘焙料产量及增长趋势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2、2019-2024年天然烘焙料细分产品产量及份额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二、天然烘焙料产量影响因素分析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三、2025-2031年天然烘焙料产量预测</w:t>
      </w:r>
      <w:r>
        <w:rPr>
          <w:rFonts w:hint="eastAsia"/>
        </w:rPr>
        <w:br/>
      </w:r>
      <w:r>
        <w:rPr>
          <w:rFonts w:hint="eastAsia"/>
        </w:rPr>
        <w:t>　　第三节 2025-2031年天然烘焙料市场需求与销售分析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一、2024-2025年天然烘焙料行业需求现状</w:t>
      </w:r>
      <w:r>
        <w:rPr>
          <w:rFonts w:hint="eastAsia"/>
        </w:rPr>
        <w:br/>
      </w:r>
      <w:r>
        <w:rPr>
          <w:rFonts w:hint="eastAsia"/>
        </w:rPr>
        <w:t>　　　　二、天然烘焙料客户群体与需求特点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三、2019-2024年天然烘焙料行业销售规模分析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四、2025-2031年天然烘焙料市场增长潜力与规模预测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2024-2025年天然烘焙料行业技术发展现状及趋势分析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天然烘焙料行业技术发展现状分析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国内外天然烘焙料行业技术差距分析及差距形成的主要原因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天然烘焙料行业技术发展方向、趋势预测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提升天然烘焙料行业技术能力策略建议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中国天然烘焙料细分市场分析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一、2024-2025年天然烘焙料主要细分产品市场现状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天然烘焙料价格机制与竞争策略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一、2019-2024年天然烘焙料市场价格走势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天然烘焙料定价策略与方法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2025-2031年天然烘焙料价格竞争态势与趋势预测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中国天然烘焙料行业重点区域市场研究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2024-2025年重点区域天然烘焙料市场发展概况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二、2019-2024年天然烘焙料市场需求规模情况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三、2025-2031年天然烘焙料行业发展潜力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二、2019-2024年天然烘焙料市场需求规模情况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三、2025-2031年天然烘焙料行业发展潜力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二、2019-2024年天然烘焙料市场需求规模情况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三、2025-2031年天然烘焙料行业发展潜力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二、2019-2024年天然烘焙料市场需求规模情况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三、2025-2031年天然烘焙料行业发展潜力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二、2019-2024年天然烘焙料市场需求规模情况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三、2025-2031年天然烘焙料行业发展潜力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2019-2024年中国天然烘焙料行业进出口情况分析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天然烘焙料行业进口规模与来源分析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一、2019-2024年天然烘焙料进口规模分析</w:t>
      </w:r>
      <w:r>
        <w:rPr>
          <w:rFonts w:hint="eastAsia"/>
        </w:rPr>
        <w:br/>
      </w:r>
      <w:r>
        <w:rPr>
          <w:rFonts w:hint="eastAsia"/>
        </w:rPr>
        <w:t>　　　　二、天然烘焙料主要进口来源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天然烘焙料行业出口规模与目的地分析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一、2019-2024年天然烘焙料出口规模分析</w:t>
      </w:r>
      <w:r>
        <w:rPr>
          <w:rFonts w:hint="eastAsia"/>
        </w:rPr>
        <w:br/>
      </w:r>
      <w:r>
        <w:rPr>
          <w:rFonts w:hint="eastAsia"/>
        </w:rPr>
        <w:t>　　　　二、天然烘焙料主要出口目的地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2019-2024年中国天然烘焙料总体规模与财务指标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中国天然烘焙料行业总体规模分析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一、天然烘焙料企业数量与结构</w:t>
      </w:r>
      <w:r>
        <w:rPr>
          <w:rFonts w:hint="eastAsia"/>
        </w:rPr>
        <w:br/>
      </w:r>
      <w:r>
        <w:rPr>
          <w:rFonts w:hint="eastAsia"/>
        </w:rPr>
        <w:t>　　　　二、天然烘焙料从业人员规模</w:t>
      </w:r>
      <w:r>
        <w:rPr>
          <w:rFonts w:hint="eastAsia"/>
        </w:rPr>
        <w:br/>
      </w:r>
      <w:r>
        <w:rPr>
          <w:rFonts w:hint="eastAsia"/>
        </w:rPr>
        <w:t>　　　　三、天然烘焙料行业资产状况</w:t>
      </w:r>
      <w:r>
        <w:rPr>
          <w:rFonts w:hint="eastAsia"/>
        </w:rPr>
        <w:br/>
      </w:r>
      <w:r>
        <w:rPr>
          <w:rFonts w:hint="eastAsia"/>
        </w:rPr>
        <w:t>　　第二节 中国天然烘焙料行业财务指标总体分析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天然烘焙料行业重点企业经营状况分析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天然烘焙料重点企业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天然烘焙料领先企业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天然烘焙料标杆企业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天然烘焙料代表企业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天然烘焙料龙头企业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天然烘焙料重点企业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中国天然烘焙料行业竞争格局分析</w:t>
      </w:r>
      <w:r>
        <w:rPr>
          <w:rFonts w:hint="eastAsia"/>
        </w:rPr>
        <w:br/>
      </w:r>
      <w:r>
        <w:rPr>
          <w:rFonts w:hint="eastAsia"/>
        </w:rPr>
        <w:t>　　第一节 天然烘焙料行业竞争格局总览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2024-2025年天然烘焙料行业竞争力分析</w:t>
      </w:r>
      <w:r>
        <w:rPr>
          <w:rFonts w:hint="eastAsia"/>
        </w:rPr>
        <w:br/>
      </w:r>
      <w:r>
        <w:rPr>
          <w:rFonts w:hint="eastAsia"/>
        </w:rPr>
        <w:t>　　　　一、天然烘焙料供应商议价能力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四、天然烘焙料替代品威胁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2019-2024年天然烘焙料行业企业并购活动分析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2024-2025年天然烘焙料行业会展与招投标活动分析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一、天然烘焙料行业会展活动及其市场影响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2025年中国天然烘焙料企业发展策略分析</w:t>
      </w:r>
      <w:r>
        <w:rPr>
          <w:rFonts w:hint="eastAsia"/>
        </w:rPr>
        <w:br/>
      </w:r>
      <w:r>
        <w:rPr>
          <w:rFonts w:hint="eastAsia"/>
        </w:rPr>
        <w:t>　　第一节 天然烘焙料市场策略分析</w:t>
      </w:r>
      <w:r>
        <w:rPr>
          <w:rFonts w:hint="eastAsia"/>
        </w:rPr>
        <w:br/>
      </w:r>
      <w:r>
        <w:rPr>
          <w:rFonts w:hint="eastAsia"/>
        </w:rPr>
        <w:t>　　　　一、天然烘焙料市场定位与拓展策略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二、天然烘焙料市场细分与目标客户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天然烘焙料销售策略分析</w:t>
      </w:r>
      <w:r>
        <w:rPr>
          <w:rFonts w:hint="eastAsia"/>
        </w:rPr>
        <w:br/>
      </w:r>
      <w:r>
        <w:rPr>
          <w:rFonts w:hint="eastAsia"/>
        </w:rPr>
        <w:t>　　　　一、天然烘焙料销售渠道与网络建设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提高天然烘焙料企业竞争力建议</w:t>
      </w:r>
      <w:r>
        <w:rPr>
          <w:rFonts w:hint="eastAsia"/>
        </w:rPr>
        <w:br/>
      </w:r>
      <w:r>
        <w:rPr>
          <w:rFonts w:hint="eastAsia"/>
        </w:rPr>
        <w:t>　　　　一、天然烘焙料技术创新与管理优化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天然烘焙料品牌战略思考</w:t>
      </w:r>
      <w:r>
        <w:rPr>
          <w:rFonts w:hint="eastAsia"/>
        </w:rPr>
        <w:br/>
      </w:r>
      <w:r>
        <w:rPr>
          <w:rFonts w:hint="eastAsia"/>
        </w:rPr>
        <w:t>　　　　一、天然烘焙料品牌建设与维护</w:t>
      </w:r>
      <w:r>
        <w:rPr>
          <w:rFonts w:hint="eastAsia"/>
        </w:rPr>
        <w:br/>
      </w:r>
      <w:r>
        <w:rPr>
          <w:rFonts w:hint="eastAsia"/>
        </w:rPr>
        <w:t>　　　　二、天然烘焙料品牌影响力与市场竞争力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中国天然烘焙料行业风险与对策</w:t>
      </w:r>
      <w:r>
        <w:rPr>
          <w:rFonts w:hint="eastAsia"/>
        </w:rPr>
        <w:br/>
      </w:r>
      <w:r>
        <w:rPr>
          <w:rFonts w:hint="eastAsia"/>
        </w:rPr>
        <w:t>　　第一节 天然烘焙料行业SWOT分析</w:t>
      </w:r>
      <w:r>
        <w:rPr>
          <w:rFonts w:hint="eastAsia"/>
        </w:rPr>
        <w:br/>
      </w:r>
      <w:r>
        <w:rPr>
          <w:rFonts w:hint="eastAsia"/>
        </w:rPr>
        <w:t>　　　　一、天然烘焙料行业优势分析</w:t>
      </w:r>
      <w:r>
        <w:rPr>
          <w:rFonts w:hint="eastAsia"/>
        </w:rPr>
        <w:br/>
      </w:r>
      <w:r>
        <w:rPr>
          <w:rFonts w:hint="eastAsia"/>
        </w:rPr>
        <w:t>　　　　二、天然烘焙料行业劣势分析</w:t>
      </w:r>
      <w:r>
        <w:rPr>
          <w:rFonts w:hint="eastAsia"/>
        </w:rPr>
        <w:br/>
      </w:r>
      <w:r>
        <w:rPr>
          <w:rFonts w:hint="eastAsia"/>
        </w:rPr>
        <w:t>　　　　三、天然烘焙料市场机会探索</w:t>
      </w:r>
      <w:r>
        <w:rPr>
          <w:rFonts w:hint="eastAsia"/>
        </w:rPr>
        <w:br/>
      </w:r>
      <w:r>
        <w:rPr>
          <w:rFonts w:hint="eastAsia"/>
        </w:rPr>
        <w:t>　　　　四、天然烘焙料市场威胁评估</w:t>
      </w:r>
      <w:r>
        <w:rPr>
          <w:rFonts w:hint="eastAsia"/>
        </w:rPr>
        <w:br/>
      </w:r>
      <w:r>
        <w:rPr>
          <w:rFonts w:hint="eastAsia"/>
        </w:rPr>
        <w:t>　　第二节 天然烘焙料行业风险及对策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2025-2031年中国天然烘焙料行业前景与发展趋势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天然烘焙料行业发展环境分析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2025-2031年天然烘焙料行业发展趋势与方向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一、天然烘焙料行业发展方向预测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二、天然烘焙料发展趋势分析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2025-2031年天然烘焙料行业发展潜力与机遇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一、天然烘焙料市场发展潜力评估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二、天然烘焙料新兴市场与机遇探索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天然烘焙料行业研究结论与建议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中智⋅林－天然烘焙料行业发展建议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2019-2024年中国天然烘焙料市场规模及增长情况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2019-2024年中国天然烘焙料行业产量及增长趋势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2025-2031年中国天然烘焙料行业产量预测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2019-2024年中国天然烘焙料行业市场需求及增长情况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2025-2031年中国天然烘焙料行业市场需求预测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2019-2024年中国天然烘焙料行业利润及增长情况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**地区天然烘焙料市场规模及增长情况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**地区天然烘焙料行业市场需求情况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**地区天然烘焙料市场规模及增长情况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**地区天然烘焙料行业市场需求情况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2019-2024年中国天然烘焙料行业进口量及增速统计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2019-2024年中国天然烘焙料行业出口量及增速统计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天然烘焙料重点企业经营情况分析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2025年天然烘焙料市场前景分析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2025-2031年中国天然烘焙料市场需求预测</w:t>
      </w:r>
      <w:r>
        <w:rPr>
          <w:rFonts w:hint="eastAsia"/>
        </w:rPr>
        <w:br/>
      </w:r>
      <w:r>
        <w:rPr>
          <w:rFonts w:hint="eastAsia"/>
        </w:rPr>
        <w:t>　　图表 2025年天然烘焙料发展趋势预测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4bac5d5684d0a" w:history="1">
        <w:r>
          <w:rPr>
            <w:rStyle w:val="Hyperlink"/>
          </w:rPr>
          <w:t>中国天然烘焙料行业调研与行业前景分析报告（2025-2031年）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4bac5d5684d0a" w:history="1">
        <w:r>
          <w:rPr>
            <w:rStyle w:val="Hyperlink"/>
          </w:rPr>
          <w:t>https://www.20087.com/2/29/TianRanHongBeiLiaoHangYeQianJing.html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热点：什么是天然高冰马料、烘焙原料、天然生料是玳瑁吗、烘焙天然色素有哪些、内蒙料是天然的、烘焙调料有哪些、烘焙原料、烘焙原料怎么样、烘焙原料什么牌子好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871453a504c47" w:history="1">
      <w:r>
        <w:rPr>
          <w:rStyle w:val="Hyperlink"/>
        </w:rPr>
        <w:t>中国天然烘焙料行业调研与行业前景分析报告（2025-2031年）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TianRanHongBeiLiaoHangYeQianJing.html" TargetMode="External" Id="R2d04bac5d568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TianRanHongBeiLiaoHangYeQianJing.html" TargetMode="External" Id="R24b871453a50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2025-09-15T05:17:12Z</dcterms:created>
  <dcterms:modified xsi:type="dcterms:W3CDTF">2025-09-15T06:17:12Z</dcterms:modified>
  <dc:subject>中国天然烘焙料行业调研与行业前景分析报告（2025-2031年）</dc:subject>
  <dc:title>中国天然烘焙料行业调研与行业前景分析报告（2025-2031年）</dc:title>
  <cp:keywords>中国天然烘焙料行业调研与行业前景分析报告（2025-2031年）</cp:keywords>
  <dc:description>中国天然烘焙料行业调研与行业前景分析报告（2025-2031年）</dc:description>
</cp:coreProperties>
</file>