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163bfaf94d3a" w:history="1">
              <w:r>
                <w:rPr>
                  <w:rStyle w:val="Hyperlink"/>
                </w:rPr>
                <w:t>2025-2031年中国奶酪行业发展深度调研与未来趋势预测报告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163bfaf94d3a" w:history="1">
              <w:r>
                <w:rPr>
                  <w:rStyle w:val="Hyperlink"/>
                </w:rPr>
                <w:t>2025-2031年中国奶酪行业发展深度调研与未来趋势预测报告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163bfaf94d3a" w:history="1">
                <w:r>
                  <w:rPr>
                    <w:rStyle w:val="Hyperlink"/>
                  </w:rPr>
                  <w:t>https://www.20087.com/2/29/NaiLaoFaZhanQuShiYuCe.html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历史悠久的乳制品，近年来在全球范围内迎来了新的增长期。随着消费者对健康食品和异域风味的追求，各种类型的奶酪产品，尤其是手工和特色奶酪，受到了市场的热烈欢迎。同时，奶酪的营养价值和丰富的口味使其成为烘焙、餐饮和家庭餐桌上的常见食材。然而，生产成本、保质期和冷链物流的挑战限制了奶酪的普及和远距离销售。</w:t>
      </w:r>
      <w:r>
        <w:rPr>
          <w:rFonts w:hint="eastAsia"/>
        </w:rPr>
        <w:br/>
      </w:r>
      <w:r>
        <w:rPr>
          <w:rFonts w:hint="eastAsia"/>
        </w:rPr>
        <w:t>　　未来，奶酪市场将更加注重创新和健康。通过研发低脂、无乳糖和植物基奶酪替代品，满足不同消费者群体的需求。同时，采用先进的保鲜技术和包装材料，延长奶酪的货架期，减少浪费。此外，随着全球化的加深，奶酪生产商将加强国际合作，引进更多样化的奶酪种类，促进文化交流和市场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163bfaf94d3a" w:history="1">
        <w:r>
          <w:rPr>
            <w:rStyle w:val="Hyperlink"/>
          </w:rPr>
          <w:t>2025-2031年中国奶酪行业发展深度调研与未来趋势预测报告</w:t>
        </w:r>
      </w:hyperlink>
      <w:r>
        <w:rPr>
          <w:rFonts w:hint="eastAsia"/>
        </w:rPr>
        <w:t>》从市场规模、需求变化及价格动态等维度，系统解析了奶酪行业的现状与发展趋势。报告深入分析了奶酪产业链各环节，科学预测了市场前景与技术发展方向，同时聚焦奶酪细分市场特点及重点企业的经营表现，揭示了奶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中国奶酪行业宏观环境分析</w:t>
      </w:r>
      <w:r>
        <w:rPr>
          <w:rFonts w:hint="eastAsia"/>
        </w:rPr>
        <w:br/>
      </w:r>
      <w:r>
        <w:rPr>
          <w:rFonts w:hint="eastAsia"/>
        </w:rPr>
        <w:t>　　第一节 奶酪行业定义分析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奶酪行业宏观环境分析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全球奶酪行业概述</w:t>
      </w:r>
      <w:r>
        <w:rPr>
          <w:rFonts w:hint="eastAsia"/>
        </w:rPr>
        <w:br/>
      </w:r>
      <w:r>
        <w:rPr>
          <w:rFonts w:hint="eastAsia"/>
        </w:rPr>
        <w:t>　　第二节 全球奶酪行业市场格局分析</w:t>
      </w:r>
      <w:r>
        <w:rPr>
          <w:rFonts w:hint="eastAsia"/>
        </w:rPr>
        <w:br/>
      </w:r>
      <w:r>
        <w:rPr>
          <w:rFonts w:hint="eastAsia"/>
        </w:rPr>
        <w:t>　　2020-2025年全球奶酪产量分国家统计情况（千吨）</w:t>
      </w:r>
      <w:r>
        <w:rPr>
          <w:rFonts w:hint="eastAsia"/>
        </w:rPr>
        <w:br/>
      </w:r>
      <w:r>
        <w:rPr>
          <w:rFonts w:hint="eastAsia"/>
        </w:rPr>
        <w:t>　　第三节 全球奶酪产业主要国家运行形势分析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2025-2031年全球奶酪产业市场走势预测分析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2020-2025年中国奶酪所属行业经济指标分析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2020-2025年奶酪行业发展概述</w:t>
      </w:r>
      <w:r>
        <w:rPr>
          <w:rFonts w:hint="eastAsia"/>
        </w:rPr>
        <w:br/>
      </w:r>
      <w:r>
        <w:rPr>
          <w:rFonts w:hint="eastAsia"/>
        </w:rPr>
        <w:t>　　第二节 2020-2025年奶酪行业经济运行状况</w:t>
      </w:r>
      <w:r>
        <w:rPr>
          <w:rFonts w:hint="eastAsia"/>
        </w:rPr>
        <w:br/>
      </w:r>
      <w:r>
        <w:rPr>
          <w:rFonts w:hint="eastAsia"/>
        </w:rPr>
        <w:t>　　　　一、奶酪行业企业数量分析</w:t>
      </w:r>
      <w:r>
        <w:rPr>
          <w:rFonts w:hint="eastAsia"/>
        </w:rPr>
        <w:br/>
      </w:r>
      <w:r>
        <w:rPr>
          <w:rFonts w:hint="eastAsia"/>
        </w:rPr>
        <w:t>　　　　二、奶酪行业资产规模分析</w:t>
      </w:r>
      <w:r>
        <w:rPr>
          <w:rFonts w:hint="eastAsia"/>
        </w:rPr>
        <w:br/>
      </w:r>
      <w:r>
        <w:rPr>
          <w:rFonts w:hint="eastAsia"/>
        </w:rPr>
        <w:t>　　　　三、奶酪行业销售收入分析</w:t>
      </w:r>
      <w:r>
        <w:rPr>
          <w:rFonts w:hint="eastAsia"/>
        </w:rPr>
        <w:br/>
      </w:r>
      <w:r>
        <w:rPr>
          <w:rFonts w:hint="eastAsia"/>
        </w:rPr>
        <w:t>　　　　四、奶酪行业利润总额分析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2020-2025年奶酪行业成本费用分析</w:t>
      </w:r>
      <w:r>
        <w:rPr>
          <w:rFonts w:hint="eastAsia"/>
        </w:rPr>
        <w:br/>
      </w:r>
      <w:r>
        <w:rPr>
          <w:rFonts w:hint="eastAsia"/>
        </w:rPr>
        <w:t>　　　　一、奶酪行业销售成本分析</w:t>
      </w:r>
      <w:r>
        <w:rPr>
          <w:rFonts w:hint="eastAsia"/>
        </w:rPr>
        <w:br/>
      </w:r>
      <w:r>
        <w:rPr>
          <w:rFonts w:hint="eastAsia"/>
        </w:rPr>
        <w:t>　　　　二、奶酪行业销售费用分析</w:t>
      </w:r>
      <w:r>
        <w:rPr>
          <w:rFonts w:hint="eastAsia"/>
        </w:rPr>
        <w:br/>
      </w:r>
      <w:r>
        <w:rPr>
          <w:rFonts w:hint="eastAsia"/>
        </w:rPr>
        <w:t>　　　　三、奶酪行业管理费用分析</w:t>
      </w:r>
      <w:r>
        <w:rPr>
          <w:rFonts w:hint="eastAsia"/>
        </w:rPr>
        <w:br/>
      </w:r>
      <w:r>
        <w:rPr>
          <w:rFonts w:hint="eastAsia"/>
        </w:rPr>
        <w:t>　　　　四、奶酪行业财务费用分析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2020-2025年奶酪行业运营效益分析</w:t>
      </w:r>
      <w:r>
        <w:rPr>
          <w:rFonts w:hint="eastAsia"/>
        </w:rPr>
        <w:br/>
      </w:r>
      <w:r>
        <w:rPr>
          <w:rFonts w:hint="eastAsia"/>
        </w:rPr>
        <w:t>　　　　一、奶酪行业盈利能力分析</w:t>
      </w:r>
      <w:r>
        <w:rPr>
          <w:rFonts w:hint="eastAsia"/>
        </w:rPr>
        <w:br/>
      </w:r>
      <w:r>
        <w:rPr>
          <w:rFonts w:hint="eastAsia"/>
        </w:rPr>
        <w:t>　　　　二、奶酪行业运营能力分析</w:t>
      </w:r>
      <w:r>
        <w:rPr>
          <w:rFonts w:hint="eastAsia"/>
        </w:rPr>
        <w:br/>
      </w:r>
      <w:r>
        <w:rPr>
          <w:rFonts w:hint="eastAsia"/>
        </w:rPr>
        <w:t>　　　　三、奶酪行业偿债能力分析</w:t>
      </w:r>
      <w:r>
        <w:rPr>
          <w:rFonts w:hint="eastAsia"/>
        </w:rPr>
        <w:br/>
      </w:r>
      <w:r>
        <w:rPr>
          <w:rFonts w:hint="eastAsia"/>
        </w:rPr>
        <w:t>　　　　四、奶酪行业成长能力分析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中国奶酪所属行业市场竞争分析</w:t>
      </w:r>
      <w:r>
        <w:rPr>
          <w:rFonts w:hint="eastAsia"/>
        </w:rPr>
        <w:br/>
      </w:r>
      <w:r>
        <w:rPr>
          <w:rFonts w:hint="eastAsia"/>
        </w:rPr>
        <w:t>　　第一节 奶酪行业上下游市场分析</w:t>
      </w:r>
      <w:r>
        <w:rPr>
          <w:rFonts w:hint="eastAsia"/>
        </w:rPr>
        <w:br/>
      </w:r>
      <w:r>
        <w:rPr>
          <w:rFonts w:hint="eastAsia"/>
        </w:rPr>
        <w:t>　　　　一、奶酪行业产业链简介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奶酪行业市场供需分析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三、奶酪行业总体价格分析</w:t>
      </w:r>
      <w:r>
        <w:rPr>
          <w:rFonts w:hint="eastAsia"/>
        </w:rPr>
        <w:br/>
      </w:r>
      <w:r>
        <w:rPr>
          <w:rFonts w:hint="eastAsia"/>
        </w:rPr>
        <w:t>　　第三节 奶酪行业竞争力分析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奶酪行业市场集中度分析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中国奶酪行业传统商业模式分析</w:t>
      </w:r>
      <w:r>
        <w:rPr>
          <w:rFonts w:hint="eastAsia"/>
        </w:rPr>
        <w:br/>
      </w:r>
      <w:r>
        <w:rPr>
          <w:rFonts w:hint="eastAsia"/>
        </w:rPr>
        <w:t>　　第一节 奶酪行业经营模式</w:t>
      </w:r>
      <w:r>
        <w:rPr>
          <w:rFonts w:hint="eastAsia"/>
        </w:rPr>
        <w:br/>
      </w:r>
      <w:r>
        <w:rPr>
          <w:rFonts w:hint="eastAsia"/>
        </w:rPr>
        <w:t>　　第二节 奶酪行业盈利模式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中国奶酪行业商业模式构建与实施策略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奶酪行业商业模式要素与特征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奶酪行业企业商业模式构建步骤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奶酪行业商业模式的实施策略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互联网背景下奶酪行业商业模式选择</w:t>
      </w:r>
      <w:r>
        <w:rPr>
          <w:rFonts w:hint="eastAsia"/>
        </w:rPr>
        <w:br/>
      </w:r>
      <w:r>
        <w:rPr>
          <w:rFonts w:hint="eastAsia"/>
        </w:rPr>
        <w:t>　　　　一、奶酪行业与互联网思维的结合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二、互联网背景下奶酪行业商业模式选择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中兴农牧股份有限公司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吉林省长白山乳业有限公司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黑龙江红星集团股份有限公司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北京超凡食品有限公司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内蒙古伊利奶食品有限责任公司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2025-2031年中国奶酪行业发展前景预测分析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2025-2031年奶酪行业发展前景及趋势预测分析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2025-2031年奶酪行业发展前景预测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一、2025-2031年奶酪行业市场规模预测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二、2025-2031年奶酪行业盈利前景预测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2025-2031年中国奶酪行业投融资战略规划分析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奶酪行业关键成功要素分析</w:t>
      </w:r>
      <w:r>
        <w:rPr>
          <w:rFonts w:hint="eastAsia"/>
        </w:rPr>
        <w:br/>
      </w:r>
      <w:r>
        <w:rPr>
          <w:rFonts w:hint="eastAsia"/>
        </w:rPr>
        <w:t>　　第二节 奶酪行业投资壁垒分析</w:t>
      </w:r>
      <w:r>
        <w:rPr>
          <w:rFonts w:hint="eastAsia"/>
        </w:rPr>
        <w:br/>
      </w:r>
      <w:r>
        <w:rPr>
          <w:rFonts w:hint="eastAsia"/>
        </w:rPr>
        <w:t>　　　　一、奶酪行业进入壁垒</w:t>
      </w:r>
      <w:r>
        <w:rPr>
          <w:rFonts w:hint="eastAsia"/>
        </w:rPr>
        <w:br/>
      </w:r>
      <w:r>
        <w:rPr>
          <w:rFonts w:hint="eastAsia"/>
        </w:rPr>
        <w:t>　　　　二、奶酪行业退出壁垒</w:t>
      </w:r>
      <w:r>
        <w:rPr>
          <w:rFonts w:hint="eastAsia"/>
        </w:rPr>
        <w:br/>
      </w:r>
      <w:r>
        <w:rPr>
          <w:rFonts w:hint="eastAsia"/>
        </w:rPr>
        <w:t>　　第三节 奶酪行业投资风险与规避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中智~林~－奶酪行业融资渠道与策略</w:t>
      </w:r>
      <w:r>
        <w:rPr>
          <w:rFonts w:hint="eastAsia"/>
        </w:rPr>
        <w:br/>
      </w:r>
      <w:r>
        <w:rPr>
          <w:rFonts w:hint="eastAsia"/>
        </w:rPr>
        <w:t>　　　　一、奶酪行业融资渠道分析</w:t>
      </w:r>
      <w:r>
        <w:rPr>
          <w:rFonts w:hint="eastAsia"/>
        </w:rPr>
        <w:br/>
      </w:r>
      <w:r>
        <w:rPr>
          <w:rFonts w:hint="eastAsia"/>
        </w:rPr>
        <w:t>　　　　二、奶酪行业融资策略分析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2020-2025年奶酪行业企业数量分析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2020-2025年奶酪行业资产规模分析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2020-2025年奶酪行业销售收入分析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2020-2025年奶酪行业利润总额分析</w:t>
      </w:r>
      <w:r>
        <w:rPr>
          <w:rFonts w:hint="eastAsia"/>
        </w:rPr>
        <w:br/>
      </w:r>
      <w:r>
        <w:rPr>
          <w:rFonts w:hint="eastAsia"/>
        </w:rPr>
        <w:t>　　图表 奶酪行业"波特五力"分析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2025-2031年奶酪市场规模预测</w:t>
      </w:r>
      <w:r>
        <w:rPr>
          <w:rFonts w:hint="eastAsia"/>
        </w:rPr>
        <w:br/>
      </w:r>
      <w:r>
        <w:rPr>
          <w:rFonts w:hint="eastAsia"/>
        </w:rPr>
        <w:t>　　图表 2025-2031年奶酪行业销售收入预测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2025-2031年奶酪行业总资产预测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2025-2031年中国奶酪供给预测</w:t>
      </w:r>
      <w:r>
        <w:rPr>
          <w:rFonts w:hint="eastAsia"/>
        </w:rPr>
        <w:br/>
      </w:r>
      <w:r>
        <w:rPr>
          <w:rFonts w:hint="eastAsia"/>
        </w:rPr>
        <w:t>　　图表 2025-2031年中国奶酪需求量预测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2025-2031年中国奶酪供需平衡预测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2025-2031年影响奶酪行业运行的有利因素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2025-2031年影响奶酪行业运行的稳定因素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2025-2031年影响奶酪行业运行的不利因素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2025-2031年我国奶酪行业发展面临的挑战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2025-2031年我国奶酪行业发展面临机遇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2025-2031年奶酪行业经营风险及控制策略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2025-2031年奶酪行业同业竞争风险及控制策略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163bfaf94d3a" w:history="1">
        <w:r>
          <w:rPr>
            <w:rStyle w:val="Hyperlink"/>
          </w:rPr>
          <w:t>2025-2031年中国奶酪行业发展深度调研与未来趋势预测报告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163bfaf94d3a" w:history="1">
        <w:r>
          <w:rPr>
            <w:rStyle w:val="Hyperlink"/>
          </w:rPr>
          <w:t>https://www.20087.com/2/29/NaiLaoFaZhanQuShiYuCe.html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c30e0ee764073" w:history="1">
      <w:r>
        <w:rPr>
          <w:rStyle w:val="Hyperlink"/>
        </w:rPr>
        <w:t>2025-2031年中国奶酪行业发展深度调研与未来趋势预测报告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aiLaoFaZhanQuShiYuCe.html" TargetMode="External" Id="R5d37163bfaf9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aiLaoFaZhanQuShiYuCe.html" TargetMode="External" Id="R219c30e0ee7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2025-05-02T05:58:00Z</dcterms:created>
  <dcterms:modified xsi:type="dcterms:W3CDTF">2025-05-02T06:58:00Z</dcterms:modified>
  <dc:subject>2025-2031年中国奶酪行业发展深度调研与未来趋势预测报告</dc:subject>
  <dc:title>2025-2031年中国奶酪行业发展深度调研与未来趋势预测报告</dc:title>
  <cp:keywords>2025-2031年中国奶酪行业发展深度调研与未来趋势预测报告</cp:keywords>
  <dc:description>2025-2031年中国奶酪行业发展深度调研与未来趋势预测报告</dc:description>
</cp:coreProperties>
</file>