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7a0e00fda4fc5" w:history="1">
              <w:r>
                <w:rPr>
                  <w:rStyle w:val="Hyperlink"/>
                </w:rPr>
                <w:t>2024-2030年中国田园综合体市场调研与行业前景预测报告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7a0e00fda4fc5" w:history="1">
              <w:r>
                <w:rPr>
                  <w:rStyle w:val="Hyperlink"/>
                </w:rPr>
                <w:t>2024-2030年中国田园综合体市场调研与行业前景预测报告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47a0e00fda4fc5" w:history="1">
                <w:r>
                  <w:rPr>
                    <w:rStyle w:val="Hyperlink"/>
                  </w:rPr>
                  <w:t>https://www.20087.com/2/29/TianYuanZongHeTiHangYeQianJingFenXi.html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田园综合体是近年来兴起的一种新型农业旅游模式，将农业生产、乡村旅游、休闲娱乐和文化体验融为一体。这种模式不仅提升了农村地区的经济活力，也为城市居民提供了亲近自然、体验农耕文化的机会。田园综合体通常包括观光农业、农家乐、手工艺品、教育基地等多种元素，通过互联网+农业的方式，实现了农产品直销和品牌建设。</w:t>
      </w:r>
      <w:r>
        <w:rPr>
          <w:rFonts w:hint="eastAsia"/>
        </w:rPr>
        <w:br/>
      </w:r>
      <w:r>
        <w:rPr>
          <w:rFonts w:hint="eastAsia"/>
        </w:rPr>
        <w:t>　　未来，田园综合体的发展将更加注重可持续性和深度体验。通过绿色农业实践，如有机种植和生态养殖，田园综合体将强化其环保形象，同时提供更加健康、安全的农产品。同时，深度体验活动，如农事体验、手工艺课程和自然教育，将吸引寻求精神满足和文化体验的游客，提升田园综合体的吸引力和文化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47a0e00fda4fc5" w:history="1">
        <w:r>
          <w:rPr>
            <w:rStyle w:val="Hyperlink"/>
          </w:rPr>
          <w:t>2024-2030年中国田园综合体市场调研与行业前景预测报告</w:t>
        </w:r>
      </w:hyperlink>
      <w:r>
        <w:rPr>
          <w:rFonts w:hint="eastAsia"/>
        </w:rPr>
        <w:t>》依托国家统计局、发改委及田园综合体相关行业协会的详实数据，对田园综合体行业的现状、市场需求、市场规模、产业链结构、价格变动、细分市场进行了全面调研。田园综合体报告还详细剖析了田园综合体市场竞争格局，重点关注了品牌影响力、市场集中度及重点企业运营情况，并在预测田园综合体市场发展前景和发展趋势的同时，识别了田园综合体行业潜在的风险与机遇。田园综合体报告以专业、科学、规范的研究方法和客观、权威的分析，为田园综合体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田园综合体产业概述</w:t>
      </w:r>
      <w:r>
        <w:rPr>
          <w:rFonts w:hint="eastAsia"/>
        </w:rPr>
        <w:br/>
      </w:r>
      <w:r>
        <w:rPr>
          <w:rFonts w:hint="eastAsia"/>
        </w:rPr>
        <w:t>　　第一节 田园综合体定义</w:t>
      </w:r>
      <w:r>
        <w:rPr>
          <w:rFonts w:hint="eastAsia"/>
        </w:rPr>
        <w:br/>
      </w:r>
      <w:r>
        <w:rPr>
          <w:rFonts w:hint="eastAsia"/>
        </w:rPr>
        <w:t>　　第二节 田园综合体行业特点</w:t>
      </w:r>
      <w:r>
        <w:rPr>
          <w:rFonts w:hint="eastAsia"/>
        </w:rPr>
        <w:br/>
      </w:r>
      <w:r>
        <w:rPr>
          <w:rFonts w:hint="eastAsia"/>
        </w:rPr>
        <w:t>　　第三节 田园综合体发展历程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2023-2024年中国田园综合体行业运行环境分析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中国田园综合体运行经济环境分析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三、经济发展对田园综合体行业的影响</w:t>
      </w:r>
      <w:r>
        <w:rPr>
          <w:rFonts w:hint="eastAsia"/>
        </w:rPr>
        <w:br/>
      </w:r>
      <w:r>
        <w:rPr>
          <w:rFonts w:hint="eastAsia"/>
        </w:rPr>
        <w:t>　　第二节 中国田园综合体产业政策环境分析</w:t>
      </w:r>
      <w:r>
        <w:rPr>
          <w:rFonts w:hint="eastAsia"/>
        </w:rPr>
        <w:br/>
      </w:r>
      <w:r>
        <w:rPr>
          <w:rFonts w:hint="eastAsia"/>
        </w:rPr>
        <w:t>　　　　一、田园综合体行业监管体制</w:t>
      </w:r>
      <w:r>
        <w:rPr>
          <w:rFonts w:hint="eastAsia"/>
        </w:rPr>
        <w:br/>
      </w:r>
      <w:r>
        <w:rPr>
          <w:rFonts w:hint="eastAsia"/>
        </w:rPr>
        <w:t>　　　　二、田园综合体行业主要法规政策</w:t>
      </w:r>
      <w:r>
        <w:rPr>
          <w:rFonts w:hint="eastAsia"/>
        </w:rPr>
        <w:br/>
      </w:r>
      <w:r>
        <w:rPr>
          <w:rFonts w:hint="eastAsia"/>
        </w:rPr>
        <w:t>　　第三节 中国田园综合体产业社会环境分析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国外田园综合体行业发展态势分析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国外田园综合体市场发展现状分析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国外主要国家、地区田园综合体市场现状</w:t>
      </w:r>
      <w:r>
        <w:rPr>
          <w:rFonts w:hint="eastAsia"/>
        </w:rPr>
        <w:br/>
      </w:r>
      <w:r>
        <w:rPr>
          <w:rFonts w:hint="eastAsia"/>
        </w:rPr>
        <w:t>　　第三节 国外田园综合体行业发展趋势预测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中国田园综合体行业发展调研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2019-2024年中国田园综合体行业规模情况</w:t>
      </w:r>
      <w:r>
        <w:rPr>
          <w:rFonts w:hint="eastAsia"/>
        </w:rPr>
        <w:br/>
      </w:r>
      <w:r>
        <w:rPr>
          <w:rFonts w:hint="eastAsia"/>
        </w:rPr>
        <w:t>　　　　一、田园综合体行业市场规模状况</w:t>
      </w:r>
      <w:r>
        <w:rPr>
          <w:rFonts w:hint="eastAsia"/>
        </w:rPr>
        <w:br/>
      </w:r>
      <w:r>
        <w:rPr>
          <w:rFonts w:hint="eastAsia"/>
        </w:rPr>
        <w:t>　　　　二、田园综合体行业单位规模状况</w:t>
      </w:r>
      <w:r>
        <w:rPr>
          <w:rFonts w:hint="eastAsia"/>
        </w:rPr>
        <w:br/>
      </w:r>
      <w:r>
        <w:rPr>
          <w:rFonts w:hint="eastAsia"/>
        </w:rPr>
        <w:t>　　　　三、田园综合体行业人员规模状况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2019-2024年中国田园综合体行业财务能力分析</w:t>
      </w:r>
      <w:r>
        <w:rPr>
          <w:rFonts w:hint="eastAsia"/>
        </w:rPr>
        <w:br/>
      </w:r>
      <w:r>
        <w:rPr>
          <w:rFonts w:hint="eastAsia"/>
        </w:rPr>
        <w:t>　　　　一、田园综合体行业盈利能力分析</w:t>
      </w:r>
      <w:r>
        <w:rPr>
          <w:rFonts w:hint="eastAsia"/>
        </w:rPr>
        <w:br/>
      </w:r>
      <w:r>
        <w:rPr>
          <w:rFonts w:hint="eastAsia"/>
        </w:rPr>
        <w:t>　　　　二、田园综合体行业偿债能力分析</w:t>
      </w:r>
      <w:r>
        <w:rPr>
          <w:rFonts w:hint="eastAsia"/>
        </w:rPr>
        <w:br/>
      </w:r>
      <w:r>
        <w:rPr>
          <w:rFonts w:hint="eastAsia"/>
        </w:rPr>
        <w:t>　　　　三、田园综合体行业营运能力分析</w:t>
      </w:r>
      <w:r>
        <w:rPr>
          <w:rFonts w:hint="eastAsia"/>
        </w:rPr>
        <w:br/>
      </w:r>
      <w:r>
        <w:rPr>
          <w:rFonts w:hint="eastAsia"/>
        </w:rPr>
        <w:t>　　　　四、田园综合体行业发展能力分析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2023-2024年中国田园综合体行业热点动态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2024年中国田园综合体行业面临的挑战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中国田园综合体行业重点地区市场调研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**地区田园综合体发展现状及趋势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**地区田园综合体发展现状及趋势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**地区田园综合体发展现状及趋势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**地区田园综合体发展现状及趋势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中国田园综合体行业价格走势及影响因素分析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国内田园综合体行业价格回顾</w:t>
      </w:r>
      <w:r>
        <w:rPr>
          <w:rFonts w:hint="eastAsia"/>
        </w:rPr>
        <w:br/>
      </w:r>
      <w:r>
        <w:rPr>
          <w:rFonts w:hint="eastAsia"/>
        </w:rPr>
        <w:t>　　第二节 国内田园综合体行业价格走势预测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国内田园综合体行业价格影响因素分析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中国田园综合体行业客户调研</w:t>
      </w:r>
      <w:r>
        <w:rPr>
          <w:rFonts w:hint="eastAsia"/>
        </w:rPr>
        <w:br/>
      </w:r>
      <w:r>
        <w:rPr>
          <w:rFonts w:hint="eastAsia"/>
        </w:rPr>
        <w:t>　　　　一、田园综合体行业客户偏好调查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二、客户对田园综合体品牌的首要认知渠道</w:t>
      </w:r>
      <w:r>
        <w:rPr>
          <w:rFonts w:hint="eastAsia"/>
        </w:rPr>
        <w:br/>
      </w:r>
      <w:r>
        <w:rPr>
          <w:rFonts w:hint="eastAsia"/>
        </w:rPr>
        <w:t>　　　　三、田园综合体品牌忠诚度调查</w:t>
      </w:r>
      <w:r>
        <w:rPr>
          <w:rFonts w:hint="eastAsia"/>
        </w:rPr>
        <w:br/>
      </w:r>
      <w:r>
        <w:rPr>
          <w:rFonts w:hint="eastAsia"/>
        </w:rPr>
        <w:t>　　　　四、田园综合体行业客户消费理念调研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中国田园综合体行业重点企业发展调研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中国田园综合体行业竞争格局分析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2023-2024年田园综合体行业集中度分析</w:t>
      </w:r>
      <w:r>
        <w:rPr>
          <w:rFonts w:hint="eastAsia"/>
        </w:rPr>
        <w:br/>
      </w:r>
      <w:r>
        <w:rPr>
          <w:rFonts w:hint="eastAsia"/>
        </w:rPr>
        <w:t>　　　　一、田园综合体市场集中度分析</w:t>
      </w:r>
      <w:r>
        <w:rPr>
          <w:rFonts w:hint="eastAsia"/>
        </w:rPr>
        <w:br/>
      </w:r>
      <w:r>
        <w:rPr>
          <w:rFonts w:hint="eastAsia"/>
        </w:rPr>
        <w:t>　　　　二、田园综合体企业集中度分析</w:t>
      </w:r>
      <w:r>
        <w:rPr>
          <w:rFonts w:hint="eastAsia"/>
        </w:rPr>
        <w:br/>
      </w:r>
      <w:r>
        <w:rPr>
          <w:rFonts w:hint="eastAsia"/>
        </w:rPr>
        <w:t>　　第二节 2024年田园综合体行业竞争格局分析</w:t>
      </w:r>
      <w:r>
        <w:rPr>
          <w:rFonts w:hint="eastAsia"/>
        </w:rPr>
        <w:br/>
      </w:r>
      <w:r>
        <w:rPr>
          <w:rFonts w:hint="eastAsia"/>
        </w:rPr>
        <w:t>　　　　一、田园综合体行业竞争策略分析</w:t>
      </w:r>
      <w:r>
        <w:rPr>
          <w:rFonts w:hint="eastAsia"/>
        </w:rPr>
        <w:br/>
      </w:r>
      <w:r>
        <w:rPr>
          <w:rFonts w:hint="eastAsia"/>
        </w:rPr>
        <w:t>　　　　二、田园综合体行业竞争格局展望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三、我国田园综合体市场竞争趋势</w:t>
      </w:r>
      <w:r>
        <w:rPr>
          <w:rFonts w:hint="eastAsia"/>
        </w:rPr>
        <w:br/>
      </w:r>
      <w:r>
        <w:rPr>
          <w:rFonts w:hint="eastAsia"/>
        </w:rPr>
        <w:t>　　第三节 田园综合体行业兼并与重组整合分析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一、田园综合体行业兼并与重组整合动态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二、田园综合体行业兼并与重组整合发展趋势预测分析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田园综合体行业投资风险及应对策略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田园综合体行业SWOT模型分析</w:t>
      </w:r>
      <w:r>
        <w:rPr>
          <w:rFonts w:hint="eastAsia"/>
        </w:rPr>
        <w:br/>
      </w:r>
      <w:r>
        <w:rPr>
          <w:rFonts w:hint="eastAsia"/>
        </w:rPr>
        <w:t>　　　　一、田园综合体行业优势分析</w:t>
      </w:r>
      <w:r>
        <w:rPr>
          <w:rFonts w:hint="eastAsia"/>
        </w:rPr>
        <w:br/>
      </w:r>
      <w:r>
        <w:rPr>
          <w:rFonts w:hint="eastAsia"/>
        </w:rPr>
        <w:t>　　　　二、田园综合体行业劣势分析</w:t>
      </w:r>
      <w:r>
        <w:rPr>
          <w:rFonts w:hint="eastAsia"/>
        </w:rPr>
        <w:br/>
      </w:r>
      <w:r>
        <w:rPr>
          <w:rFonts w:hint="eastAsia"/>
        </w:rPr>
        <w:t>　　　　三、田园综合体行业机会分析</w:t>
      </w:r>
      <w:r>
        <w:rPr>
          <w:rFonts w:hint="eastAsia"/>
        </w:rPr>
        <w:br/>
      </w:r>
      <w:r>
        <w:rPr>
          <w:rFonts w:hint="eastAsia"/>
        </w:rPr>
        <w:t>　　　　四、田园综合体行业风险分析</w:t>
      </w:r>
      <w:r>
        <w:rPr>
          <w:rFonts w:hint="eastAsia"/>
        </w:rPr>
        <w:br/>
      </w:r>
      <w:r>
        <w:rPr>
          <w:rFonts w:hint="eastAsia"/>
        </w:rPr>
        <w:t>　　第二节 田园综合体行业投资风险及控制策略分析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一、田园综合体市场风险及控制策略</w:t>
      </w:r>
      <w:r>
        <w:rPr>
          <w:rFonts w:hint="eastAsia"/>
        </w:rPr>
        <w:br/>
      </w:r>
      <w:r>
        <w:rPr>
          <w:rFonts w:hint="eastAsia"/>
        </w:rPr>
        <w:t>　　　　二、田园综合体行业政策风险及控制策略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三、田园综合体行业经营风险及控制策略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四、田园综合体同业竞争风险及控制策略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五、田园综合体行业其他风险及控制策略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2024-2030年中国田园综合体市场预测及发展建议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2024-2030年中国田园综合体市场预测分析</w:t>
      </w:r>
      <w:r>
        <w:rPr>
          <w:rFonts w:hint="eastAsia"/>
        </w:rPr>
        <w:br/>
      </w:r>
      <w:r>
        <w:rPr>
          <w:rFonts w:hint="eastAsia"/>
        </w:rPr>
        <w:t>　　　　一、中国田园综合体市场前景分析</w:t>
      </w:r>
      <w:r>
        <w:rPr>
          <w:rFonts w:hint="eastAsia"/>
        </w:rPr>
        <w:br/>
      </w:r>
      <w:r>
        <w:rPr>
          <w:rFonts w:hint="eastAsia"/>
        </w:rPr>
        <w:t>　　　　二、中国田园综合体发展趋势预测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2024-2030年中国田园综合体企业发展策略建议</w:t>
      </w:r>
      <w:r>
        <w:rPr>
          <w:rFonts w:hint="eastAsia"/>
        </w:rPr>
        <w:br/>
      </w:r>
      <w:r>
        <w:rPr>
          <w:rFonts w:hint="eastAsia"/>
        </w:rPr>
        <w:t>　　　　一、田园综合体企业融资策略</w:t>
      </w:r>
      <w:r>
        <w:rPr>
          <w:rFonts w:hint="eastAsia"/>
        </w:rPr>
        <w:br/>
      </w:r>
      <w:r>
        <w:rPr>
          <w:rFonts w:hint="eastAsia"/>
        </w:rPr>
        <w:t>　　　　二、田园综合体企业人才策略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2024-2030年中国田园综合体企业营销策略建议</w:t>
      </w:r>
      <w:r>
        <w:rPr>
          <w:rFonts w:hint="eastAsia"/>
        </w:rPr>
        <w:br/>
      </w:r>
      <w:r>
        <w:rPr>
          <w:rFonts w:hint="eastAsia"/>
        </w:rPr>
        <w:t>　　　　一、田园综合体企业定位策略</w:t>
      </w:r>
      <w:r>
        <w:rPr>
          <w:rFonts w:hint="eastAsia"/>
        </w:rPr>
        <w:br/>
      </w:r>
      <w:r>
        <w:rPr>
          <w:rFonts w:hint="eastAsia"/>
        </w:rPr>
        <w:t>　　　　二、田园综合体企业价格策略</w:t>
      </w:r>
      <w:r>
        <w:rPr>
          <w:rFonts w:hint="eastAsia"/>
        </w:rPr>
        <w:br/>
      </w:r>
      <w:r>
        <w:rPr>
          <w:rFonts w:hint="eastAsia"/>
        </w:rPr>
        <w:t>　　　　三、田园综合体企业促销策略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中⋅智⋅林⋅田园综合体行业研究结论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田园综合体行业历程</w:t>
      </w:r>
      <w:r>
        <w:rPr>
          <w:rFonts w:hint="eastAsia"/>
        </w:rPr>
        <w:br/>
      </w:r>
      <w:r>
        <w:rPr>
          <w:rFonts w:hint="eastAsia"/>
        </w:rPr>
        <w:t>　　图表 田园综合体行业生命周期</w:t>
      </w:r>
      <w:r>
        <w:rPr>
          <w:rFonts w:hint="eastAsia"/>
        </w:rPr>
        <w:br/>
      </w:r>
      <w:r>
        <w:rPr>
          <w:rFonts w:hint="eastAsia"/>
        </w:rPr>
        <w:t>　　图表 田园综合体行业产业链分析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2019-2024年田园综合体行业市场容量统计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2019-2024年中国田园综合体行业市场规模及增长情况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2019-2024年中国田园综合体行业销售收入分析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2019-2024年中国田园综合体行业盈利情况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2019-2024年中国田园综合体行业利润总额分析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2019-2024年中国田园综合体行业企业数量情况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2019-2024年中国田园综合体行业企业平均规模情况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2019-2024年中国田园综合体行业竞争力分析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2019-2024年中国田园综合体行业盈利能力分析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2019-2024年中国田园综合体行业运营能力分析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2019-2024年中国田园综合体行业偿债能力分析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2019-2024年中国田园综合体行业发展能力分析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2019-2024年中国田园综合体行业经营效益分析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**地区田园综合体市场规模及增长情况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**地区田园综合体行业市场需求情况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**地区田园综合体市场规模及增长情况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**地区田园综合体行业市场需求情况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**地区田园综合体市场规模及增长情况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**地区田园综合体行业市场需求情况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田园综合体重点企业（一）基本信息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田园综合体重点企业（一）经营情况分析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田园综合体重点企业（一）盈利能力情况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田园综合体重点企业（一）偿债能力情况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田园综合体重点企业（一）运营能力情况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田园综合体重点企业（一）成长能力情况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田园综合体重点企业（二）基本信息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田园综合体重点企业（二）经营情况分析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田园综合体重点企业（二）盈利能力情况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田园综合体重点企业（二）偿债能力情况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田园综合体重点企业（二）运营能力情况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田园综合体重点企业（二）成长能力情况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2024-2030年中国田园综合体行业市场容量预测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2024-2030年中国田园综合体行业市场规模预测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2024-2030年中国田园综合体市场前景分析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2024-2030年中国田园综合体行业发展趋势预测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7a0e00fda4fc5" w:history="1">
        <w:r>
          <w:rPr>
            <w:rStyle w:val="Hyperlink"/>
          </w:rPr>
          <w:t>2024-2030年中国田园综合体市场调研与行业前景预测报告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47a0e00fda4fc5" w:history="1">
        <w:r>
          <w:rPr>
            <w:rStyle w:val="Hyperlink"/>
          </w:rPr>
          <w:t>https://www.20087.com/2/29/TianYuanZongHeTiHangYeQianJingFenXi.html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14aa10fbc4e2d" w:history="1">
      <w:r>
        <w:rPr>
          <w:rStyle w:val="Hyperlink"/>
        </w:rPr>
        <w:t>2024-2030年中国田园综合体市场调研与行业前景预测报告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TianYuanZongHeTiHangYeQianJingFenXi.html" TargetMode="External" Id="R0f47a0e00fda4f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TianYuanZongHeTiHangYeQianJingFenXi.html" TargetMode="External" Id="Rbd714aa10fbc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2024-03-16T23:28:00Z</dcterms:created>
  <dcterms:modified xsi:type="dcterms:W3CDTF">2024-03-17T00:28:00Z</dcterms:modified>
  <dc:subject>2024-2030年中国田园综合体市场调研与行业前景预测报告</dc:subject>
  <dc:title>2024-2030年中国田园综合体市场调研与行业前景预测报告</dc:title>
  <cp:keywords>2024-2030年中国田园综合体市场调研与行业前景预测报告</cp:keywords>
  <dc:description>2024-2030年中国田园综合体市场调研与行业前景预测报告</dc:description>
</cp:coreProperties>
</file>