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a344866a44cc3" w:history="1">
              <w:r>
                <w:rPr>
                  <w:rStyle w:val="Hyperlink"/>
                </w:rPr>
                <w:t>中国航空食品行业发展调研与市场前景预测报告（2025-2031年）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a344866a44cc3" w:history="1">
              <w:r>
                <w:rPr>
                  <w:rStyle w:val="Hyperlink"/>
                </w:rPr>
                <w:t>中国航空食品行业发展调研与市场前景预测报告（2025-2031年）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a344866a44cc3" w:history="1">
                <w:r>
                  <w:rPr>
                    <w:rStyle w:val="Hyperlink"/>
                  </w:rPr>
                  <w:t>https://www.20087.com/2/09/HangKongShiPinShiChangXingQingFe.html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食品行业近年来在全球范围内经历了显著变化，主要受到航空业复苏、消费者口味多样化和健康意识提升的影响。航空食品不仅需满足长途飞行的能量补给需求，还需考虑到不同航线、不同文化背景的乘客口味偏好，以及特殊饮食要求，如素食、低糖、无麸质等。目前，航空食品行业正面临成本控制、食品安全、服务创新等挑战，推动企业向高效供应链、食品安全标准、个性化服务方向发展，如采用中央厨房模式、实施HACCP管理体系、提供定制餐食选项。</w:t>
      </w:r>
      <w:r>
        <w:rPr>
          <w:rFonts w:hint="eastAsia"/>
        </w:rPr>
        <w:br/>
      </w:r>
      <w:r>
        <w:rPr>
          <w:rFonts w:hint="eastAsia"/>
        </w:rPr>
        <w:t>　　未来，航空食品行业的发展将更加注重健康营养、文化体验和科技应用。一方面，通过营养学、食品科学的研究，开发出更多健康、营养均衡的航空餐食，如超级食物、植物基蛋白，满足乘客对健康饮食的需求。另一方面，结合目的地文化、节日庆典，提供具有地方特色的餐食，如地道美食、季节限定菜品，提升乘客的飞行体验。此外，随着物联网、人工智能技术的应用，航空食品行业将探索智能订餐、虚拟现实餐饮体验等创新服务，如机上虚拟餐厅、智能推荐系统，为乘客提供个性化、沉浸式的餐饮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a344866a44cc3" w:history="1">
        <w:r>
          <w:rPr>
            <w:rStyle w:val="Hyperlink"/>
          </w:rPr>
          <w:t>中国航空食品行业发展调研与市场前景预测报告（2025-2031年）</w:t>
        </w:r>
      </w:hyperlink>
      <w:r>
        <w:rPr>
          <w:rFonts w:hint="eastAsia"/>
        </w:rPr>
        <w:t>》系统分析了航空食品行业的现状，全面梳理了航空食品市场需求、市场规模、产业链结构及价格体系，详细解读了航空食品细分市场特点。报告结合权威数据，科学预测了航空食品市场前景与发展趋势，客观分析了品牌竞争格局、市场集中度及重点企业的运营表现，并指出了航空食品行业面临的机遇与风险。为航空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航空食品行业2020-2025年规划概述</w:t>
      </w:r>
      <w:r>
        <w:rPr>
          <w:rFonts w:hint="eastAsia"/>
        </w:rPr>
        <w:br/>
      </w:r>
      <w:r>
        <w:rPr>
          <w:rFonts w:hint="eastAsia"/>
        </w:rPr>
        <w:t>　　第一节 2020-2025年航空食品行业发展回顾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一、2020-2025年航空食品行业运行情况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二、2020-2025年航空食品行业发展特点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三、2020-2025年航空食品行业发展成就</w:t>
      </w:r>
      <w:r>
        <w:rPr>
          <w:rFonts w:hint="eastAsia"/>
        </w:rPr>
        <w:br/>
      </w:r>
      <w:r>
        <w:rPr>
          <w:rFonts w:hint="eastAsia"/>
        </w:rPr>
        <w:t>　　第二节 航空食品行业2020-2025年总体规划</w:t>
      </w:r>
      <w:r>
        <w:rPr>
          <w:rFonts w:hint="eastAsia"/>
        </w:rPr>
        <w:br/>
      </w:r>
      <w:r>
        <w:rPr>
          <w:rFonts w:hint="eastAsia"/>
        </w:rPr>
        <w:t>　　　　一、航空食品行业2020-2025年规划纲要</w:t>
      </w:r>
      <w:r>
        <w:rPr>
          <w:rFonts w:hint="eastAsia"/>
        </w:rPr>
        <w:br/>
      </w:r>
      <w:r>
        <w:rPr>
          <w:rFonts w:hint="eastAsia"/>
        </w:rPr>
        <w:t>　　　　二、航空食品行业2020-2025年规划指导思想</w:t>
      </w:r>
      <w:r>
        <w:rPr>
          <w:rFonts w:hint="eastAsia"/>
        </w:rPr>
        <w:br/>
      </w:r>
      <w:r>
        <w:rPr>
          <w:rFonts w:hint="eastAsia"/>
        </w:rPr>
        <w:t>　　　　三、航空食品行业2020-2025年规划主要目标</w:t>
      </w:r>
      <w:r>
        <w:rPr>
          <w:rFonts w:hint="eastAsia"/>
        </w:rPr>
        <w:br/>
      </w:r>
      <w:r>
        <w:rPr>
          <w:rFonts w:hint="eastAsia"/>
        </w:rPr>
        <w:t>　　第三节 2020-2025年规划解读</w:t>
      </w:r>
      <w:r>
        <w:rPr>
          <w:rFonts w:hint="eastAsia"/>
        </w:rPr>
        <w:br/>
      </w:r>
      <w:r>
        <w:rPr>
          <w:rFonts w:hint="eastAsia"/>
        </w:rPr>
        <w:t>　　　　一、2020-2025年规划的总体布局</w:t>
      </w:r>
      <w:r>
        <w:rPr>
          <w:rFonts w:hint="eastAsia"/>
        </w:rPr>
        <w:br/>
      </w:r>
      <w:r>
        <w:rPr>
          <w:rFonts w:hint="eastAsia"/>
        </w:rPr>
        <w:t>　　　　二、2020-2025年规划对经济发展的影响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三、2020-2025年规划的主要精神解读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2025-2031年经济环境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四、2025-2031年我国以绿色行业前景调研为基调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</w:t>
      </w:r>
      <w:r>
        <w:rPr>
          <w:rFonts w:hint="eastAsia"/>
        </w:rPr>
        <w:br/>
      </w:r>
      <w:r>
        <w:rPr>
          <w:rFonts w:hint="eastAsia"/>
        </w:rPr>
        <w:t>第三章 2020-2025年航空食品所属行业总体发展状况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2020-2025年航空食品所属行业规模情况分析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一、航空食品所属行业企业数量情况分析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二、航空食品所属行业资产规模状况分析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三、航空食品所属行业销售收入状况分析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四、航空食品行业利润总额状况分析</w:t>
      </w:r>
      <w:r>
        <w:rPr>
          <w:rFonts w:hint="eastAsia"/>
        </w:rPr>
        <w:br/>
      </w:r>
      <w:r>
        <w:rPr>
          <w:rFonts w:hint="eastAsia"/>
        </w:rPr>
        <w:t>　　第二节 2020-2025年航空食品所属行业财务能力分析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一、航空食品所属行业盈利能力分析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二、航空食品所属行业偿债能力分析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三、航空食品所属行业营运能力分析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四、航空食品所属行业发展能力分析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航空食品市场规模分析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2020-2025年中国航空食品市场规模分析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2025年我国航空食品区域结构分析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2020-2025年中国航空食品区域市场规模分析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2025-2031年中国航空食品市场规模预测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2020-2025年航空食品行业发展现状分析</w:t>
      </w:r>
      <w:r>
        <w:rPr>
          <w:rFonts w:hint="eastAsia"/>
        </w:rPr>
        <w:br/>
      </w:r>
      <w:r>
        <w:rPr>
          <w:rFonts w:hint="eastAsia"/>
        </w:rPr>
        <w:t>　　第一节 航空食品行业特性分析</w:t>
      </w:r>
      <w:r>
        <w:rPr>
          <w:rFonts w:hint="eastAsia"/>
        </w:rPr>
        <w:br/>
      </w:r>
      <w:r>
        <w:rPr>
          <w:rFonts w:hint="eastAsia"/>
        </w:rPr>
        <w:t>　　第二节 航空食品产业特征与行业重要性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2020-2025年航空食品行业发展分析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一、2020-2025年航空食品市场发展现状分析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二、2020-2025年航空食品行业发展特点分析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三、2020-2025年航空食品行业市场供需分析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2020-2025年区域产业发展分析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二、2020-2025年我国区域政策的基本走向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航空食品行业竞争力优势分析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航空食品企业竞争策略分析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一、提高航空食品企业核心竞争力的对策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二、影响航空食品企业核心竞争力的因素及提升途径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三、提高航空食品企业竞争力的策略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中国南航集团航空食品有限公司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云南空港航空食品有限公司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黄山航空食品有限公司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第九章 航空食品行业2025-2031年投资与趋势预测</w:t>
      </w:r>
      <w:r>
        <w:rPr>
          <w:rFonts w:hint="eastAsia"/>
        </w:rPr>
        <w:br/>
      </w:r>
      <w:r>
        <w:rPr>
          <w:rFonts w:hint="eastAsia"/>
        </w:rPr>
        <w:t>　　第一节 航空食品行业2025-2031年投资机会分析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一、航空食品投资项目分析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二、可以投资的航空食品模式</w:t>
      </w:r>
      <w:r>
        <w:rPr>
          <w:rFonts w:hint="eastAsia"/>
        </w:rPr>
        <w:br/>
      </w:r>
      <w:r>
        <w:rPr>
          <w:rFonts w:hint="eastAsia"/>
        </w:rPr>
        <w:t>　　　　三、2025-2031年航空食品投资机会</w:t>
      </w:r>
      <w:r>
        <w:rPr>
          <w:rFonts w:hint="eastAsia"/>
        </w:rPr>
        <w:br/>
      </w:r>
      <w:r>
        <w:rPr>
          <w:rFonts w:hint="eastAsia"/>
        </w:rPr>
        <w:t>　　第二节 2025-2031年航空食品行业发展预测分析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一、2025-2031年航空食品发展分析</w:t>
      </w:r>
      <w:r>
        <w:rPr>
          <w:rFonts w:hint="eastAsia"/>
        </w:rPr>
        <w:br/>
      </w:r>
      <w:r>
        <w:rPr>
          <w:rFonts w:hint="eastAsia"/>
        </w:rPr>
        <w:t>　　　　二、2025-2031年航空食品行业技术开发方向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航空食品行业2020-2025年热点问题探讨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发展绿色经济和航空食品经济，增强可持续发展能力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一、抓住机遇，加快培育和行业前景调研性新兴产业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2020-2025年航空食品行业自身热点问题研究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2025-2031年航空食品行业发展趋势及行业前景调研分析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2020-2025年航空食品存在的问题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一、2025-2031年航空食品发展方向分析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二、2025-2031年航空食品行业发展规模预测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2025-2031年航空食品行业前景调研分析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中国航空食品行业投资建议研究分析</w:t>
      </w:r>
      <w:r>
        <w:rPr>
          <w:rFonts w:hint="eastAsia"/>
        </w:rPr>
        <w:br/>
      </w:r>
      <w:r>
        <w:rPr>
          <w:rFonts w:hint="eastAsia"/>
        </w:rPr>
        <w:t>　　第一节 2020-2025年中国航空食品行业投资环境分析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2020-2025年中国航空食品行业投资收益分析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2020-2025年中国航空食品行业产品投资方向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2020-2025年中国航空食品行业投资收益预测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二、2025-2031年中国航空食品行业总产值预测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三、2025-2031年中国航空食品行业销售收入预测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航空食品行业营销策略分析及建议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一、航空食品行业营销模式</w:t>
      </w:r>
      <w:r>
        <w:rPr>
          <w:rFonts w:hint="eastAsia"/>
        </w:rPr>
        <w:br/>
      </w:r>
      <w:r>
        <w:rPr>
          <w:rFonts w:hint="eastAsia"/>
        </w:rPr>
        <w:t>　　　　二、航空食品行业营销策略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2020-2025年我国航空食品行业规模企业个数</w:t>
      </w:r>
      <w:r>
        <w:rPr>
          <w:rFonts w:hint="eastAsia"/>
        </w:rPr>
        <w:br/>
      </w:r>
      <w:r>
        <w:rPr>
          <w:rFonts w:hint="eastAsia"/>
        </w:rPr>
        <w:t>　　图表 2 2020-2025年我国航空食品行业资产合计及增长情况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2020-2025年我国航空食品行业资产合计及增长对比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2020-2025年我国航空食品行业销售收入及增长情况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2020-2025年我国航空食品行业销售收入及增长对比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2020-2025年我国航空食品行业利润总额及增长情况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2020-2025年我国航空食品行业利润总额及增长对比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2020-2025年我国航空食品行业销售毛利率</w:t>
      </w:r>
      <w:r>
        <w:rPr>
          <w:rFonts w:hint="eastAsia"/>
        </w:rPr>
        <w:br/>
      </w:r>
      <w:r>
        <w:rPr>
          <w:rFonts w:hint="eastAsia"/>
        </w:rPr>
        <w:t>　　图表 9 2020-2025年我国航空食品行业资产负债率</w:t>
      </w:r>
      <w:r>
        <w:rPr>
          <w:rFonts w:hint="eastAsia"/>
        </w:rPr>
        <w:br/>
      </w:r>
      <w:r>
        <w:rPr>
          <w:rFonts w:hint="eastAsia"/>
        </w:rPr>
        <w:t>　　图表 10 2020-2025年我国航空食品行业应收账款周转率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a344866a44cc3" w:history="1">
        <w:r>
          <w:rPr>
            <w:rStyle w:val="Hyperlink"/>
          </w:rPr>
          <w:t>中国航空食品行业发展调研与市场前景预测报告（2025-2031年）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a344866a44cc3" w:history="1">
        <w:r>
          <w:rPr>
            <w:rStyle w:val="Hyperlink"/>
          </w:rPr>
          <w:t>https://www.20087.com/2/09/HangKongShiPinShiChangXingQingFe.html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热点：各个航空公司的辣椒酱、航空食品卫生规范、飞机餐有哪些食物、航空食品公司、山航经济舱餐食有哪些、青岛东方航空食品、航空视频、永达航空食品、飞机上的饭多少钱一盒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c3f0001b14846" w:history="1">
      <w:r>
        <w:rPr>
          <w:rStyle w:val="Hyperlink"/>
        </w:rPr>
        <w:t>中国航空食品行业发展调研与市场前景预测报告（2025-2031年）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angKongShiPinShiChangXingQingFe.html" TargetMode="External" Id="R888a344866a4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angKongShiPinShiChangXingQingFe.html" TargetMode="External" Id="R67cc3f0001b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2025-04-09T06:14:00Z</dcterms:created>
  <dcterms:modified xsi:type="dcterms:W3CDTF">2025-04-09T07:14:00Z</dcterms:modified>
  <dc:subject>中国航空食品行业发展调研与市场前景预测报告（2025-2031年）</dc:subject>
  <dc:title>中国航空食品行业发展调研与市场前景预测报告（2025-2031年）</dc:title>
  <cp:keywords>中国航空食品行业发展调研与市场前景预测报告（2025-2031年）</cp:keywords>
  <dc:description>中国航空食品行业发展调研与市场前景预测报告（2025-2031年）</dc:description>
</cp:coreProperties>
</file>