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606beb0a54d62" w:history="1">
              <w:r>
                <w:rPr>
                  <w:rStyle w:val="Hyperlink"/>
                </w:rPr>
                <w:t>2026-2032年中国个人搬家市场研究与前景趋势预测报告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606beb0a54d62" w:history="1">
              <w:r>
                <w:rPr>
                  <w:rStyle w:val="Hyperlink"/>
                </w:rPr>
                <w:t>2026-2032年中国个人搬家市场研究与前景趋势预测报告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606beb0a54d62" w:history="1">
                <w:r>
                  <w:rPr>
                    <w:rStyle w:val="Hyperlink"/>
                  </w:rPr>
                  <w:t>https://www.20087.com/2/39/GeRenBanJiaShiChangQianJing.html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搬家服务作为典型的非标生活服务业态，已从传统的“卡车+搬运工”粗放模式向标准化、平台化与品质化方向转型。目前，市场供给端呈现互联网平台与传统搬家公司并存的格局，服务内容细分为居民搬家、日式搬家、跨省搬迁及搬大件等多种场景。互联网平台通过数字化手段实现了价格透明化与响应即时化，解决了传统模式下议价难、爽约多的痛点；而高端日式搬家则提供从打包、收纳到新家还原的一站式全包服务，满足了高净值人群对“零动手”体验的追求。行业竞争焦点已从单纯的价格战转向服务履约质量，具备专业打包技能、标准化作业流程及完善售后保障的服务商逐渐占据市场主导。</w:t>
      </w:r>
      <w:r>
        <w:rPr>
          <w:rFonts w:hint="eastAsia"/>
        </w:rPr>
        <w:br/>
      </w:r>
      <w:r>
        <w:rPr>
          <w:rFonts w:hint="eastAsia"/>
        </w:rPr>
        <w:t>　　未来，个人搬家服务将向“全链路数字化、服务产品化、细分场景定制”方向演进。市场调研网认为，物联网与大数据技术的应用将实现搬家全流程可视化，用户可实时追踪车辆位置与物品状态，并通过智能估价系统获取精准的一口价报价，彻底消除隐形消费。在服务深度上，针对独居老人、宠物家庭及高端艺术品收藏者等特定群体，具备心理安抚、宠物护理及专业防护的定制化搬家方案将成为新增长点。此外，随着“懒人经济”的深化，搬家服务将与家政保洁、收纳整理及废旧物品回收深度融合，构建起“搬-理-清”一体化的家庭空间迁移服务生态，推动行业从单纯的体力劳动向综合解决方案提供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b606beb0a54d62" w:history="1">
        <w:r>
          <w:rPr>
            <w:rStyle w:val="Hyperlink"/>
          </w:rPr>
          <w:t>2026-2032年中国个人搬家市场研究与前景趋势预测报告</w:t>
        </w:r>
      </w:hyperlink>
      <w:r>
        <w:rPr>
          <w:rFonts w:hint="eastAsia"/>
        </w:rPr>
        <w:t>》，2025年个人搬家行业市场规模达 亿元，预计2032年市场规模将达 亿元，期间年均复合增长率（CAGR）达 %。报告系统分析了个人搬家行业的市场规模、需求动态及价格趋势，并深入探讨了个人搬家产业链结构的变化与发展。报告详细解读了个人搬家行业现状，科学预测了未来市场前景与发展趋势，同时对个人搬家细分市场的竞争格局进行了全面评估，重点关注领先企业的竞争实力、市场集中度及品牌影响力。结合个人搬家技术现状与未来方向，报告揭示了个人搬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个人搬家产业概述</w:t>
      </w:r>
      <w:r>
        <w:rPr>
          <w:rFonts w:hint="eastAsia"/>
        </w:rPr>
        <w:br/>
      </w:r>
      <w:r>
        <w:rPr>
          <w:rFonts w:hint="eastAsia"/>
        </w:rPr>
        <w:t>　　第一节 个人搬家定义</w:t>
      </w:r>
      <w:r>
        <w:rPr>
          <w:rFonts w:hint="eastAsia"/>
        </w:rPr>
        <w:br/>
      </w:r>
      <w:r>
        <w:rPr>
          <w:rFonts w:hint="eastAsia"/>
        </w:rPr>
        <w:t>　　第二节 个人搬家行业特点</w:t>
      </w:r>
      <w:r>
        <w:rPr>
          <w:rFonts w:hint="eastAsia"/>
        </w:rPr>
        <w:br/>
      </w:r>
      <w:r>
        <w:rPr>
          <w:rFonts w:hint="eastAsia"/>
        </w:rPr>
        <w:t>　　第三节 个人搬家发展历程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中国个人搬家行业运行环境分析</w:t>
      </w:r>
      <w:r>
        <w:rPr>
          <w:rFonts w:hint="eastAsia"/>
        </w:rPr>
        <w:br/>
      </w:r>
      <w:r>
        <w:rPr>
          <w:rFonts w:hint="eastAsia"/>
        </w:rPr>
        <w:t>　　第一节 个人搬家运行经济环境分析</w:t>
      </w:r>
      <w:r>
        <w:rPr>
          <w:rFonts w:hint="eastAsia"/>
        </w:rPr>
        <w:br/>
      </w:r>
      <w:r>
        <w:rPr>
          <w:rFonts w:hint="eastAsia"/>
        </w:rPr>
        <w:t>　　第二节 个人搬家产业政策环境分析</w:t>
      </w:r>
      <w:r>
        <w:rPr>
          <w:rFonts w:hint="eastAsia"/>
        </w:rPr>
        <w:br/>
      </w:r>
      <w:r>
        <w:rPr>
          <w:rFonts w:hint="eastAsia"/>
        </w:rPr>
        <w:t>　　　　一、个人搬家行业监管体制</w:t>
      </w:r>
      <w:r>
        <w:rPr>
          <w:rFonts w:hint="eastAsia"/>
        </w:rPr>
        <w:br/>
      </w:r>
      <w:r>
        <w:rPr>
          <w:rFonts w:hint="eastAsia"/>
        </w:rPr>
        <w:t>　　　　二、个人搬家行业主要法规政策</w:t>
      </w:r>
      <w:r>
        <w:rPr>
          <w:rFonts w:hint="eastAsia"/>
        </w:rPr>
        <w:br/>
      </w:r>
      <w:r>
        <w:rPr>
          <w:rFonts w:hint="eastAsia"/>
        </w:rPr>
        <w:t>　　第三节 个人搬家产业社会环境分析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2025-2026年个人搬家行业技术发展现状及趋势分析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个人搬家行业技术发展现状分析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国内外个人搬家行业技术差距分析及差距形成的主要原因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个人搬家行业技术发展方向、趋势预测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提升个人搬家行业技术能力策略建议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全球个人搬家行业发展态势分析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全球个人搬家市场发展现状分析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国外主要国家、地区个人搬家市场现状</w:t>
      </w:r>
      <w:r>
        <w:rPr>
          <w:rFonts w:hint="eastAsia"/>
        </w:rPr>
        <w:br/>
      </w:r>
      <w:r>
        <w:rPr>
          <w:rFonts w:hint="eastAsia"/>
        </w:rPr>
        <w:t>　　第三节 全球个人搬家行业发展趋势预测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中国个人搬家行业发展调研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2020-2025年中国个人搬家行业规模情况</w:t>
      </w:r>
      <w:r>
        <w:rPr>
          <w:rFonts w:hint="eastAsia"/>
        </w:rPr>
        <w:br/>
      </w:r>
      <w:r>
        <w:rPr>
          <w:rFonts w:hint="eastAsia"/>
        </w:rPr>
        <w:t>　　　　一、个人搬家行业市场规模状况</w:t>
      </w:r>
      <w:r>
        <w:rPr>
          <w:rFonts w:hint="eastAsia"/>
        </w:rPr>
        <w:br/>
      </w:r>
      <w:r>
        <w:rPr>
          <w:rFonts w:hint="eastAsia"/>
        </w:rPr>
        <w:t>　　　　二、个人搬家行业单位规模状况</w:t>
      </w:r>
      <w:r>
        <w:rPr>
          <w:rFonts w:hint="eastAsia"/>
        </w:rPr>
        <w:br/>
      </w:r>
      <w:r>
        <w:rPr>
          <w:rFonts w:hint="eastAsia"/>
        </w:rPr>
        <w:t>　　　　三、个人搬家行业人员规模状况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2020-2025年中国个人搬家行业财务能力分析</w:t>
      </w:r>
      <w:r>
        <w:rPr>
          <w:rFonts w:hint="eastAsia"/>
        </w:rPr>
        <w:br/>
      </w:r>
      <w:r>
        <w:rPr>
          <w:rFonts w:hint="eastAsia"/>
        </w:rPr>
        <w:t>　　　　一、个人搬家行业盈利能力分析</w:t>
      </w:r>
      <w:r>
        <w:rPr>
          <w:rFonts w:hint="eastAsia"/>
        </w:rPr>
        <w:br/>
      </w:r>
      <w:r>
        <w:rPr>
          <w:rFonts w:hint="eastAsia"/>
        </w:rPr>
        <w:t>　　　　二、个人搬家行业偿债能力分析</w:t>
      </w:r>
      <w:r>
        <w:rPr>
          <w:rFonts w:hint="eastAsia"/>
        </w:rPr>
        <w:br/>
      </w:r>
      <w:r>
        <w:rPr>
          <w:rFonts w:hint="eastAsia"/>
        </w:rPr>
        <w:t>　　　　三、个人搬家行业营运能力分析</w:t>
      </w:r>
      <w:r>
        <w:rPr>
          <w:rFonts w:hint="eastAsia"/>
        </w:rPr>
        <w:br/>
      </w:r>
      <w:r>
        <w:rPr>
          <w:rFonts w:hint="eastAsia"/>
        </w:rPr>
        <w:t>　　　　四、个人搬家行业发展能力分析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2025-2026年中国个人搬家行业热点动态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2026年中国个人搬家行业面临的挑战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中国个人搬家行业重点地区市场调研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**地区个人搬家发展现状及趋势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**地区个人搬家发展现状及趋势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**地区个人搬家发展现状及趋势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**地区个人搬家发展现状及趋势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中国个人搬家行业价格走势及影响因素分析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国内个人搬家行业价格回顾</w:t>
      </w:r>
      <w:r>
        <w:rPr>
          <w:rFonts w:hint="eastAsia"/>
        </w:rPr>
        <w:br/>
      </w:r>
      <w:r>
        <w:rPr>
          <w:rFonts w:hint="eastAsia"/>
        </w:rPr>
        <w:t>　　第二节 国内个人搬家行业价格走势预测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国内个人搬家行业价格影响因素分析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中国个人搬家行业客户调研</w:t>
      </w:r>
      <w:r>
        <w:rPr>
          <w:rFonts w:hint="eastAsia"/>
        </w:rPr>
        <w:br/>
      </w:r>
      <w:r>
        <w:rPr>
          <w:rFonts w:hint="eastAsia"/>
        </w:rPr>
        <w:t>　　　　一、个人搬家行业客户偏好调查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二、客户对个人搬家品牌的首要认知渠道</w:t>
      </w:r>
      <w:r>
        <w:rPr>
          <w:rFonts w:hint="eastAsia"/>
        </w:rPr>
        <w:br/>
      </w:r>
      <w:r>
        <w:rPr>
          <w:rFonts w:hint="eastAsia"/>
        </w:rPr>
        <w:t>　　　　三、个人搬家品牌忠诚度调查</w:t>
      </w:r>
      <w:r>
        <w:rPr>
          <w:rFonts w:hint="eastAsia"/>
        </w:rPr>
        <w:br/>
      </w:r>
      <w:r>
        <w:rPr>
          <w:rFonts w:hint="eastAsia"/>
        </w:rPr>
        <w:t>　　　　四、个人搬家行业客户消费理念调研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中国个人搬家行业重点企业发展调研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中国个人搬家行业竞争格局分析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2025-2026年个人搬家行业集中度分析</w:t>
      </w:r>
      <w:r>
        <w:rPr>
          <w:rFonts w:hint="eastAsia"/>
        </w:rPr>
        <w:br/>
      </w:r>
      <w:r>
        <w:rPr>
          <w:rFonts w:hint="eastAsia"/>
        </w:rPr>
        <w:t>　　　　一、个人搬家市场集中度分析</w:t>
      </w:r>
      <w:r>
        <w:rPr>
          <w:rFonts w:hint="eastAsia"/>
        </w:rPr>
        <w:br/>
      </w:r>
      <w:r>
        <w:rPr>
          <w:rFonts w:hint="eastAsia"/>
        </w:rPr>
        <w:t>　　　　二、个人搬家企业集中度分析</w:t>
      </w:r>
      <w:r>
        <w:rPr>
          <w:rFonts w:hint="eastAsia"/>
        </w:rPr>
        <w:br/>
      </w:r>
      <w:r>
        <w:rPr>
          <w:rFonts w:hint="eastAsia"/>
        </w:rPr>
        <w:t>　　第二节 2026年个人搬家行业竞争格局分析</w:t>
      </w:r>
      <w:r>
        <w:rPr>
          <w:rFonts w:hint="eastAsia"/>
        </w:rPr>
        <w:br/>
      </w:r>
      <w:r>
        <w:rPr>
          <w:rFonts w:hint="eastAsia"/>
        </w:rPr>
        <w:t>　　　　一、个人搬家行业竞争策略分析</w:t>
      </w:r>
      <w:r>
        <w:rPr>
          <w:rFonts w:hint="eastAsia"/>
        </w:rPr>
        <w:br/>
      </w:r>
      <w:r>
        <w:rPr>
          <w:rFonts w:hint="eastAsia"/>
        </w:rPr>
        <w:t>　　　　二、个人搬家行业竞争格局展望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三、我国个人搬家市场竞争趋势</w:t>
      </w:r>
      <w:r>
        <w:rPr>
          <w:rFonts w:hint="eastAsia"/>
        </w:rPr>
        <w:br/>
      </w:r>
      <w:r>
        <w:rPr>
          <w:rFonts w:hint="eastAsia"/>
        </w:rPr>
        <w:t>　　第三节 个人搬家行业兼并与重组整合分析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一、个人搬家行业兼并与重组整合动态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二、个人搬家行业兼并与重组整合发展趋势预测分析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个人搬家行业投资风险及应对策略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个人搬家行业SWOT模型分析</w:t>
      </w:r>
      <w:r>
        <w:rPr>
          <w:rFonts w:hint="eastAsia"/>
        </w:rPr>
        <w:br/>
      </w:r>
      <w:r>
        <w:rPr>
          <w:rFonts w:hint="eastAsia"/>
        </w:rPr>
        <w:t>　　　　一、个人搬家行业优势分析</w:t>
      </w:r>
      <w:r>
        <w:rPr>
          <w:rFonts w:hint="eastAsia"/>
        </w:rPr>
        <w:br/>
      </w:r>
      <w:r>
        <w:rPr>
          <w:rFonts w:hint="eastAsia"/>
        </w:rPr>
        <w:t>　　　　二、个人搬家行业劣势分析</w:t>
      </w:r>
      <w:r>
        <w:rPr>
          <w:rFonts w:hint="eastAsia"/>
        </w:rPr>
        <w:br/>
      </w:r>
      <w:r>
        <w:rPr>
          <w:rFonts w:hint="eastAsia"/>
        </w:rPr>
        <w:t>　　　　三、个人搬家行业机会分析</w:t>
      </w:r>
      <w:r>
        <w:rPr>
          <w:rFonts w:hint="eastAsia"/>
        </w:rPr>
        <w:br/>
      </w:r>
      <w:r>
        <w:rPr>
          <w:rFonts w:hint="eastAsia"/>
        </w:rPr>
        <w:t>　　　　四、个人搬家行业风险分析</w:t>
      </w:r>
      <w:r>
        <w:rPr>
          <w:rFonts w:hint="eastAsia"/>
        </w:rPr>
        <w:br/>
      </w:r>
      <w:r>
        <w:rPr>
          <w:rFonts w:hint="eastAsia"/>
        </w:rPr>
        <w:t>　　第二节 个人搬家行业投资风险及控制策略分析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一、个人搬家市场风险及控制策略</w:t>
      </w:r>
      <w:r>
        <w:rPr>
          <w:rFonts w:hint="eastAsia"/>
        </w:rPr>
        <w:br/>
      </w:r>
      <w:r>
        <w:rPr>
          <w:rFonts w:hint="eastAsia"/>
        </w:rPr>
        <w:t>　　　　二、个人搬家行业政策风险及控制策略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三、个人搬家行业经营风险及控制策略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四、个人搬家同业竞争风险及控制策略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五、个人搬家行业其他风险及控制策略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2026-2032年中国个人搬家市场预测及发展建议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2026-2032年中国个人搬家市场预测分析</w:t>
      </w:r>
      <w:r>
        <w:rPr>
          <w:rFonts w:hint="eastAsia"/>
        </w:rPr>
        <w:br/>
      </w:r>
      <w:r>
        <w:rPr>
          <w:rFonts w:hint="eastAsia"/>
        </w:rPr>
        <w:t>　　　　一、中国个人搬家市场前景分析</w:t>
      </w:r>
      <w:r>
        <w:rPr>
          <w:rFonts w:hint="eastAsia"/>
        </w:rPr>
        <w:br/>
      </w:r>
      <w:r>
        <w:rPr>
          <w:rFonts w:hint="eastAsia"/>
        </w:rPr>
        <w:t>　　　　二、中国个人搬家发展趋势预测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2026-2032年中国个人搬家企业发展策略建议</w:t>
      </w:r>
      <w:r>
        <w:rPr>
          <w:rFonts w:hint="eastAsia"/>
        </w:rPr>
        <w:br/>
      </w:r>
      <w:r>
        <w:rPr>
          <w:rFonts w:hint="eastAsia"/>
        </w:rPr>
        <w:t>　　　　一、个人搬家企业融资策略</w:t>
      </w:r>
      <w:r>
        <w:rPr>
          <w:rFonts w:hint="eastAsia"/>
        </w:rPr>
        <w:br/>
      </w:r>
      <w:r>
        <w:rPr>
          <w:rFonts w:hint="eastAsia"/>
        </w:rPr>
        <w:t>　　　　二、个人搬家企业人才策略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2026-2032年中国个人搬家企业营销策略建议</w:t>
      </w:r>
      <w:r>
        <w:rPr>
          <w:rFonts w:hint="eastAsia"/>
        </w:rPr>
        <w:br/>
      </w:r>
      <w:r>
        <w:rPr>
          <w:rFonts w:hint="eastAsia"/>
        </w:rPr>
        <w:t>　　　　一、个人搬家企业定位策略</w:t>
      </w:r>
      <w:r>
        <w:rPr>
          <w:rFonts w:hint="eastAsia"/>
        </w:rPr>
        <w:br/>
      </w:r>
      <w:r>
        <w:rPr>
          <w:rFonts w:hint="eastAsia"/>
        </w:rPr>
        <w:t>　　　　二、个人搬家企业价格策略</w:t>
      </w:r>
      <w:r>
        <w:rPr>
          <w:rFonts w:hint="eastAsia"/>
        </w:rPr>
        <w:br/>
      </w:r>
      <w:r>
        <w:rPr>
          <w:rFonts w:hint="eastAsia"/>
        </w:rPr>
        <w:t>　　　　三、个人搬家企业促销策略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中⋅智⋅林：个人搬家行业研究结论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个人搬家行业历程</w:t>
      </w:r>
      <w:r>
        <w:rPr>
          <w:rFonts w:hint="eastAsia"/>
        </w:rPr>
        <w:br/>
      </w:r>
      <w:r>
        <w:rPr>
          <w:rFonts w:hint="eastAsia"/>
        </w:rPr>
        <w:t>　　图表 个人搬家行业生命周期</w:t>
      </w:r>
      <w:r>
        <w:rPr>
          <w:rFonts w:hint="eastAsia"/>
        </w:rPr>
        <w:br/>
      </w:r>
      <w:r>
        <w:rPr>
          <w:rFonts w:hint="eastAsia"/>
        </w:rPr>
        <w:t>　　图表 个人搬家行业产业链分析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2020-2025年个人搬家行业市场容量统计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2020-2025年中国个人搬家行业市场规模及增长情况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2020-2025年中国个人搬家行业销售收入分析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2020-2025年中国个人搬家行业盈利情况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2020-2025年中国个人搬家行业利润总额分析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2020-2025年中国个人搬家行业企业数量情况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2020-2025年中国个人搬家行业企业平均规模情况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2020-2025年中国个人搬家行业竞争力分析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2020-2025年中国个人搬家行业盈利能力分析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2020-2025年中国个人搬家行业运营能力分析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2020-2025年中国个人搬家行业偿债能力分析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2020-2025年中国个人搬家行业发展能力分析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2020-2025年中国个人搬家行业经营效益分析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**地区个人搬家市场规模及增长情况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**地区个人搬家行业市场需求情况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**地区个人搬家市场规模及增长情况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**地区个人搬家行业市场需求情况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**地区个人搬家市场规模及增长情况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**地区个人搬家行业市场需求情况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个人搬家重点企业（一）基本信息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个人搬家重点企业（一）经营情况分析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个人搬家重点企业（一）盈利能力情况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个人搬家重点企业（一）偿债能力情况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个人搬家重点企业（一）运营能力情况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个人搬家重点企业（一）成长能力情况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个人搬家重点企业（二）基本信息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个人搬家重点企业（二）经营情况分析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个人搬家重点企业（二）盈利能力情况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个人搬家重点企业（二）偿债能力情况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个人搬家重点企业（二）运营能力情况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个人搬家重点企业（二）成长能力情况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2026-2032年中国个人搬家行业市场容量预测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2026-2032年中国个人搬家行业市场规模预测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2026-2032年中国个人搬家市场前景分析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2026-2032年中国个人搬家行业发展趋势预测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606beb0a54d62" w:history="1">
        <w:r>
          <w:rPr>
            <w:rStyle w:val="Hyperlink"/>
          </w:rPr>
          <w:t>2026-2032年中国个人搬家市场研究与前景趋势预测报告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606beb0a54d62" w:history="1">
        <w:r>
          <w:rPr>
            <w:rStyle w:val="Hyperlink"/>
          </w:rPr>
          <w:t>https://www.20087.com/2/39/GeRenBanJiaShiChangQianJing.html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热点：个人搬家小货车、个人搬家服务、大连个人搬家、个人搬家多少钱、个人搬家跨省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70810cab344fa" w:history="1">
      <w:r>
        <w:rPr>
          <w:rStyle w:val="Hyperlink"/>
        </w:rPr>
        <w:t>2026-2032年中国个人搬家市场研究与前景趋势预测报告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eRenBanJiaShiChangQianJing.html" TargetMode="External" Id="R63b606beb0a5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eRenBanJiaShiChangQianJing.html" TargetMode="External" Id="Rf3570810cab3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2026-04-09T08:14:19Z</dcterms:created>
  <dcterms:modified xsi:type="dcterms:W3CDTF">2026-04-09T09:14:19Z</dcterms:modified>
  <dc:subject>2026-2032年中国个人搬家市场研究与前景趋势预测报告</dc:subject>
  <dc:title>2026-2032年中国个人搬家市场研究与前景趋势预测报告</dc:title>
  <cp:keywords>2026-2032年中国个人搬家市场研究与前景趋势预测报告</cp:keywords>
  <dc:description>2026-2032年中国个人搬家市场研究与前景趋势预测报告</dc:description>
</cp:coreProperties>
</file>