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efe55f20347b7" w:history="1">
              <w:r>
                <w:rPr>
                  <w:rStyle w:val="Hyperlink"/>
                </w:rPr>
                <w:t>2025-2031年全球与中国即食餐食行业现状分析及市场前景预测报告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efe55f20347b7" w:history="1">
              <w:r>
                <w:rPr>
                  <w:rStyle w:val="Hyperlink"/>
                </w:rPr>
                <w:t>2025-2031年全球与中国即食餐食行业现状分析及市场前景预测报告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efe55f20347b7" w:history="1">
                <w:r>
                  <w:rPr>
                    <w:rStyle w:val="Hyperlink"/>
                  </w:rPr>
                  <w:t>https://www.20087.com/2/79/JiShiCanShiHangYeFaZhanQianJing.html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餐食是经过预处理，可以立即食用或只需简单加热即可食用的食品。随着生活节奏的加快和消费者对方便快捷食品的需求增加，即食餐食市场得到了快速发展。当前市场上，即食餐食不仅在口味多样性上有所提升，还在营养均衡和健康属性方面进行了改进。例如，增加了更多的蔬菜和全谷物成分，减少了添加剂和防腐剂的使用。</w:t>
      </w:r>
      <w:r>
        <w:rPr>
          <w:rFonts w:hint="eastAsia"/>
        </w:rPr>
        <w:br/>
      </w:r>
      <w:r>
        <w:rPr>
          <w:rFonts w:hint="eastAsia"/>
        </w:rPr>
        <w:t>　　未来，即食餐食的发展将受到技术创新和市场需求的影响。一方面，随着对更健康、更营养食品的需求增长，对于能够提供更高营养价值、更少添加物的即食餐食需求将持续增长，这将推动食品加工技术和食材选择的不断创新。另一方面，随着对个性化和定制化饮食解决方案的需求增加，对于能够实现更多样化口味、更个性化配置的即食餐食需求也将增加，促使生产商研发更创新、更健康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fe55f20347b7" w:history="1">
        <w:r>
          <w:rPr>
            <w:rStyle w:val="Hyperlink"/>
          </w:rPr>
          <w:t>2025-2031年全球与中国即食餐食行业现状分析及市场前景预测报告</w:t>
        </w:r>
      </w:hyperlink>
      <w:r>
        <w:rPr>
          <w:rFonts w:hint="eastAsia"/>
        </w:rPr>
        <w:t>》全面分析了即食餐食行业的市场规模、产业链结构及技术现状，结合即食餐食市场需求、价格动态与竞争格局，提供了清晰的数据支持。报告预测了即食餐食发展趋势与市场前景，重点解读了即食餐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即食餐食市场概述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按照不同产品类型，即食餐食主要可以分为如下几个类别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全球不同产品类型即食餐食销售额增长趋势2020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肉类和家禽类食品</w:t>
      </w:r>
      <w:r>
        <w:rPr>
          <w:rFonts w:hint="eastAsia"/>
        </w:rPr>
        <w:br/>
      </w:r>
      <w:r>
        <w:rPr>
          <w:rFonts w:hint="eastAsia"/>
        </w:rPr>
        <w:t>　　　　1.2.3 谷物类食品</w:t>
      </w:r>
      <w:r>
        <w:rPr>
          <w:rFonts w:hint="eastAsia"/>
        </w:rPr>
        <w:br/>
      </w:r>
      <w:r>
        <w:rPr>
          <w:rFonts w:hint="eastAsia"/>
        </w:rPr>
        <w:t>　　　　1.2.4 果蔬类食品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从不同渠道，即食餐食主要包括如下几个方面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全球不同渠道即食餐食销售额增长趋势2020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即食餐食行业背景、发展历史、现状及趋势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即食餐食行业目前现状分析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即食餐食发展趋势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全球即食餐食总体规模分析</w:t>
      </w:r>
      <w:r>
        <w:rPr>
          <w:rFonts w:hint="eastAsia"/>
        </w:rPr>
        <w:br/>
      </w:r>
      <w:r>
        <w:rPr>
          <w:rFonts w:hint="eastAsia"/>
        </w:rPr>
        <w:t>　　2.1 全球即食餐食供需现状及预测（2020-2031）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全球即食餐食产能、产量、产能利用率及发展趋势（2020-2031）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全球即食餐食产量、需求量及发展趋势（2020-2031）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全球主要地区即食餐食产量及发展趋势（2020-2031）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全球主要地区即食餐食产量（2020-2025）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全球主要地区即食餐食产量（2025-2031）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全球主要地区即食餐食产量市场份额（2020-2031）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中国即食餐食供需现状及预测（2020-2031）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中国即食餐食产能、产量、产能利用率及发展趋势（2020-2031）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中国即食餐食产量、市场需求量及发展趋势（2020-2031）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全球即食餐食销量及销售额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全球市场即食餐食销售额（2020-2031）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全球市场即食餐食销量（2020-2031）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全球市场即食餐食价格趋势（2020-2031）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全球市场主要厂商即食餐食产能市场份额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全球市场主要厂商即食餐食销量（2020-2025）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全球市场主要厂商即食餐食销量（2020-2025）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全球市场主要厂商即食餐食销售收入（2020-2025）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全球市场主要厂商即食餐食销售价格（2020-2025）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2025年全球主要生产商即食餐食收入排名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中国市场主要厂商即食餐食销量（2020-2025）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中国市场主要厂商即食餐食销量（2020-2025）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中国市场主要厂商即食餐食销售收入（2020-2025）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2025年中国主要生产商即食餐食收入排名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中国市场主要厂商即食餐食销售价格（2020-2025）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全球主要厂商即食餐食总部及产地分布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全球主要厂商成立时间及即食餐食商业化日期</w:t>
      </w:r>
      <w:r>
        <w:rPr>
          <w:rFonts w:hint="eastAsia"/>
        </w:rPr>
        <w:br/>
      </w:r>
      <w:r>
        <w:rPr>
          <w:rFonts w:hint="eastAsia"/>
        </w:rPr>
        <w:t>　　3.6 全球主要厂商即食餐食产品类型及应用</w:t>
      </w:r>
      <w:r>
        <w:rPr>
          <w:rFonts w:hint="eastAsia"/>
        </w:rPr>
        <w:br/>
      </w:r>
      <w:r>
        <w:rPr>
          <w:rFonts w:hint="eastAsia"/>
        </w:rPr>
        <w:t>　　3.7 即食餐食行业集中度、竞争程度分析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即食餐食行业集中度分析：2025年全球Top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全球即食餐食第一梯队、第二梯队和第三梯队生产商（品牌）及市场份额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全球即食餐食主要地区分析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全球主要地区即食餐食市场规模分析：2020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全球主要地区即食餐食销售收入及市场份额（2020-2025年）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全球主要地区即食餐食销售收入预测（2025-2031年）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全球主要地区即食餐食销量分析：2020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全球主要地区即食餐食销量及市场份额（2020-2025年）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全球主要地区即食餐食销量及市场份额预测（2025-2031）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北美市场即食餐食销量、收入及增长率（2020-2031）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欧洲市场即食餐食销量、收入及增长率（2020-2031）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中国市场即食餐食销量、收入及增长率（2020-2031）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日本市场即食餐食销量、收入及增长率（2020-2031）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东南亚市场即食餐食销量、收入及增长率（2020-2031）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印度市场即食餐食销量、收入及增长率（2020-2031）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即食餐食销量、收入、价格及毛利率（2020-2025）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不同产品类型即食餐食分析</w:t>
      </w:r>
      <w:r>
        <w:rPr>
          <w:rFonts w:hint="eastAsia"/>
        </w:rPr>
        <w:br/>
      </w:r>
      <w:r>
        <w:rPr>
          <w:rFonts w:hint="eastAsia"/>
        </w:rPr>
        <w:t>　　6.1 全球不同产品类型即食餐食销量（2020-2031）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全球不同产品类型即食餐食销量及市场份额（2020-2025）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全球不同产品类型即食餐食销量预测（2025-2031）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全球不同产品类型即食餐食收入（2020-2031）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全球不同产品类型即食餐食收入及市场份额（2020-2025）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全球不同产品类型即食餐食收入预测（2025-2031）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全球不同产品类型即食餐食价格走势（2020-2031）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不同渠道即食餐食分析</w:t>
      </w:r>
      <w:r>
        <w:rPr>
          <w:rFonts w:hint="eastAsia"/>
        </w:rPr>
        <w:br/>
      </w:r>
      <w:r>
        <w:rPr>
          <w:rFonts w:hint="eastAsia"/>
        </w:rPr>
        <w:t>　　7.1 全球不同渠道即食餐食销量（2020-2031）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全球不同渠道即食餐食销量及市场份额（2020-2025）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全球不同渠道即食餐食销量预测（2025-2031）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全球不同渠道即食餐食收入（2020-2031）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全球不同渠道即食餐食收入及市场份额（2020-2025）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全球不同渠道即食餐食收入预测（2025-2031）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全球不同渠道即食餐食价格走势（2020-2031）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即食餐食产业链分析</w:t>
      </w:r>
      <w:r>
        <w:rPr>
          <w:rFonts w:hint="eastAsia"/>
        </w:rPr>
        <w:br/>
      </w:r>
      <w:r>
        <w:rPr>
          <w:rFonts w:hint="eastAsia"/>
        </w:rPr>
        <w:t>　　8.2 即食餐食产业上游供应分析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即食餐食下游典型客户</w:t>
      </w:r>
      <w:r>
        <w:rPr>
          <w:rFonts w:hint="eastAsia"/>
        </w:rPr>
        <w:br/>
      </w:r>
      <w:r>
        <w:rPr>
          <w:rFonts w:hint="eastAsia"/>
        </w:rPr>
        <w:t>　　8.4 即食餐食销售渠道分析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即食餐食行业发展机遇及主要驱动因素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即食餐食行业发展面临的风险</w:t>
      </w:r>
      <w:r>
        <w:rPr>
          <w:rFonts w:hint="eastAsia"/>
        </w:rPr>
        <w:br/>
      </w:r>
      <w:r>
        <w:rPr>
          <w:rFonts w:hint="eastAsia"/>
        </w:rPr>
        <w:t>　　9.3 即食餐食行业政策分析</w:t>
      </w:r>
      <w:r>
        <w:rPr>
          <w:rFonts w:hint="eastAsia"/>
        </w:rPr>
        <w:br/>
      </w:r>
      <w:r>
        <w:rPr>
          <w:rFonts w:hint="eastAsia"/>
        </w:rPr>
        <w:t>　　9.4 即食餐食中国企业SWOT分析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全球不同产品类型即食餐食销售额增长（CAGR）趋势2020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即食餐食行业目前发展现状</w:t>
      </w:r>
      <w:r>
        <w:rPr>
          <w:rFonts w:hint="eastAsia"/>
        </w:rPr>
        <w:br/>
      </w:r>
      <w:r>
        <w:rPr>
          <w:rFonts w:hint="eastAsia"/>
        </w:rPr>
        <w:t>　　表 4： 即食餐食发展趋势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全球主要地区即食餐食产量增速（CAGR）：（2020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全球主要地区即食餐食产量（2020-2025）&amp;（吨）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全球主要地区即食餐食产量（2025-2031）&amp;（吨）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全球主要地区即食餐食产量市场份额（2020-2025）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全球主要地区即食餐食产量（2025-2031）&amp;（吨）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全球市场主要厂商即食餐食产能（2024-2025）&amp;（吨）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全球市场主要厂商即食餐食销量（2020-2025）&amp;（吨）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全球市场主要厂商即食餐食销量市场份额（2020-2025）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全球市场主要厂商即食餐食销售收入（2020-2025）&amp;（百万美元）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全球市场主要厂商即食餐食销售收入市场份额（2020-2025）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全球市场主要厂商即食餐食销售价格（2020-2025）&amp;（美元/吨）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2025年全球主要生产商即食餐食收入排名（百万美元）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中国市场主要厂商即食餐食销量（2020-2025）&amp;（吨）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中国市场主要厂商即食餐食销量市场份额（2020-2025）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中国市场主要厂商即食餐食销售收入（2020-2025）&amp;（百万美元）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中国市场主要厂商即食餐食销售收入市场份额（2020-2025）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2025年中国主要生产商即食餐食收入排名（百万美元）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中国市场主要厂商即食餐食销售价格（2020-2025）&amp;（美元/吨）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全球主要厂商即食餐食总部及产地分布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全球主要厂商成立时间及即食餐食商业化日期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全球主要厂商即食餐食产品类型及应用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2025年全球即食餐食主要厂商市场地位（第一梯队、第二梯队和第三梯队）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全球即食餐食市场投资、并购等现状分析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全球主要地区即食餐食销售收入增速：（2020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全球主要地区即食餐食销售收入（2020-2025）&amp;（百万美元）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全球主要地区即食餐食销售收入市场份额（2020-2025）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全球主要地区即食餐食收入（2025-2031）&amp;（百万美元）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全球主要地区即食餐食收入市场份额（2025-2031）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全球主要地区即食餐食销量（吨）：2020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全球主要地区即食餐食销量（2020-2025）&amp;（吨）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全球主要地区即食餐食销量市场份额（2020-2025）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全球主要地区即食餐食销量（2025-2031）&amp;（吨）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全球主要地区即食餐食销量份额（2025-2031）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即食餐食生产基地、销售区域、竞争对手及市场地位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即食餐食产品规格、参数及市场应用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即食餐食销量（吨）、收入（百万美元）、价格（美元/吨）及毛利率（2020-2025）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全球不同产品类型即食餐食销量（2020-2025年）&amp;（吨）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全球不同产品类型即食餐食销量市场份额（2020-2025）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全球不同产品类型即食餐食销量预测（2025-2031）&amp;（吨）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全球市场不同产品类型即食餐食销量市场份额预测（2025-2031）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全球不同产品类型即食餐食收入（2020-2025年）&amp;（百万美元）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全球不同产品类型即食餐食收入市场份额（2020-2025）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全球不同产品类型即食餐食收入预测（2025-2031）&amp;（百万美元）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全球不同产品类型即食餐食收入市场份额预测（2025-2031）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全球不同渠道即食餐食销量（2020-2025年）&amp;（吨）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全球不同渠道即食餐食销量市场份额（2020-2025）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全球不同渠道即食餐食销量预测（2025-2031）&amp;（吨）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全球市场不同渠道即食餐食销量市场份额预测（2025-2031）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全球不同渠道即食餐食收入（2020-2025年）&amp;（百万美元）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全球不同渠道即食餐食收入市场份额（2020-2025）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全球不同渠道即食餐食收入预测（2025-2031）&amp;（百万美元）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全球不同渠道即食餐食收入市场份额预测（2025-2031）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即食餐食上游原料供应商及联系方式列表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即食餐食典型客户列表</w:t>
      </w:r>
      <w:r>
        <w:rPr>
          <w:rFonts w:hint="eastAsia"/>
        </w:rPr>
        <w:br/>
      </w:r>
      <w:r>
        <w:rPr>
          <w:rFonts w:hint="eastAsia"/>
        </w:rPr>
        <w:t>　　表 111： 即食餐食主要销售模式及销售渠道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即食餐食行业发展机遇及主要驱动因素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即食餐食行业发展面临的风险</w:t>
      </w:r>
      <w:r>
        <w:rPr>
          <w:rFonts w:hint="eastAsia"/>
        </w:rPr>
        <w:br/>
      </w:r>
      <w:r>
        <w:rPr>
          <w:rFonts w:hint="eastAsia"/>
        </w:rPr>
        <w:t>　　表 114： 即食餐食行业政策分析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即食餐食产品图片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全球不同产品类型即食餐食销售额2020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全球不同产品类型即食餐食市场份额2024 VS 2025</w:t>
      </w:r>
      <w:r>
        <w:rPr>
          <w:rFonts w:hint="eastAsia"/>
        </w:rPr>
        <w:br/>
      </w:r>
      <w:r>
        <w:rPr>
          <w:rFonts w:hint="eastAsia"/>
        </w:rPr>
        <w:t>　　图 4： 肉类和家禽类食品产品图片</w:t>
      </w:r>
      <w:r>
        <w:rPr>
          <w:rFonts w:hint="eastAsia"/>
        </w:rPr>
        <w:br/>
      </w:r>
      <w:r>
        <w:rPr>
          <w:rFonts w:hint="eastAsia"/>
        </w:rPr>
        <w:t>　　图 5： 谷物类食品产品图片</w:t>
      </w:r>
      <w:r>
        <w:rPr>
          <w:rFonts w:hint="eastAsia"/>
        </w:rPr>
        <w:br/>
      </w:r>
      <w:r>
        <w:rPr>
          <w:rFonts w:hint="eastAsia"/>
        </w:rPr>
        <w:t>　　图 6： 果蔬类食品产品图片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全球不同渠道即食餐食市场份额2024 VS 2025</w:t>
      </w:r>
      <w:r>
        <w:rPr>
          <w:rFonts w:hint="eastAsia"/>
        </w:rPr>
        <w:br/>
      </w:r>
      <w:r>
        <w:rPr>
          <w:rFonts w:hint="eastAsia"/>
        </w:rPr>
        <w:t>　　图 10： 大型超市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全球即食餐食产能、产量、产能利用率及发展趋势（2020-2031）&amp;（吨）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全球即食餐食产量、需求量及发展趋势（2020-2031）&amp;（吨）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全球主要地区即食餐食产量（2020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全球主要地区即食餐食产量市场份额（2020-2031）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中国即食餐食产能、产量、产能利用率及发展趋势（2020-2031）&amp;（吨）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中国即食餐食产量、市场需求量及发展趋势（2020-2031）&amp;（吨）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全球即食餐食市场销售额及增长率：（2020-2031）&amp;（百万美元）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全球市场即食餐食市场规模：2020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全球市场即食餐食销量及增长率（2020-2031）&amp;（吨）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全球市场即食餐食价格趋势（2020-2031）&amp;（美元/吨）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2025年全球市场主要厂商即食餐食销量市场份额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2025年全球市场主要厂商即食餐食收入市场份额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2025年中国市场主要厂商即食餐食销量市场份额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2025年中国市场主要厂商即食餐食收入市场份额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2025年全球前五大生产商即食餐食市场份额</w:t>
      </w:r>
      <w:r>
        <w:rPr>
          <w:rFonts w:hint="eastAsia"/>
        </w:rPr>
        <w:br/>
      </w:r>
      <w:r>
        <w:rPr>
          <w:rFonts w:hint="eastAsia"/>
        </w:rPr>
        <w:t>　　图 29： 2025年全球即食餐食第一梯队、第二梯队和第三梯队厂商及市场份额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全球主要地区即食餐食销售收入（2020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全球主要地区即食餐食销售收入市场份额（2024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北美市场即食餐食销量及增长率（2020-2031）&amp;（吨）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北美市场即食餐食收入及增长率（2020-2031）&amp;（百万美元）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欧洲市场即食餐食销量及增长率（2020-2031）&amp;（吨）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欧洲市场即食餐食收入及增长率（2020-2031）&amp;（百万美元）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中国市场即食餐食销量及增长率（2020-2031）&amp;（吨）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中国市场即食餐食收入及增长率（2020-2031）&amp;（百万美元）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日本市场即食餐食销量及增长率（2020-2031）&amp;（吨）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日本市场即食餐食收入及增长率（2020-2031）&amp;（百万美元）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东南亚市场即食餐食销量及增长率（2020-2031）&amp;（吨）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东南亚市场即食餐食收入及增长率（2020-2031）&amp;（百万美元）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印度市场即食餐食销量及增长率（2020-2031）&amp;（吨）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印度市场即食餐食收入及增长率（2020-2031）&amp;（百万美元）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全球不同产品类型即食餐食价格走势（2020-2031）&amp;（美元/吨）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全球不同渠道即食餐食价格走势（2020-2031）&amp;（美元/吨）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即食餐食产业链</w:t>
      </w:r>
      <w:r>
        <w:rPr>
          <w:rFonts w:hint="eastAsia"/>
        </w:rPr>
        <w:br/>
      </w:r>
      <w:r>
        <w:rPr>
          <w:rFonts w:hint="eastAsia"/>
        </w:rPr>
        <w:t>　　图 47： 即食餐食中国企业SWOT分析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efe55f20347b7" w:history="1">
        <w:r>
          <w:rPr>
            <w:rStyle w:val="Hyperlink"/>
          </w:rPr>
          <w:t>2025-2031年全球与中国即食餐食行业现状分析及市场前景预测报告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efe55f20347b7" w:history="1">
        <w:r>
          <w:rPr>
            <w:rStyle w:val="Hyperlink"/>
          </w:rPr>
          <w:t>https://www.20087.com/2/79/JiShiCanShiHangYeFaZhanQianJing.html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热点：什么叫即食食品、即食餐食是什么、可以当早餐吃的即食食物、即食餐食提醒语、即食食品有哪些好吃的、即食餐饮、即食可以直接吃吗、即食饭原理、即食早餐推荐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4e08d9c74143" w:history="1">
      <w:r>
        <w:rPr>
          <w:rStyle w:val="Hyperlink"/>
        </w:rPr>
        <w:t>2025-2031年全球与中国即食餐食行业现状分析及市场前景预测报告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ShiCanShiHangYeFaZhanQianJing.html" TargetMode="External" Id="Reccefe55f203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ShiCanShiHangYeFaZhanQianJing.html" TargetMode="External" Id="R24014e08d9c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2025-01-25T02:20:00Z</dcterms:created>
  <dcterms:modified xsi:type="dcterms:W3CDTF">2025-01-25T03:20:00Z</dcterms:modified>
  <dc:subject>2025-2031年全球与中国即食餐食行业现状分析及市场前景预测报告</dc:subject>
  <dc:title>2025-2031年全球与中国即食餐食行业现状分析及市场前景预测报告</dc:title>
  <cp:keywords>2025-2031年全球与中国即食餐食行业现状分析及市场前景预测报告</cp:keywords>
  <dc:description>2025-2031年全球与中国即食餐食行业现状分析及市场前景预测报告</dc:description>
</cp:coreProperties>
</file>