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68e7a22b41a9" w:history="1">
              <w:r>
                <w:rPr>
                  <w:rStyle w:val="Hyperlink"/>
                </w:rPr>
                <w:t>2026-2032年中国沙拉酱发展现状及前景趋势报告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68e7a22b41a9" w:history="1">
              <w:r>
                <w:rPr>
                  <w:rStyle w:val="Hyperlink"/>
                </w:rPr>
                <w:t>2026-2032年中国沙拉酱发展现状及前景趋势报告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68e7a22b41a9" w:history="1">
                <w:r>
                  <w:rPr>
                    <w:rStyle w:val="Hyperlink"/>
                  </w:rPr>
                  <w:t>https://www.20087.com/2/29/ShaLaJiangHangYeFaZhanQianJing.html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以植物油、醋、蛋黄、糖及多种调味料乳化制成的复合调味品，核心品类包括蛋黄酱、千岛酱、凯撒酱及油醋汁等，广泛用于西式餐饮、快餐及家庭轻食场景。当前市场呈现两极分化：传统高脂高糖产品维持基本盘，而“低脂”“无糖”“植物基”“清洁标签”新品加速涌现，迎合健康饮食潮流。部分品牌采用非转基因大豆油、有机苹果醋及天然色素（如甜菜红）重构配方，并推出小包装与便携挤瓶提升便利性。然而，减脂减糖常导致口感稀薄或风味失衡，稳定剂（如黄原胶）使用引发“非天然”质疑；同时，冷链依赖型新鲜酱料成本高，保质期短，制约渠道拓展。</w:t>
      </w:r>
      <w:r>
        <w:rPr>
          <w:rFonts w:hint="eastAsia"/>
        </w:rPr>
        <w:br/>
      </w:r>
      <w:r>
        <w:rPr>
          <w:rFonts w:hint="eastAsia"/>
        </w:rPr>
        <w:t>　　未来，沙拉酱将聚焦功能性添加、个性化定制与可持续包装三大方向。益生元纤维、植物甾醇或藻油DHA的引入将赋予其肠道健康或心血管支持属性。AI驱动的口味偏好平台可支持消费者在线调配专属酱料，实现C2M柔性生产。在环保方面，可降解软管、铝塑复合膜替代及浓缩配方将减少塑料用量。此外，发酵技术（如康普茶基底）将开发新型酸味体系，摆脱对醋和柠檬酸的依赖。长远看，沙拉酱将从佐餐调料升级为融合营养、体验与责任的健康生活方式载体，在全球轻食与植物基浪潮中持续焕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68e7a22b41a9" w:history="1">
        <w:r>
          <w:rPr>
            <w:rStyle w:val="Hyperlink"/>
          </w:rPr>
          <w:t>2026-2032年中国沙拉酱发展现状及前景趋势报告</w:t>
        </w:r>
      </w:hyperlink>
      <w:r>
        <w:rPr>
          <w:rFonts w:hint="eastAsia"/>
        </w:rPr>
        <w:t>》以专业、科学的视角，系统分析了沙拉酱市场的规模现状、区域发展差异，梳理了沙拉酱重点企业的市场表现与品牌策略。报告结合沙拉酱技术演进趋势与政策环境变化，研判了沙拉酱行业未来增长空间与潜在风险，为沙拉酱企业优化运营策略、投资者评估市场机会提供了客观参考依据。通过分析沙拉酱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牧场沙拉酱</w:t>
      </w:r>
      <w:r>
        <w:rPr>
          <w:rFonts w:hint="eastAsia"/>
        </w:rPr>
        <w:br/>
      </w:r>
      <w:r>
        <w:rPr>
          <w:rFonts w:hint="eastAsia"/>
        </w:rPr>
        <w:t>　　　　1.2.3 凯撒沙拉酱</w:t>
      </w:r>
      <w:r>
        <w:rPr>
          <w:rFonts w:hint="eastAsia"/>
        </w:rPr>
        <w:br/>
      </w:r>
      <w:r>
        <w:rPr>
          <w:rFonts w:hint="eastAsia"/>
        </w:rPr>
        <w:t>　　　　1.2.4 意式沙拉酱</w:t>
      </w:r>
      <w:r>
        <w:rPr>
          <w:rFonts w:hint="eastAsia"/>
        </w:rPr>
        <w:br/>
      </w:r>
      <w:r>
        <w:rPr>
          <w:rFonts w:hint="eastAsia"/>
        </w:rPr>
        <w:t>　　　　1.2.5 香醋油醋汁</w:t>
      </w:r>
      <w:r>
        <w:rPr>
          <w:rFonts w:hint="eastAsia"/>
        </w:rPr>
        <w:br/>
      </w:r>
      <w:r>
        <w:rPr>
          <w:rFonts w:hint="eastAsia"/>
        </w:rPr>
        <w:t>　　　　1.2.6 千岛沙拉酱</w:t>
      </w:r>
      <w:r>
        <w:rPr>
          <w:rFonts w:hint="eastAsia"/>
        </w:rPr>
        <w:br/>
      </w:r>
      <w:r>
        <w:rPr>
          <w:rFonts w:hint="eastAsia"/>
        </w:rPr>
        <w:t>　　　　1.2.7 蜂蜜芥末沙拉酱</w:t>
      </w:r>
      <w:r>
        <w:rPr>
          <w:rFonts w:hint="eastAsia"/>
        </w:rPr>
        <w:br/>
      </w:r>
      <w:r>
        <w:rPr>
          <w:rFonts w:hint="eastAsia"/>
        </w:rPr>
        <w:t>　　　　1.2.8 蓝纹奶酪沙拉酱</w:t>
      </w:r>
      <w:r>
        <w:rPr>
          <w:rFonts w:hint="eastAsia"/>
        </w:rPr>
        <w:br/>
      </w:r>
      <w:r>
        <w:rPr>
          <w:rFonts w:hint="eastAsia"/>
        </w:rPr>
        <w:t>　　　　1.2.9 法式沙拉酱</w:t>
      </w:r>
      <w:r>
        <w:rPr>
          <w:rFonts w:hint="eastAsia"/>
        </w:rPr>
        <w:br/>
      </w:r>
      <w:r>
        <w:rPr>
          <w:rFonts w:hint="eastAsia"/>
        </w:rPr>
        <w:t>　　　　1.2.10 希腊沙拉酱</w:t>
      </w:r>
      <w:r>
        <w:rPr>
          <w:rFonts w:hint="eastAsia"/>
        </w:rPr>
        <w:br/>
      </w:r>
      <w:r>
        <w:rPr>
          <w:rFonts w:hint="eastAsia"/>
        </w:rPr>
        <w:t>　　1.3 从不同应用，沙拉酱主要包括如下几个方面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餐饮业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中国沙拉酱发展现状及未来趋势（2021-2032）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中国市场沙拉酱收入及增长率（2021-2032）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中国市场沙拉酱销量及增长率（2021-2032）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中国市场主要沙拉酱厂商分析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中国市场主要厂商沙拉酱销量及市场占有率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中国市场主要厂商沙拉酱销量（2021-2026）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中国市场主要厂商沙拉酱收入及市场占有率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中国市场主要厂商沙拉酱收入（2021-2026）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2025年中国市场主要厂商沙拉酱收入排名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中国市场主要厂商沙拉酱价格（2021-2026）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中国市场主要厂商沙拉酱总部及产地分布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中国市场主要厂商成立时间及沙拉酱商业化日期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中国市场主要厂商沙拉酱产品类型及应用</w:t>
      </w:r>
      <w:r>
        <w:rPr>
          <w:rFonts w:hint="eastAsia"/>
        </w:rPr>
        <w:br/>
      </w:r>
      <w:r>
        <w:rPr>
          <w:rFonts w:hint="eastAsia"/>
        </w:rPr>
        <w:t>　　2.7 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沙拉酱行业集中度分析：2025年中国Top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中国市场沙拉酱第一梯队、第二梯队和第三梯队厂商（品牌）及2025年市场份额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不同产品类型沙拉酱分析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中国市场不同产品类型沙拉酱销量（2021-2032）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中国市场不同产品类型沙拉酱销量预测（2027-2032）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中国市场不同产品类型沙拉酱规模（2021-2032）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中国市场不同产品类型沙拉酱规模预测（2027-2032）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不同应用沙拉酱分析</w:t>
      </w:r>
      <w:r>
        <w:rPr>
          <w:rFonts w:hint="eastAsia"/>
        </w:rPr>
        <w:br/>
      </w:r>
      <w:r>
        <w:rPr>
          <w:rFonts w:hint="eastAsia"/>
        </w:rPr>
        <w:t>　　5.1 中国市场不同应用沙拉酱销量（2021-2032）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中国市场不同应用沙拉酱销量预测（2027-2032）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中国市场不同应用沙拉酱规模（2021-2032）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中国市场不同应用沙拉酱规模预测（2027-2032）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6.2 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6.3 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6.4 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6.5 沙拉酱中国企业SWOT分析</w:t>
      </w:r>
      <w:r>
        <w:rPr>
          <w:rFonts w:hint="eastAsia"/>
        </w:rPr>
        <w:br/>
      </w:r>
      <w:r>
        <w:rPr>
          <w:rFonts w:hint="eastAsia"/>
        </w:rPr>
        <w:t>　　6.6 沙拉酱行业发展分析---行业政策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沙拉酱行业产业链简介</w:t>
      </w:r>
      <w:r>
        <w:rPr>
          <w:rFonts w:hint="eastAsia"/>
        </w:rPr>
        <w:br/>
      </w:r>
      <w:r>
        <w:rPr>
          <w:rFonts w:hint="eastAsia"/>
        </w:rPr>
        <w:t>　　7.2 沙拉酱产业链分析-上游</w:t>
      </w:r>
      <w:r>
        <w:rPr>
          <w:rFonts w:hint="eastAsia"/>
        </w:rPr>
        <w:br/>
      </w:r>
      <w:r>
        <w:rPr>
          <w:rFonts w:hint="eastAsia"/>
        </w:rPr>
        <w:t>　　7.3 沙拉酱产业链分析-中游</w:t>
      </w:r>
      <w:r>
        <w:rPr>
          <w:rFonts w:hint="eastAsia"/>
        </w:rPr>
        <w:br/>
      </w:r>
      <w:r>
        <w:rPr>
          <w:rFonts w:hint="eastAsia"/>
        </w:rPr>
        <w:t>　　7.4 沙拉酱产业链分析-下游</w:t>
      </w:r>
      <w:r>
        <w:rPr>
          <w:rFonts w:hint="eastAsia"/>
        </w:rPr>
        <w:br/>
      </w:r>
      <w:r>
        <w:rPr>
          <w:rFonts w:hint="eastAsia"/>
        </w:rPr>
        <w:t>　　7.5 沙拉酱行业采购模式</w:t>
      </w:r>
      <w:r>
        <w:rPr>
          <w:rFonts w:hint="eastAsia"/>
        </w:rPr>
        <w:br/>
      </w:r>
      <w:r>
        <w:rPr>
          <w:rFonts w:hint="eastAsia"/>
        </w:rPr>
        <w:t>　　7.6 沙拉酱行业生产模式</w:t>
      </w:r>
      <w:r>
        <w:rPr>
          <w:rFonts w:hint="eastAsia"/>
        </w:rPr>
        <w:br/>
      </w:r>
      <w:r>
        <w:rPr>
          <w:rFonts w:hint="eastAsia"/>
        </w:rPr>
        <w:t>　　7.7 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中国本土沙拉酱产能、产量分析</w:t>
      </w:r>
      <w:r>
        <w:rPr>
          <w:rFonts w:hint="eastAsia"/>
        </w:rPr>
        <w:br/>
      </w:r>
      <w:r>
        <w:rPr>
          <w:rFonts w:hint="eastAsia"/>
        </w:rPr>
        <w:t>　　8.1 中国沙拉酱供需现状及预测（2021-2032）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中国沙拉酱产量、市场需求量及发展趋势（2021-2032）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中国沙拉酱进出口分析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中国市场沙拉酱主要进口来源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中国市场主要厂商沙拉酱销量（2021-2026）&amp;（千吨）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中国市场主要厂商沙拉酱收入份额（2021-2026）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2025年中国主要生产商沙拉酱收入排名（万元）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中国市场主要厂商沙拉酱价格（2021-2026）&amp;（元/吨）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中国市场主要厂商沙拉酱总部及产地分布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中国市场主要厂商成立时间及沙拉酱商业化日期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中国市场主要厂商沙拉酱产品类型及应用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沙拉酱销量（千吨）、收入（万元）、价格（元/吨）及毛利率（2021-2026）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中国市场不同产品类型沙拉酱销量（2021-2026）&amp;（千吨）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中国市场不同产品类型沙拉酱销量预测（2027-2032）&amp;（千吨）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中国市场不同应用沙拉酱销量（2021-2026）&amp;（千吨）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中国市场不同应用沙拉酱销量市场份额（2021-2026）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中国市场不同应用沙拉酱销量预测（2027-2032）&amp;（千吨）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中国市场不同应用沙拉酱规模（2021-2026）&amp;（万元）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中国市场不同应用沙拉酱规模预测（2027-2032）&amp;（万元）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表 206： 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表 207： 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表 208： 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表 209： 沙拉酱行业相关重点政策一览</w:t>
      </w:r>
      <w:r>
        <w:rPr>
          <w:rFonts w:hint="eastAsia"/>
        </w:rPr>
        <w:br/>
      </w:r>
      <w:r>
        <w:rPr>
          <w:rFonts w:hint="eastAsia"/>
        </w:rPr>
        <w:t>　　表 210： 沙拉酱行业供应链分析</w:t>
      </w:r>
      <w:r>
        <w:rPr>
          <w:rFonts w:hint="eastAsia"/>
        </w:rPr>
        <w:br/>
      </w:r>
      <w:r>
        <w:rPr>
          <w:rFonts w:hint="eastAsia"/>
        </w:rPr>
        <w:t>　　表 211： 沙拉酱上游原料供应商</w:t>
      </w:r>
      <w:r>
        <w:rPr>
          <w:rFonts w:hint="eastAsia"/>
        </w:rPr>
        <w:br/>
      </w:r>
      <w:r>
        <w:rPr>
          <w:rFonts w:hint="eastAsia"/>
        </w:rPr>
        <w:t>　　表 212： 沙拉酱行业主要下游客户</w:t>
      </w:r>
      <w:r>
        <w:rPr>
          <w:rFonts w:hint="eastAsia"/>
        </w:rPr>
        <w:br/>
      </w:r>
      <w:r>
        <w:rPr>
          <w:rFonts w:hint="eastAsia"/>
        </w:rPr>
        <w:t>　　表 213： 沙拉酱典型经销商</w:t>
      </w:r>
      <w:r>
        <w:rPr>
          <w:rFonts w:hint="eastAsia"/>
        </w:rPr>
        <w:br/>
      </w:r>
      <w:r>
        <w:rPr>
          <w:rFonts w:hint="eastAsia"/>
        </w:rPr>
        <w:t>　　表 214： 中国沙拉酱产量、销量、进口量及出口量（2021-2026）&amp;（千吨）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中国沙拉酱产量、销量、进口量及出口量预测（2027-2032）&amp;（千吨）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216： 中国市场沙拉酱主要进口来源</w:t>
      </w:r>
      <w:r>
        <w:rPr>
          <w:rFonts w:hint="eastAsia"/>
        </w:rPr>
        <w:br/>
      </w:r>
      <w:r>
        <w:rPr>
          <w:rFonts w:hint="eastAsia"/>
        </w:rPr>
        <w:t>　　表 217： 中国市场沙拉酱主要出口目的地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沙拉酱产品图片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中国不同产品类型沙拉酱市场规模市场份额2025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牧场沙拉酱产品图片</w:t>
      </w:r>
      <w:r>
        <w:rPr>
          <w:rFonts w:hint="eastAsia"/>
        </w:rPr>
        <w:br/>
      </w:r>
      <w:r>
        <w:rPr>
          <w:rFonts w:hint="eastAsia"/>
        </w:rPr>
        <w:t>　　图 4： 凯撒沙拉酱产品图片</w:t>
      </w:r>
      <w:r>
        <w:rPr>
          <w:rFonts w:hint="eastAsia"/>
        </w:rPr>
        <w:br/>
      </w:r>
      <w:r>
        <w:rPr>
          <w:rFonts w:hint="eastAsia"/>
        </w:rPr>
        <w:t>　　图 5： 意式沙拉酱产品图片</w:t>
      </w:r>
      <w:r>
        <w:rPr>
          <w:rFonts w:hint="eastAsia"/>
        </w:rPr>
        <w:br/>
      </w:r>
      <w:r>
        <w:rPr>
          <w:rFonts w:hint="eastAsia"/>
        </w:rPr>
        <w:t>　　图 6： 香醋油醋汁产品图片</w:t>
      </w:r>
      <w:r>
        <w:rPr>
          <w:rFonts w:hint="eastAsia"/>
        </w:rPr>
        <w:br/>
      </w:r>
      <w:r>
        <w:rPr>
          <w:rFonts w:hint="eastAsia"/>
        </w:rPr>
        <w:t>　　图 7： 千岛沙拉酱产品图片</w:t>
      </w:r>
      <w:r>
        <w:rPr>
          <w:rFonts w:hint="eastAsia"/>
        </w:rPr>
        <w:br/>
      </w:r>
      <w:r>
        <w:rPr>
          <w:rFonts w:hint="eastAsia"/>
        </w:rPr>
        <w:t>　　图 8： 蜂蜜芥末沙拉酱产品图片</w:t>
      </w:r>
      <w:r>
        <w:rPr>
          <w:rFonts w:hint="eastAsia"/>
        </w:rPr>
        <w:br/>
      </w:r>
      <w:r>
        <w:rPr>
          <w:rFonts w:hint="eastAsia"/>
        </w:rPr>
        <w:t>　　图 9： 蓝纹奶酪沙拉酱产品图片</w:t>
      </w:r>
      <w:r>
        <w:rPr>
          <w:rFonts w:hint="eastAsia"/>
        </w:rPr>
        <w:br/>
      </w:r>
      <w:r>
        <w:rPr>
          <w:rFonts w:hint="eastAsia"/>
        </w:rPr>
        <w:t>　　图 10： 法式沙拉酱产品图片</w:t>
      </w:r>
      <w:r>
        <w:rPr>
          <w:rFonts w:hint="eastAsia"/>
        </w:rPr>
        <w:br/>
      </w:r>
      <w:r>
        <w:rPr>
          <w:rFonts w:hint="eastAsia"/>
        </w:rPr>
        <w:t>　　图 11： 希腊沙拉酱产品图片</w:t>
      </w:r>
      <w:r>
        <w:rPr>
          <w:rFonts w:hint="eastAsia"/>
        </w:rPr>
        <w:br/>
      </w:r>
      <w:r>
        <w:rPr>
          <w:rFonts w:hint="eastAsia"/>
        </w:rPr>
        <w:t>　　图 12： 中国不同应用沙拉酱市场份额2025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餐饮业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中国市场沙拉酱市场规模，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中国市场沙拉酱销量及增长率（2021-2032）&amp;（千吨）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2025年中国市场主要厂商沙拉酱销量市场份额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2025年中国市场主要厂商沙拉酱收入市场份额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2025年中国市场前五大厂商沙拉酱市场份额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2025年中国市场沙拉酱第一梯队、第二梯队和第三梯队厂商（品牌）及市场份额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沙拉酱中国企业SWOT分析</w:t>
      </w:r>
      <w:r>
        <w:rPr>
          <w:rFonts w:hint="eastAsia"/>
        </w:rPr>
        <w:br/>
      </w:r>
      <w:r>
        <w:rPr>
          <w:rFonts w:hint="eastAsia"/>
        </w:rPr>
        <w:t>　　图 27： 沙拉酱产业链</w:t>
      </w:r>
      <w:r>
        <w:rPr>
          <w:rFonts w:hint="eastAsia"/>
        </w:rPr>
        <w:br/>
      </w:r>
      <w:r>
        <w:rPr>
          <w:rFonts w:hint="eastAsia"/>
        </w:rPr>
        <w:t>　　图 28： 沙拉酱行业采购模式分析</w:t>
      </w:r>
      <w:r>
        <w:rPr>
          <w:rFonts w:hint="eastAsia"/>
        </w:rPr>
        <w:br/>
      </w:r>
      <w:r>
        <w:rPr>
          <w:rFonts w:hint="eastAsia"/>
        </w:rPr>
        <w:t>　　图 29： 沙拉酱行业生产模式分析</w:t>
      </w:r>
      <w:r>
        <w:rPr>
          <w:rFonts w:hint="eastAsia"/>
        </w:rPr>
        <w:br/>
      </w:r>
      <w:r>
        <w:rPr>
          <w:rFonts w:hint="eastAsia"/>
        </w:rPr>
        <w:t>　　图 30： 沙拉酱行业销售模式分析</w:t>
      </w:r>
      <w:r>
        <w:rPr>
          <w:rFonts w:hint="eastAsia"/>
        </w:rPr>
        <w:br/>
      </w:r>
      <w:r>
        <w:rPr>
          <w:rFonts w:hint="eastAsia"/>
        </w:rPr>
        <w:t>　　图 31： 中国沙拉酱产能、产量、产能利用率及发展趋势（2021-2032）&amp;（千吨）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中国沙拉酱产量、市场需求量及发展趋势（2021-2032）&amp;（千吨）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68e7a22b41a9" w:history="1">
        <w:r>
          <w:rPr>
            <w:rStyle w:val="Hyperlink"/>
          </w:rPr>
          <w:t>2026-2032年中国沙拉酱发展现状及前景趋势报告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68e7a22b41a9" w:history="1">
        <w:r>
          <w:rPr>
            <w:rStyle w:val="Hyperlink"/>
          </w:rPr>
          <w:t>https://www.20087.com/2/29/ShaLaJiangHangYeFaZhanQianJing.html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9e232da88468c" w:history="1">
      <w:r>
        <w:rPr>
          <w:rStyle w:val="Hyperlink"/>
        </w:rPr>
        <w:t>2026-2032年中国沙拉酱发展现状及前景趋势报告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aLaJiangHangYeFaZhanQianJing.html" TargetMode="External" Id="R21a268e7a22b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aLaJiangHangYeFaZhanQianJing.html" TargetMode="External" Id="R1e69e232da8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2025-12-05T03:09:31Z</dcterms:created>
  <dcterms:modified xsi:type="dcterms:W3CDTF">2025-12-05T04:09:31Z</dcterms:modified>
  <dc:subject>2026-2032年中国沙拉酱发展现状及前景趋势报告</dc:subject>
  <dc:title>2026-2032年中国沙拉酱发展现状及前景趋势报告</dc:title>
  <cp:keywords>2026-2032年中国沙拉酱发展现状及前景趋势报告</cp:keywords>
  <dc:description>2026-2032年中国沙拉酱发展现状及前景趋势报告</dc:description>
</cp:coreProperties>
</file>