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0a4552a24099" w:history="1">
              <w:r>
                <w:rPr>
                  <w:rStyle w:val="Hyperlink"/>
                </w:rPr>
                <w:t>2025-2031年中国纯麦芽威士忌行业研究与前景趋势预测报告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0a4552a24099" w:history="1">
              <w:r>
                <w:rPr>
                  <w:rStyle w:val="Hyperlink"/>
                </w:rPr>
                <w:t>2025-2031年中国纯麦芽威士忌行业研究与前景趋势预测报告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10a4552a24099" w:history="1">
                <w:r>
                  <w:rPr>
                    <w:rStyle w:val="Hyperlink"/>
                  </w:rPr>
                  <w:t>https://www.20087.com/2/19/ChunMaiYaWeiShiJiDeFaZhanQianJing.html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麦芽威士忌以其独特的风味和复杂的香气，受到全球威士忌爱好者的追捧。近年来，随着消费者对高品质烈酒需求的增加，纯麦芽威士忌的产量和种类都有所增长。许多酿酒厂开始注重传统酿造工艺的传承与创新，如使用不同类型的橡木桶进行陈酿，以及实验性地加入本地特色原料，创造出风格各异的威士忌。</w:t>
      </w:r>
      <w:r>
        <w:rPr>
          <w:rFonts w:hint="eastAsia"/>
        </w:rPr>
        <w:br/>
      </w:r>
      <w:r>
        <w:rPr>
          <w:rFonts w:hint="eastAsia"/>
        </w:rPr>
        <w:t>　　未来，纯麦芽威士忌将更加注重个性化和可持续性。个性化方面，酿酒师将通过更细致的蒸馏控制和更复杂的桶陈策略，打造出具有地域特色和品牌个性的威士忌。可持续性方面，将采用更加环保的酿造和包装材料，优化水资源和能源的使用，同时，通过提升酒厂的旅游价值，促进地方经济发展，实现经济效益与社会责任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0a4552a24099" w:history="1">
        <w:r>
          <w:rPr>
            <w:rStyle w:val="Hyperlink"/>
          </w:rPr>
          <w:t>2025-2031年中国纯麦芽威士忌行业研究与前景趋势预测报告</w:t>
        </w:r>
      </w:hyperlink>
      <w:r>
        <w:rPr>
          <w:rFonts w:hint="eastAsia"/>
        </w:rPr>
        <w:t>》基于多年纯麦芽威士忌行业研究积累，结合当前市场发展现状，依托国家权威数据资源和长期市场监测数据库，对纯麦芽威士忌行业进行了全面调研与分析。报告详细阐述了纯麦芽威士忌市场规模、市场前景、发展趋势、技术现状及未来方向，重点分析了行业内主要企业的竞争格局，并通过SWOT分析揭示了纯麦芽威士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e10a4552a24099" w:history="1">
        <w:r>
          <w:rPr>
            <w:rStyle w:val="Hyperlink"/>
          </w:rPr>
          <w:t>2025-2031年中国纯麦芽威士忌行业研究与前景趋势预测报告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》为投资者提供了准确的市场现状解读，帮助预判行业前景，挖掘投资价值，同时从投资策略和营销策略等角度提出实用建议，助力投资者在纯麦芽威士忌行业中把握机遇、规避风险。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纯麦芽威士忌行业界定及应用领域</w:t>
      </w:r>
      <w:r>
        <w:rPr>
          <w:rFonts w:hint="eastAsia"/>
        </w:rPr>
        <w:br/>
      </w:r>
      <w:r>
        <w:rPr>
          <w:rFonts w:hint="eastAsia"/>
        </w:rPr>
        <w:t>　　第一节 纯麦芽威士忌行业定义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纯麦芽威士忌主要应用领域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2024-2025年全球纯麦芽威士忌行业市场调研分析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全球纯麦芽威士忌行业经济环境分析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全球纯麦芽威士忌市场总体情况分析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一、全球纯麦芽威士忌行业的发展特点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二、全球纯麦芽威士忌市场结构</w:t>
      </w:r>
      <w:r>
        <w:rPr>
          <w:rFonts w:hint="eastAsia"/>
        </w:rPr>
        <w:br/>
      </w:r>
      <w:r>
        <w:rPr>
          <w:rFonts w:hint="eastAsia"/>
        </w:rPr>
        <w:t>　　　　三、全球纯麦芽威士忌行业竞争格局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全球主要国家（地区）纯麦芽威士忌市场分析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2025-2031年全球纯麦芽威士忌行业发展趋势预测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2024-2025年纯麦芽威士忌行业发展环境分析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纯麦芽威士忌行业环境分析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纯麦芽威士忌行业相关政策、法规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2024-2025年纯麦芽威士忌行业技术发展现状及趋势分析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纯麦芽威士忌行业技术发展现状分析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国内外纯麦芽威士忌行业技术差异与原因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纯麦芽威士忌行业技术发展方向、趋势预测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提升纯麦芽威士忌行业技术能力策略建议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中国纯麦芽威士忌行业供给、需求分析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2024-2025年中国纯麦芽威士忌市场现状</w:t>
      </w:r>
      <w:r>
        <w:rPr>
          <w:rFonts w:hint="eastAsia"/>
        </w:rPr>
        <w:br/>
      </w:r>
      <w:r>
        <w:rPr>
          <w:rFonts w:hint="eastAsia"/>
        </w:rPr>
        <w:t>　　第二节 中国纯麦芽威士忌行业产量情况分析及预测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一、纯麦芽威士忌总体产能规模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、2019-2024年中国纯麦芽威士忌产量统计</w:t>
      </w:r>
      <w:r>
        <w:rPr>
          <w:rFonts w:hint="eastAsia"/>
        </w:rPr>
        <w:br/>
      </w:r>
      <w:r>
        <w:rPr>
          <w:rFonts w:hint="eastAsia"/>
        </w:rPr>
        <w:t>　　　　三、纯麦芽威士忌生产区域分布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四、2025-2031年中国纯麦芽威士忌产量预测</w:t>
      </w:r>
      <w:r>
        <w:rPr>
          <w:rFonts w:hint="eastAsia"/>
        </w:rPr>
        <w:br/>
      </w:r>
      <w:r>
        <w:rPr>
          <w:rFonts w:hint="eastAsia"/>
        </w:rPr>
        <w:t>　　第三节 中国纯麦芽威士忌市场需求分析及预测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一、中国纯麦芽威士忌市场需求特点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二、2019-2024年中国纯麦芽威士忌市场需求统计</w:t>
      </w:r>
      <w:r>
        <w:rPr>
          <w:rFonts w:hint="eastAsia"/>
        </w:rPr>
        <w:br/>
      </w:r>
      <w:r>
        <w:rPr>
          <w:rFonts w:hint="eastAsia"/>
        </w:rPr>
        <w:t>　　　　三、纯麦芽威士忌市场饱和度</w:t>
      </w:r>
      <w:r>
        <w:rPr>
          <w:rFonts w:hint="eastAsia"/>
        </w:rPr>
        <w:br/>
      </w:r>
      <w:r>
        <w:rPr>
          <w:rFonts w:hint="eastAsia"/>
        </w:rPr>
        <w:t>　　　　四、影响纯麦芽威士忌市场需求的因素</w:t>
      </w:r>
      <w:r>
        <w:rPr>
          <w:rFonts w:hint="eastAsia"/>
        </w:rPr>
        <w:br/>
      </w:r>
      <w:r>
        <w:rPr>
          <w:rFonts w:hint="eastAsia"/>
        </w:rPr>
        <w:t>　　　　五、纯麦芽威士忌市场潜力分析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六、2025-2031年中国纯麦芽威士忌市场需求预测分析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中国纯麦芽威士忌行业进出口分析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一、2019-2024年纯麦芽威士忌进口量及增速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三、2025-2031年纯麦芽威士忌进口量及增速预测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一、2019-2024年纯麦芽威士忌出口量及增速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三、2025-2031年纯麦芽威士忌出口量及增速预测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中国纯麦芽威士忌行业重点地区调研分析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一、中国纯麦芽威士忌行业区域市场分布情况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二、**地区纯麦芽威士忌行业市场需求规模情况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三、**地区纯麦芽威士忌行业市场需求规模情况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四、**地区纯麦芽威士忌行业市场需求规模情况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五、**地区纯麦芽威士忌行业市场需求规模情况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六、**地区纯麦芽威士忌行业市场需求规模情况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2024-2025年中国纯麦芽威士忌细分行业调研</w:t>
      </w:r>
      <w:r>
        <w:rPr>
          <w:rFonts w:hint="eastAsia"/>
        </w:rPr>
        <w:br/>
      </w:r>
      <w:r>
        <w:rPr>
          <w:rFonts w:hint="eastAsia"/>
        </w:rPr>
        <w:t>　　第一节 主要纯麦芽威士忌细分行业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纯麦芽威士忌行业重点企业发展调研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中国纯麦芽威士忌企业营销及发展建议</w:t>
      </w:r>
      <w:r>
        <w:rPr>
          <w:rFonts w:hint="eastAsia"/>
        </w:rPr>
        <w:br/>
      </w:r>
      <w:r>
        <w:rPr>
          <w:rFonts w:hint="eastAsia"/>
        </w:rPr>
        <w:t>　　第一节 纯麦芽威士忌企业营销策略分析及建议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纯麦芽威士忌企业营销策略分析</w:t>
      </w:r>
      <w:r>
        <w:rPr>
          <w:rFonts w:hint="eastAsia"/>
        </w:rPr>
        <w:br/>
      </w:r>
      <w:r>
        <w:rPr>
          <w:rFonts w:hint="eastAsia"/>
        </w:rPr>
        <w:t>　　　　一、纯麦芽威士忌企业营销策略</w:t>
      </w:r>
      <w:r>
        <w:rPr>
          <w:rFonts w:hint="eastAsia"/>
        </w:rPr>
        <w:br/>
      </w:r>
      <w:r>
        <w:rPr>
          <w:rFonts w:hint="eastAsia"/>
        </w:rPr>
        <w:t>　　　　二、纯麦芽威士忌企业经验借鉴</w:t>
      </w:r>
      <w:r>
        <w:rPr>
          <w:rFonts w:hint="eastAsia"/>
        </w:rPr>
        <w:br/>
      </w:r>
      <w:r>
        <w:rPr>
          <w:rFonts w:hint="eastAsia"/>
        </w:rPr>
        <w:t>　　第三节 纯麦芽威士忌企业营销模式演化与创新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纯麦芽威士忌企业经营发展分析及建议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一、纯麦芽威士忌企业存在的问题</w:t>
      </w:r>
      <w:r>
        <w:rPr>
          <w:rFonts w:hint="eastAsia"/>
        </w:rPr>
        <w:br/>
      </w:r>
      <w:r>
        <w:rPr>
          <w:rFonts w:hint="eastAsia"/>
        </w:rPr>
        <w:t>　　　　二、纯麦芽威士忌企业应对的策略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纯麦芽威士忌行业发展趋势及投资风险预警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2025年纯麦芽威士忌市场前景分析</w:t>
      </w:r>
      <w:r>
        <w:rPr>
          <w:rFonts w:hint="eastAsia"/>
        </w:rPr>
        <w:br/>
      </w:r>
      <w:r>
        <w:rPr>
          <w:rFonts w:hint="eastAsia"/>
        </w:rPr>
        <w:t>　　第二节 2025年纯麦芽威士忌行业发展趋势预测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影响纯麦芽威士忌行业发展的主要因素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一、2025年影响纯麦芽威士忌行业运行的有利因素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二、2025年影响纯麦芽威士忌行业运行的稳定因素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三、2025年影响纯麦芽威士忌行业运行的不利因素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四、2025年中国纯麦芽威士忌行业发展面临的挑战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五、2025年中国纯麦芽威士忌行业发展面临的机遇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专家对纯麦芽威士忌行业投资风险预警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一、2025-2031年纯麦芽威士忌行业市场风险及控制策略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二、2025-2031年纯麦芽威士忌行业政策风险及控制策略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三、2025-2031年纯麦芽威士忌行业经营风险及控制策略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四、2025-2031年纯麦芽威士忌同业竞争风险及控制策略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五、2025-2031年纯麦芽威士忌行业其他风险及控制策略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纯麦芽威士忌行业投资战略研究</w:t>
      </w:r>
      <w:r>
        <w:rPr>
          <w:rFonts w:hint="eastAsia"/>
        </w:rPr>
        <w:br/>
      </w:r>
      <w:r>
        <w:rPr>
          <w:rFonts w:hint="eastAsia"/>
        </w:rPr>
        <w:t>　　第一节 纯麦芽威士忌行业发展战略研究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对我国纯麦芽威士忌品牌的战略思考</w:t>
      </w:r>
      <w:r>
        <w:rPr>
          <w:rFonts w:hint="eastAsia"/>
        </w:rPr>
        <w:br/>
      </w:r>
      <w:r>
        <w:rPr>
          <w:rFonts w:hint="eastAsia"/>
        </w:rPr>
        <w:t>　　　　一、纯麦芽威士忌品牌的重要性</w:t>
      </w:r>
      <w:r>
        <w:rPr>
          <w:rFonts w:hint="eastAsia"/>
        </w:rPr>
        <w:br/>
      </w:r>
      <w:r>
        <w:rPr>
          <w:rFonts w:hint="eastAsia"/>
        </w:rPr>
        <w:t>　　　　二、纯麦芽威士忌实施品牌战略的意义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三、纯麦芽威士忌企业品牌的现状分析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四、我国纯麦芽威士忌企业的品牌战略</w:t>
      </w:r>
      <w:r>
        <w:rPr>
          <w:rFonts w:hint="eastAsia"/>
        </w:rPr>
        <w:br/>
      </w:r>
      <w:r>
        <w:rPr>
          <w:rFonts w:hint="eastAsia"/>
        </w:rPr>
        <w:t>　　　　五、纯麦芽威士忌品牌战略管理的策略</w:t>
      </w:r>
      <w:r>
        <w:rPr>
          <w:rFonts w:hint="eastAsia"/>
        </w:rPr>
        <w:br/>
      </w:r>
      <w:r>
        <w:rPr>
          <w:rFonts w:hint="eastAsia"/>
        </w:rPr>
        <w:t>　　第三节 纯麦芽威士忌经营策略分析</w:t>
      </w:r>
      <w:r>
        <w:rPr>
          <w:rFonts w:hint="eastAsia"/>
        </w:rPr>
        <w:br/>
      </w:r>
      <w:r>
        <w:rPr>
          <w:rFonts w:hint="eastAsia"/>
        </w:rPr>
        <w:t>　　　　一、纯麦芽威士忌市场细分策略</w:t>
      </w:r>
      <w:r>
        <w:rPr>
          <w:rFonts w:hint="eastAsia"/>
        </w:rPr>
        <w:br/>
      </w:r>
      <w:r>
        <w:rPr>
          <w:rFonts w:hint="eastAsia"/>
        </w:rPr>
        <w:t>　　　　二、纯麦芽威士忌市场创新策略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四、纯麦芽威士忌新产品差异化战略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中~智~林~：纯麦芽威士忌行业投资战略研究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一、2025-2031年纯麦芽威士忌行业投资战略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纯麦芽威士忌行业类别</w:t>
      </w:r>
      <w:r>
        <w:rPr>
          <w:rFonts w:hint="eastAsia"/>
        </w:rPr>
        <w:br/>
      </w:r>
      <w:r>
        <w:rPr>
          <w:rFonts w:hint="eastAsia"/>
        </w:rPr>
        <w:t>　　图表 纯麦芽威士忌行业产业链调研</w:t>
      </w:r>
      <w:r>
        <w:rPr>
          <w:rFonts w:hint="eastAsia"/>
        </w:rPr>
        <w:br/>
      </w:r>
      <w:r>
        <w:rPr>
          <w:rFonts w:hint="eastAsia"/>
        </w:rPr>
        <w:t>　　图表 纯麦芽威士忌行业现状</w:t>
      </w:r>
      <w:r>
        <w:rPr>
          <w:rFonts w:hint="eastAsia"/>
        </w:rPr>
        <w:br/>
      </w:r>
      <w:r>
        <w:rPr>
          <w:rFonts w:hint="eastAsia"/>
        </w:rPr>
        <w:t>　　图表 纯麦芽威士忌行业标准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2019-2024年中国纯麦芽威士忌市场规模</w:t>
      </w:r>
      <w:r>
        <w:rPr>
          <w:rFonts w:hint="eastAsia"/>
        </w:rPr>
        <w:br/>
      </w:r>
      <w:r>
        <w:rPr>
          <w:rFonts w:hint="eastAsia"/>
        </w:rPr>
        <w:t>　　图表 2025年中国纯麦芽威士忌行业产能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2019-2024年中国纯麦芽威士忌产量</w:t>
      </w:r>
      <w:r>
        <w:rPr>
          <w:rFonts w:hint="eastAsia"/>
        </w:rPr>
        <w:br/>
      </w:r>
      <w:r>
        <w:rPr>
          <w:rFonts w:hint="eastAsia"/>
        </w:rPr>
        <w:t>　　图表 纯麦芽威士忌行业动态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2019-2024年中国纯麦芽威士忌市场需求量</w:t>
      </w:r>
      <w:r>
        <w:rPr>
          <w:rFonts w:hint="eastAsia"/>
        </w:rPr>
        <w:br/>
      </w:r>
      <w:r>
        <w:rPr>
          <w:rFonts w:hint="eastAsia"/>
        </w:rPr>
        <w:t>　　图表 2025年中国纯麦芽威士忌行业需求区域调研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2019-2024年中国纯麦芽威士忌行情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2019-2024年中国纯麦芽威士忌进口数据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2019-2024年中国纯麦芽威士忌行业企业数量统计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**地区纯麦芽威士忌市场规模</w:t>
      </w:r>
      <w:r>
        <w:rPr>
          <w:rFonts w:hint="eastAsia"/>
        </w:rPr>
        <w:br/>
      </w:r>
      <w:r>
        <w:rPr>
          <w:rFonts w:hint="eastAsia"/>
        </w:rPr>
        <w:t>　　图表 **地区纯麦芽威士忌行业市场需求</w:t>
      </w:r>
      <w:r>
        <w:rPr>
          <w:rFonts w:hint="eastAsia"/>
        </w:rPr>
        <w:br/>
      </w:r>
      <w:r>
        <w:rPr>
          <w:rFonts w:hint="eastAsia"/>
        </w:rPr>
        <w:t>　　图表 **地区纯麦芽威士忌市场调研</w:t>
      </w:r>
      <w:r>
        <w:rPr>
          <w:rFonts w:hint="eastAsia"/>
        </w:rPr>
        <w:br/>
      </w:r>
      <w:r>
        <w:rPr>
          <w:rFonts w:hint="eastAsia"/>
        </w:rPr>
        <w:t>　　图表 **地区纯麦芽威士忌行业市场需求分析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**地区纯麦芽威士忌市场规模</w:t>
      </w:r>
      <w:r>
        <w:rPr>
          <w:rFonts w:hint="eastAsia"/>
        </w:rPr>
        <w:br/>
      </w:r>
      <w:r>
        <w:rPr>
          <w:rFonts w:hint="eastAsia"/>
        </w:rPr>
        <w:t>　　图表 **地区纯麦芽威士忌行业市场需求</w:t>
      </w:r>
      <w:r>
        <w:rPr>
          <w:rFonts w:hint="eastAsia"/>
        </w:rPr>
        <w:br/>
      </w:r>
      <w:r>
        <w:rPr>
          <w:rFonts w:hint="eastAsia"/>
        </w:rPr>
        <w:t>　　图表 **地区纯麦芽威士忌市场调研</w:t>
      </w:r>
      <w:r>
        <w:rPr>
          <w:rFonts w:hint="eastAsia"/>
        </w:rPr>
        <w:br/>
      </w:r>
      <w:r>
        <w:rPr>
          <w:rFonts w:hint="eastAsia"/>
        </w:rPr>
        <w:t>　　图表 **地区纯麦芽威士忌行业市场需求分析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纯麦芽威士忌行业竞争对手分析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纯麦芽威士忌重点企业（三）成长能力情况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2025-2031年中国纯麦芽威士忌市场规模预测</w:t>
      </w:r>
      <w:r>
        <w:rPr>
          <w:rFonts w:hint="eastAsia"/>
        </w:rPr>
        <w:br/>
      </w:r>
      <w:r>
        <w:rPr>
          <w:rFonts w:hint="eastAsia"/>
        </w:rPr>
        <w:t>　　图表 纯麦芽威士忌行业准入条件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2025-2031年中国纯麦芽威士忌行业信息化</w:t>
      </w:r>
      <w:r>
        <w:rPr>
          <w:rFonts w:hint="eastAsia"/>
        </w:rPr>
        <w:br/>
      </w:r>
      <w:r>
        <w:rPr>
          <w:rFonts w:hint="eastAsia"/>
        </w:rPr>
        <w:t>　　图表 2025年中国纯麦芽威士忌市场前景分析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2025-2031年中国纯麦芽威士忌行业发展趋势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0a4552a24099" w:history="1">
        <w:r>
          <w:rPr>
            <w:rStyle w:val="Hyperlink"/>
          </w:rPr>
          <w:t>2025-2031年中国纯麦芽威士忌行业研究与前景趋势预测报告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10a4552a24099" w:history="1">
        <w:r>
          <w:rPr>
            <w:rStyle w:val="Hyperlink"/>
          </w:rPr>
          <w:t>https://www.20087.com/2/19/ChunMaiYaWeiShiJiDeFaZhanQianJing.html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热点：麦芽威士忌多少钱一瓶、纯麦芽威士忌中的劳斯莱斯、纯麦芽啤酒有哪些品牌、纯麦芽威士忌有哪些、乡音威士忌、纯麦芽威士忌品牌、最好的单一麦芽威士忌、纯麦芽威士忌喝法大全、调配威士忌 单一麦芽威士忌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3a82fca9480b" w:history="1">
      <w:r>
        <w:rPr>
          <w:rStyle w:val="Hyperlink"/>
        </w:rPr>
        <w:t>2025-2031年中国纯麦芽威士忌行业研究与前景趋势预测报告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nMaiYaWeiShiJiDeFaZhanQianJing.html" TargetMode="External" Id="R3ce10a4552a2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nMaiYaWeiShiJiDeFaZhanQianJing.html" TargetMode="External" Id="Recf93a82fca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2025-01-29T07:31:00Z</dcterms:created>
  <dcterms:modified xsi:type="dcterms:W3CDTF">2025-01-29T08:31:00Z</dcterms:modified>
  <dc:subject>2025-2031年中国纯麦芽威士忌行业研究与前景趋势预测报告</dc:subject>
  <dc:title>2025-2031年中国纯麦芽威士忌行业研究与前景趋势预测报告</dc:title>
  <cp:keywords>2025-2031年中国纯麦芽威士忌行业研究与前景趋势预测报告</cp:keywords>
  <dc:description>2025-2031年中国纯麦芽威士忌行业研究与前景趋势预测报告</dc:description>
</cp:coreProperties>
</file>