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1333e54494ba1" w:history="1">
              <w:r>
                <w:rPr>
                  <w:rStyle w:val="Hyperlink"/>
                </w:rPr>
                <w:t>2025年版中国调节血压食品市场现状调研与发展趋势分析报告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1333e54494ba1" w:history="1">
              <w:r>
                <w:rPr>
                  <w:rStyle w:val="Hyperlink"/>
                </w:rPr>
                <w:t>2025年版中国调节血压食品市场现状调研与发展趋势分析报告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1333e54494ba1" w:history="1">
                <w:r>
                  <w:rPr>
                    <w:rStyle w:val="Hyperlink"/>
                  </w:rPr>
                  <w:t>https://www.20087.com/M_ShiPinYinLiao/92/DiaoJieXueYaShiPinShiChangXianZhuangYuQianJing.html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血压食品是一种重要的功能性食品，在健康管理、保健品等领域有着广泛的应用。近年来，随着消费者对健康日益增长的需求和对高品质功能性食品的需求增加，对高质量调节血压食品的需求持续增长。目前，调节血压食品不仅注重有效性和安全性，还强调了环保性和成本效益。随着生物技术和配方技术的进步，新型调节血压食品的性能不断提高，能够满足不同应用场景的需求。</w:t>
      </w:r>
      <w:r>
        <w:rPr>
          <w:rFonts w:hint="eastAsia"/>
        </w:rPr>
        <w:br/>
      </w:r>
      <w:r>
        <w:rPr>
          <w:rFonts w:hint="eastAsia"/>
        </w:rPr>
        <w:t>　　未来，调节血压食品的发展将更加注重技术创新和服务升级。一方面，随着新材料技术和生物技术的发展，开发具有更高有效性和更好安全性的新型调节血压食品将成为趋势，以适应更加复杂的使用环境。另一方面，随着可持续发展理念的推广，开发更加环保、低能耗的调节血压食品生产和使用技术也将成为行业发展的方向之一。此外，随着个性化服务的兴起，提供定制化服务的调节血压食品品牌将在市场上脱颖而出。</w:t>
      </w:r>
      <w:r>
        <w:rPr>
          <w:rFonts w:hint="eastAsia"/>
        </w:rPr>
        <w:br/>
      </w:r>
      <w:r>
        <w:rPr>
          <w:rFonts w:hint="eastAsia"/>
        </w:rPr>
        <w:t>　　《</w:t>
      </w:r>
      <w:hyperlink r:id="R4551333e54494ba1" w:history="1">
        <w:r>
          <w:rPr>
            <w:rStyle w:val="Hyperlink"/>
          </w:rPr>
          <w:t>2025年版中国调节血压食品市场现状调研与发展趋势分析报告</w:t>
        </w:r>
      </w:hyperlink>
      <w:r>
        <w:rPr>
          <w:rFonts w:hint="eastAsia"/>
        </w:rPr>
        <w:t>》基于多年行业研究积累，结合调节血压食品市场发展现状，依托行业权威数据资源和长期市场监测数据库，对调节血压食品市场规模、技术现状及未来方向进行了全面分析。报告梳理了调节血压食品行业竞争格局，重点评估了主要企业的市场表现及品牌影响力，并通过SWOT分析揭示了调节血压食品行业机遇与潜在风险。同时，报告对调节血压食品市场前景和发展趋势进行了科学预测，为投资者提供了投资价值判断和策略建议，助力把握调节血压食品行业的增长潜力与市场机会。</w:t>
      </w:r>
      <w:r>
        <w:rPr>
          <w:rFonts w:hint="eastAsia"/>
        </w:rPr>
        <w:br/>
      </w:r>
      <w:r>
        <w:rPr>
          <w:rFonts w:hint="eastAsia"/>
        </w:rPr>
        <w:br/>
      </w:r>
      <w:r>
        <w:rPr>
          <w:rFonts w:hint="eastAsia"/>
        </w:rPr>
        <w:t>第一章 调节血压食品行业概述</w:t>
      </w:r>
      <w:r>
        <w:rPr>
          <w:rFonts w:hint="eastAsia"/>
        </w:rPr>
        <w:br/>
      </w:r>
      <w:r>
        <w:rPr>
          <w:rFonts w:hint="eastAsia"/>
        </w:rPr>
        <w:t>　　第一节 调节血压食品行业概述</w:t>
      </w:r>
      <w:r>
        <w:rPr>
          <w:rFonts w:hint="eastAsia"/>
        </w:rPr>
        <w:br/>
      </w:r>
      <w:r>
        <w:rPr>
          <w:rFonts w:hint="eastAsia"/>
        </w:rPr>
        <w:t>　　　　一、调节血压食品行业定义</w:t>
      </w:r>
      <w:r>
        <w:rPr>
          <w:rFonts w:hint="eastAsia"/>
        </w:rPr>
        <w:br/>
      </w:r>
      <w:r>
        <w:rPr>
          <w:rFonts w:hint="eastAsia"/>
        </w:rPr>
        <w:t>　　　　二、调节血压食品行业产品分类</w:t>
      </w:r>
      <w:r>
        <w:rPr>
          <w:rFonts w:hint="eastAsia"/>
        </w:rPr>
        <w:br/>
      </w:r>
      <w:r>
        <w:rPr>
          <w:rFonts w:hint="eastAsia"/>
        </w:rPr>
        <w:t>　　　　三、调节血压食品行业产品特性</w:t>
      </w:r>
      <w:r>
        <w:rPr>
          <w:rFonts w:hint="eastAsia"/>
        </w:rPr>
        <w:br/>
      </w:r>
      <w:r>
        <w:rPr>
          <w:rFonts w:hint="eastAsia"/>
        </w:rPr>
        <w:t>　　第二节 调节血压食品行业属性及国民经济地位分析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四、调节血压食品行业国民经济地位分析</w:t>
      </w:r>
      <w:r>
        <w:rPr>
          <w:rFonts w:hint="eastAsia"/>
        </w:rPr>
        <w:br/>
      </w:r>
      <w:r>
        <w:rPr>
          <w:rFonts w:hint="eastAsia"/>
        </w:rPr>
        <w:t>　　第三节 调节血压食品行业产业链模型分析</w:t>
      </w:r>
      <w:r>
        <w:rPr>
          <w:rFonts w:hint="eastAsia"/>
        </w:rPr>
        <w:br/>
      </w:r>
      <w:r>
        <w:rPr>
          <w:rFonts w:hint="eastAsia"/>
        </w:rPr>
        <w:t>　　　　一、产业链模型介绍</w:t>
      </w:r>
      <w:r>
        <w:rPr>
          <w:rFonts w:hint="eastAsia"/>
        </w:rPr>
        <w:br/>
      </w:r>
      <w:r>
        <w:rPr>
          <w:rFonts w:hint="eastAsia"/>
        </w:rPr>
        <w:t>　　　　二、调节血压食品行业产业链模型分析</w:t>
      </w:r>
      <w:r>
        <w:rPr>
          <w:rFonts w:hint="eastAsia"/>
        </w:rPr>
        <w:br/>
      </w:r>
      <w:r>
        <w:rPr>
          <w:rFonts w:hint="eastAsia"/>
        </w:rPr>
        <w:br/>
      </w:r>
      <w:r>
        <w:rPr>
          <w:rFonts w:hint="eastAsia"/>
        </w:rPr>
        <w:t>第二章 2024-2025年中国调节血压食品产业运行环境分析</w:t>
      </w:r>
      <w:r>
        <w:rPr>
          <w:rFonts w:hint="eastAsia"/>
        </w:rPr>
        <w:br/>
      </w:r>
      <w:r>
        <w:rPr>
          <w:rFonts w:hint="eastAsia"/>
        </w:rPr>
        <w:t>　　第一节 2024-2025年中国调节血压食品产业经济发展环境分析</w:t>
      </w:r>
      <w:r>
        <w:rPr>
          <w:rFonts w:hint="eastAsia"/>
        </w:rPr>
        <w:br/>
      </w:r>
      <w:r>
        <w:rPr>
          <w:rFonts w:hint="eastAsia"/>
        </w:rPr>
        <w:t>　　第二节 2024-2025年中国调节血压食品产业政策发展环境分析</w:t>
      </w:r>
      <w:r>
        <w:rPr>
          <w:rFonts w:hint="eastAsia"/>
        </w:rPr>
        <w:br/>
      </w:r>
      <w:r>
        <w:rPr>
          <w:rFonts w:hint="eastAsia"/>
        </w:rPr>
        <w:t>　　　　一、调节血压食品产业相关政策颁调节血压食品状况分析</w:t>
      </w:r>
      <w:r>
        <w:rPr>
          <w:rFonts w:hint="eastAsia"/>
        </w:rPr>
        <w:br/>
      </w:r>
      <w:r>
        <w:rPr>
          <w:rFonts w:hint="eastAsia"/>
        </w:rPr>
        <w:t>　　　　二、调节血压食品进出口关税分析</w:t>
      </w:r>
      <w:r>
        <w:rPr>
          <w:rFonts w:hint="eastAsia"/>
        </w:rPr>
        <w:br/>
      </w:r>
      <w:r>
        <w:rPr>
          <w:rFonts w:hint="eastAsia"/>
        </w:rPr>
        <w:t>　　　　三、产业生产标准分析</w:t>
      </w:r>
      <w:r>
        <w:rPr>
          <w:rFonts w:hint="eastAsia"/>
        </w:rPr>
        <w:br/>
      </w:r>
      <w:r>
        <w:rPr>
          <w:rFonts w:hint="eastAsia"/>
        </w:rPr>
        <w:t>　　第三节 2024-2025年中国调节血压食品产业社会环境发展分析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2024-2025年中国调节血压食品产业技术环境发展分析</w:t>
      </w:r>
      <w:r>
        <w:rPr>
          <w:rFonts w:hint="eastAsia"/>
        </w:rPr>
        <w:br/>
      </w:r>
      <w:r>
        <w:rPr>
          <w:rFonts w:hint="eastAsia"/>
        </w:rPr>
        <w:br/>
      </w:r>
      <w:r>
        <w:rPr>
          <w:rFonts w:hint="eastAsia"/>
        </w:rPr>
        <w:t>第三章 2024-2025年世界调节血压食品产业运行走势分析</w:t>
      </w:r>
      <w:r>
        <w:rPr>
          <w:rFonts w:hint="eastAsia"/>
        </w:rPr>
        <w:br/>
      </w:r>
      <w:r>
        <w:rPr>
          <w:rFonts w:hint="eastAsia"/>
        </w:rPr>
        <w:t>　　第一节 2024-2025年世界调节血压食品产业发展概述</w:t>
      </w:r>
      <w:r>
        <w:rPr>
          <w:rFonts w:hint="eastAsia"/>
        </w:rPr>
        <w:br/>
      </w:r>
      <w:r>
        <w:rPr>
          <w:rFonts w:hint="eastAsia"/>
        </w:rPr>
        <w:t>　　　　一、调节血压食品产业回顾</w:t>
      </w:r>
      <w:r>
        <w:rPr>
          <w:rFonts w:hint="eastAsia"/>
        </w:rPr>
        <w:br/>
      </w:r>
      <w:r>
        <w:rPr>
          <w:rFonts w:hint="eastAsia"/>
        </w:rPr>
        <w:t>　　　　二、世界调节血压食品市场调研</w:t>
      </w:r>
      <w:r>
        <w:rPr>
          <w:rFonts w:hint="eastAsia"/>
        </w:rPr>
        <w:br/>
      </w:r>
      <w:r>
        <w:rPr>
          <w:rFonts w:hint="eastAsia"/>
        </w:rPr>
        <w:t>　　　　三、调节血压食品产业技术分析</w:t>
      </w:r>
      <w:r>
        <w:rPr>
          <w:rFonts w:hint="eastAsia"/>
        </w:rPr>
        <w:br/>
      </w:r>
      <w:r>
        <w:rPr>
          <w:rFonts w:hint="eastAsia"/>
        </w:rPr>
        <w:t>　　第二节 2024-2025年世界调节血压食品产业运行态势分析</w:t>
      </w:r>
      <w:r>
        <w:rPr>
          <w:rFonts w:hint="eastAsia"/>
        </w:rPr>
        <w:br/>
      </w:r>
      <w:r>
        <w:rPr>
          <w:rFonts w:hint="eastAsia"/>
        </w:rPr>
        <w:t>　　　　一、调节血压食品价格分析</w:t>
      </w:r>
      <w:r>
        <w:rPr>
          <w:rFonts w:hint="eastAsia"/>
        </w:rPr>
        <w:br/>
      </w:r>
      <w:r>
        <w:rPr>
          <w:rFonts w:hint="eastAsia"/>
        </w:rPr>
        <w:t>　　　　二、世界先进水平的调节血压食品</w:t>
      </w:r>
      <w:r>
        <w:rPr>
          <w:rFonts w:hint="eastAsia"/>
        </w:rPr>
        <w:br/>
      </w:r>
      <w:r>
        <w:rPr>
          <w:rFonts w:hint="eastAsia"/>
        </w:rPr>
        <w:t>　　第三节 2024-2025年世界调节血压食品产业发展趋势预测</w:t>
      </w:r>
      <w:r>
        <w:rPr>
          <w:rFonts w:hint="eastAsia"/>
        </w:rPr>
        <w:br/>
      </w:r>
      <w:r>
        <w:rPr>
          <w:rFonts w:hint="eastAsia"/>
        </w:rPr>
        <w:br/>
      </w:r>
      <w:r>
        <w:rPr>
          <w:rFonts w:hint="eastAsia"/>
        </w:rPr>
        <w:t>第四章 2024-2025年中国调节血压食品产业市场供需分析</w:t>
      </w:r>
      <w:r>
        <w:rPr>
          <w:rFonts w:hint="eastAsia"/>
        </w:rPr>
        <w:br/>
      </w:r>
      <w:r>
        <w:rPr>
          <w:rFonts w:hint="eastAsia"/>
        </w:rPr>
        <w:t>　　第一节 2024-2025年中国调节血压食品产业市场发展总况</w:t>
      </w:r>
      <w:r>
        <w:rPr>
          <w:rFonts w:hint="eastAsia"/>
        </w:rPr>
        <w:br/>
      </w:r>
      <w:r>
        <w:rPr>
          <w:rFonts w:hint="eastAsia"/>
        </w:rPr>
        <w:t>　　　　一、调节血压食品市场供给情况分析</w:t>
      </w:r>
      <w:r>
        <w:rPr>
          <w:rFonts w:hint="eastAsia"/>
        </w:rPr>
        <w:br/>
      </w:r>
      <w:r>
        <w:rPr>
          <w:rFonts w:hint="eastAsia"/>
        </w:rPr>
        <w:t>　　　　二、调节血压食品需求分析</w:t>
      </w:r>
      <w:r>
        <w:rPr>
          <w:rFonts w:hint="eastAsia"/>
        </w:rPr>
        <w:br/>
      </w:r>
      <w:r>
        <w:rPr>
          <w:rFonts w:hint="eastAsia"/>
        </w:rPr>
        <w:t>　　　　三、调节血压食品需求特点分析</w:t>
      </w:r>
      <w:r>
        <w:rPr>
          <w:rFonts w:hint="eastAsia"/>
        </w:rPr>
        <w:br/>
      </w:r>
      <w:r>
        <w:rPr>
          <w:rFonts w:hint="eastAsia"/>
        </w:rPr>
        <w:t>　　第二节 2024-2025年中国调节血压食品产业市场动态分析</w:t>
      </w:r>
      <w:r>
        <w:rPr>
          <w:rFonts w:hint="eastAsia"/>
        </w:rPr>
        <w:br/>
      </w:r>
      <w:r>
        <w:rPr>
          <w:rFonts w:hint="eastAsia"/>
        </w:rPr>
        <w:t>　　　　一、调节血压食品品牌分析</w:t>
      </w:r>
      <w:r>
        <w:rPr>
          <w:rFonts w:hint="eastAsia"/>
        </w:rPr>
        <w:br/>
      </w:r>
      <w:r>
        <w:rPr>
          <w:rFonts w:hint="eastAsia"/>
        </w:rPr>
        <w:t>　　　　二、调节血压食品产品产量结构性分析</w:t>
      </w:r>
      <w:r>
        <w:rPr>
          <w:rFonts w:hint="eastAsia"/>
        </w:rPr>
        <w:br/>
      </w:r>
      <w:r>
        <w:rPr>
          <w:rFonts w:hint="eastAsia"/>
        </w:rPr>
        <w:t>　　　　三、调节血压食品经营发展能力</w:t>
      </w:r>
      <w:r>
        <w:rPr>
          <w:rFonts w:hint="eastAsia"/>
        </w:rPr>
        <w:br/>
      </w:r>
      <w:r>
        <w:rPr>
          <w:rFonts w:hint="eastAsia"/>
        </w:rPr>
        <w:t>　　第三节 2024-2025年中国调节血压食品产业市场销售情况分析</w:t>
      </w:r>
      <w:r>
        <w:rPr>
          <w:rFonts w:hint="eastAsia"/>
        </w:rPr>
        <w:br/>
      </w:r>
      <w:r>
        <w:rPr>
          <w:rFonts w:hint="eastAsia"/>
        </w:rPr>
        <w:t>　　第四节 2024-2025年中国调节血压食品行业存在的问题及对策分析</w:t>
      </w:r>
      <w:r>
        <w:rPr>
          <w:rFonts w:hint="eastAsia"/>
        </w:rPr>
        <w:br/>
      </w:r>
      <w:r>
        <w:rPr>
          <w:rFonts w:hint="eastAsia"/>
        </w:rPr>
        <w:br/>
      </w:r>
      <w:r>
        <w:rPr>
          <w:rFonts w:hint="eastAsia"/>
        </w:rPr>
        <w:t>第五章 2024-2025年中国调节血压食品进出口数据监测分析</w:t>
      </w:r>
      <w:r>
        <w:rPr>
          <w:rFonts w:hint="eastAsia"/>
        </w:rPr>
        <w:br/>
      </w:r>
      <w:r>
        <w:rPr>
          <w:rFonts w:hint="eastAsia"/>
        </w:rPr>
        <w:t>　　第一节 2024-2025年中国调节血压食品进口数据分析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2024-2025年中国调节血压食品出口数据分析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2024-2025年中国调节血压食品进出口平均单价分析</w:t>
      </w:r>
      <w:r>
        <w:rPr>
          <w:rFonts w:hint="eastAsia"/>
        </w:rPr>
        <w:br/>
      </w:r>
      <w:r>
        <w:rPr>
          <w:rFonts w:hint="eastAsia"/>
        </w:rPr>
        <w:t>　　第四节 2024-2025年中国调节血压食品进出口国家及地区分析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2024-2025年中国调节血压食品所属行业主要数据监测分析</w:t>
      </w:r>
      <w:r>
        <w:rPr>
          <w:rFonts w:hint="eastAsia"/>
        </w:rPr>
        <w:br/>
      </w:r>
      <w:r>
        <w:rPr>
          <w:rFonts w:hint="eastAsia"/>
        </w:rPr>
        <w:t>　　第一节 2024-2025年中国调节血压食品所属行业规模分析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2025年中国调节血压食品所属行业结构分析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2024-2025年中国调节血压食品所属行业产值分析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2024-2025年中国调节血压食品所属行业成本费用分析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2024-2025年中国调节血压食品所属行业盈利能力分析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中国调节血压食品区域行业市场调研</w:t>
      </w:r>
      <w:r>
        <w:rPr>
          <w:rFonts w:hint="eastAsia"/>
        </w:rPr>
        <w:br/>
      </w:r>
      <w:r>
        <w:rPr>
          <w:rFonts w:hint="eastAsia"/>
        </w:rPr>
        <w:t>　　第一节 东北地区</w:t>
      </w:r>
      <w:r>
        <w:rPr>
          <w:rFonts w:hint="eastAsia"/>
        </w:rPr>
        <w:br/>
      </w:r>
      <w:r>
        <w:rPr>
          <w:rFonts w:hint="eastAsia"/>
        </w:rPr>
        <w:t>　　　　一、2020-2025年东北地区在调节血压食品行业中的地位变化</w:t>
      </w:r>
      <w:r>
        <w:rPr>
          <w:rFonts w:hint="eastAsia"/>
        </w:rPr>
        <w:br/>
      </w:r>
      <w:r>
        <w:rPr>
          <w:rFonts w:hint="eastAsia"/>
        </w:rPr>
        <w:t>　　　　二、2020-2025年东北地区调节血压食品行业规模情况分析</w:t>
      </w:r>
      <w:r>
        <w:rPr>
          <w:rFonts w:hint="eastAsia"/>
        </w:rPr>
        <w:br/>
      </w:r>
      <w:r>
        <w:rPr>
          <w:rFonts w:hint="eastAsia"/>
        </w:rPr>
        <w:t>　　　　三、2020-2025年东北地区调节血压食品行业企业分析</w:t>
      </w:r>
      <w:r>
        <w:rPr>
          <w:rFonts w:hint="eastAsia"/>
        </w:rPr>
        <w:br/>
      </w:r>
      <w:r>
        <w:rPr>
          <w:rFonts w:hint="eastAsia"/>
        </w:rPr>
        <w:t>　　　　四、2020-2025年东北地区调节血压食品行业发展趋势预测</w:t>
      </w:r>
      <w:r>
        <w:rPr>
          <w:rFonts w:hint="eastAsia"/>
        </w:rPr>
        <w:br/>
      </w:r>
      <w:r>
        <w:rPr>
          <w:rFonts w:hint="eastAsia"/>
        </w:rPr>
        <w:t>　　第二节 华北地区</w:t>
      </w:r>
      <w:r>
        <w:rPr>
          <w:rFonts w:hint="eastAsia"/>
        </w:rPr>
        <w:br/>
      </w:r>
      <w:r>
        <w:rPr>
          <w:rFonts w:hint="eastAsia"/>
        </w:rPr>
        <w:t>　　　　一、2020-2025年华北地区在调节血压食品行业中的地位变化</w:t>
      </w:r>
      <w:r>
        <w:rPr>
          <w:rFonts w:hint="eastAsia"/>
        </w:rPr>
        <w:br/>
      </w:r>
      <w:r>
        <w:rPr>
          <w:rFonts w:hint="eastAsia"/>
        </w:rPr>
        <w:t>　　　　二、2020-2025年华北地区调节血压食品行业规模情况分析</w:t>
      </w:r>
      <w:r>
        <w:rPr>
          <w:rFonts w:hint="eastAsia"/>
        </w:rPr>
        <w:br/>
      </w:r>
      <w:r>
        <w:rPr>
          <w:rFonts w:hint="eastAsia"/>
        </w:rPr>
        <w:t>　　　　三、2020-2025年华北地区调节血压食品行业企业分析</w:t>
      </w:r>
      <w:r>
        <w:rPr>
          <w:rFonts w:hint="eastAsia"/>
        </w:rPr>
        <w:br/>
      </w:r>
      <w:r>
        <w:rPr>
          <w:rFonts w:hint="eastAsia"/>
        </w:rPr>
        <w:t>　　　　四、2020-2025年华北地区调节血压食品行业发展趋势预测</w:t>
      </w:r>
      <w:r>
        <w:rPr>
          <w:rFonts w:hint="eastAsia"/>
        </w:rPr>
        <w:br/>
      </w:r>
      <w:r>
        <w:rPr>
          <w:rFonts w:hint="eastAsia"/>
        </w:rPr>
        <w:t>　　第三节 华东地区</w:t>
      </w:r>
      <w:r>
        <w:rPr>
          <w:rFonts w:hint="eastAsia"/>
        </w:rPr>
        <w:br/>
      </w:r>
      <w:r>
        <w:rPr>
          <w:rFonts w:hint="eastAsia"/>
        </w:rPr>
        <w:t>　　　　一、2020-2025年华东地区在调节血压食品行业中的地位变化</w:t>
      </w:r>
      <w:r>
        <w:rPr>
          <w:rFonts w:hint="eastAsia"/>
        </w:rPr>
        <w:br/>
      </w:r>
      <w:r>
        <w:rPr>
          <w:rFonts w:hint="eastAsia"/>
        </w:rPr>
        <w:t>　　　　二、2020-2025年华东地区调节血压食品行业规模情况分析</w:t>
      </w:r>
      <w:r>
        <w:rPr>
          <w:rFonts w:hint="eastAsia"/>
        </w:rPr>
        <w:br/>
      </w:r>
      <w:r>
        <w:rPr>
          <w:rFonts w:hint="eastAsia"/>
        </w:rPr>
        <w:t>　　　　三、2020-2025年华东地区调节血压食品行业企业分析</w:t>
      </w:r>
      <w:r>
        <w:rPr>
          <w:rFonts w:hint="eastAsia"/>
        </w:rPr>
        <w:br/>
      </w:r>
      <w:r>
        <w:rPr>
          <w:rFonts w:hint="eastAsia"/>
        </w:rPr>
        <w:t>　　　　四、2020-2025年华东地区调节血压食品行业发展趋势预测</w:t>
      </w:r>
      <w:r>
        <w:rPr>
          <w:rFonts w:hint="eastAsia"/>
        </w:rPr>
        <w:br/>
      </w:r>
      <w:r>
        <w:rPr>
          <w:rFonts w:hint="eastAsia"/>
        </w:rPr>
        <w:t>　　第四节 华中地区</w:t>
      </w:r>
      <w:r>
        <w:rPr>
          <w:rFonts w:hint="eastAsia"/>
        </w:rPr>
        <w:br/>
      </w:r>
      <w:r>
        <w:rPr>
          <w:rFonts w:hint="eastAsia"/>
        </w:rPr>
        <w:t>　　　　一、2020-2025年华中地区在调节血压食品行业中的地位变化</w:t>
      </w:r>
      <w:r>
        <w:rPr>
          <w:rFonts w:hint="eastAsia"/>
        </w:rPr>
        <w:br/>
      </w:r>
      <w:r>
        <w:rPr>
          <w:rFonts w:hint="eastAsia"/>
        </w:rPr>
        <w:t>　　　　二、2020-2025年华中地区调节血压食品行业规模情况分析</w:t>
      </w:r>
      <w:r>
        <w:rPr>
          <w:rFonts w:hint="eastAsia"/>
        </w:rPr>
        <w:br/>
      </w:r>
      <w:r>
        <w:rPr>
          <w:rFonts w:hint="eastAsia"/>
        </w:rPr>
        <w:t>　　　　三、2020-2025年华中地区调节血压食品行业企业分析</w:t>
      </w:r>
      <w:r>
        <w:rPr>
          <w:rFonts w:hint="eastAsia"/>
        </w:rPr>
        <w:br/>
      </w:r>
      <w:r>
        <w:rPr>
          <w:rFonts w:hint="eastAsia"/>
        </w:rPr>
        <w:t>　　　　四、2020-2025年华中地区调节血压食品行业发展趋势预测</w:t>
      </w:r>
      <w:r>
        <w:rPr>
          <w:rFonts w:hint="eastAsia"/>
        </w:rPr>
        <w:br/>
      </w:r>
      <w:r>
        <w:rPr>
          <w:rFonts w:hint="eastAsia"/>
        </w:rPr>
        <w:t>　　第五节 华南地区</w:t>
      </w:r>
      <w:r>
        <w:rPr>
          <w:rFonts w:hint="eastAsia"/>
        </w:rPr>
        <w:br/>
      </w:r>
      <w:r>
        <w:rPr>
          <w:rFonts w:hint="eastAsia"/>
        </w:rPr>
        <w:t>　　　　一、2020-2025年华南地区在调节血压食品行业中的地位变化</w:t>
      </w:r>
      <w:r>
        <w:rPr>
          <w:rFonts w:hint="eastAsia"/>
        </w:rPr>
        <w:br/>
      </w:r>
      <w:r>
        <w:rPr>
          <w:rFonts w:hint="eastAsia"/>
        </w:rPr>
        <w:t>　　　　二、2020-2025年华南地区调节血压食品行业规模情况分析</w:t>
      </w:r>
      <w:r>
        <w:rPr>
          <w:rFonts w:hint="eastAsia"/>
        </w:rPr>
        <w:br/>
      </w:r>
      <w:r>
        <w:rPr>
          <w:rFonts w:hint="eastAsia"/>
        </w:rPr>
        <w:t>　　　　三、2020-2025年华南地区调节血压食品行业企业分析</w:t>
      </w:r>
      <w:r>
        <w:rPr>
          <w:rFonts w:hint="eastAsia"/>
        </w:rPr>
        <w:br/>
      </w:r>
      <w:r>
        <w:rPr>
          <w:rFonts w:hint="eastAsia"/>
        </w:rPr>
        <w:t>　　　　四、2020-2025年华南地区调节血压食品行业发展趋势预测</w:t>
      </w:r>
      <w:r>
        <w:rPr>
          <w:rFonts w:hint="eastAsia"/>
        </w:rPr>
        <w:br/>
      </w:r>
      <w:r>
        <w:rPr>
          <w:rFonts w:hint="eastAsia"/>
        </w:rPr>
        <w:t>　　第六节 西部地区</w:t>
      </w:r>
      <w:r>
        <w:rPr>
          <w:rFonts w:hint="eastAsia"/>
        </w:rPr>
        <w:br/>
      </w:r>
      <w:r>
        <w:rPr>
          <w:rFonts w:hint="eastAsia"/>
        </w:rPr>
        <w:t>　　　　一、2020-2025年西部地区在调节血压食品行业中的地位变化</w:t>
      </w:r>
      <w:r>
        <w:rPr>
          <w:rFonts w:hint="eastAsia"/>
        </w:rPr>
        <w:br/>
      </w:r>
      <w:r>
        <w:rPr>
          <w:rFonts w:hint="eastAsia"/>
        </w:rPr>
        <w:t>　　　　二、2020-2025年西部地区调节血压食品行业规模情况分析</w:t>
      </w:r>
      <w:r>
        <w:rPr>
          <w:rFonts w:hint="eastAsia"/>
        </w:rPr>
        <w:br/>
      </w:r>
      <w:r>
        <w:rPr>
          <w:rFonts w:hint="eastAsia"/>
        </w:rPr>
        <w:t>　　　　三、2020-2025年西部地区调节血压食品行业企业分析</w:t>
      </w:r>
      <w:r>
        <w:rPr>
          <w:rFonts w:hint="eastAsia"/>
        </w:rPr>
        <w:br/>
      </w:r>
      <w:r>
        <w:rPr>
          <w:rFonts w:hint="eastAsia"/>
        </w:rPr>
        <w:t>　　　　四、2020-2025年西部地区调节血压食品行业发展趋势预测</w:t>
      </w:r>
      <w:r>
        <w:rPr>
          <w:rFonts w:hint="eastAsia"/>
        </w:rPr>
        <w:br/>
      </w:r>
      <w:r>
        <w:rPr>
          <w:rFonts w:hint="eastAsia"/>
        </w:rPr>
        <w:br/>
      </w:r>
      <w:r>
        <w:rPr>
          <w:rFonts w:hint="eastAsia"/>
        </w:rPr>
        <w:t>第八章 2024-2025年中国调节血压食品产品市场竞争格局分析</w:t>
      </w:r>
      <w:r>
        <w:rPr>
          <w:rFonts w:hint="eastAsia"/>
        </w:rPr>
        <w:br/>
      </w:r>
      <w:r>
        <w:rPr>
          <w:rFonts w:hint="eastAsia"/>
        </w:rPr>
        <w:t>　　第一节 2024-2025年中国调节血压食品行业竞争力分析</w:t>
      </w:r>
      <w:r>
        <w:rPr>
          <w:rFonts w:hint="eastAsia"/>
        </w:rPr>
        <w:br/>
      </w:r>
      <w:r>
        <w:rPr>
          <w:rFonts w:hint="eastAsia"/>
        </w:rPr>
        <w:t>　　　　一、中国调节血压食品行业要素成本分析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2024-2025年中国调节血压食品行业市场区域格局分析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2024-2025年中国调节血压食品行业市场集中度分析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中国调节血压食品行业五力竞争分析</w:t>
      </w:r>
      <w:r>
        <w:rPr>
          <w:rFonts w:hint="eastAsia"/>
        </w:rPr>
        <w:br/>
      </w:r>
      <w:r>
        <w:rPr>
          <w:rFonts w:hint="eastAsia"/>
        </w:rPr>
        <w:t>　　　　一、“波特五力模型”介绍</w:t>
      </w:r>
      <w:r>
        <w:rPr>
          <w:rFonts w:hint="eastAsia"/>
        </w:rPr>
        <w:br/>
      </w:r>
      <w:r>
        <w:rPr>
          <w:rFonts w:hint="eastAsia"/>
        </w:rPr>
        <w:t>　　　　二、调节血压食品“波特五力模型”分析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2024-2025年中国调节血压食品行业竞争策略分析</w:t>
      </w:r>
      <w:r>
        <w:rPr>
          <w:rFonts w:hint="eastAsia"/>
        </w:rPr>
        <w:br/>
      </w:r>
      <w:r>
        <w:rPr>
          <w:rFonts w:hint="eastAsia"/>
        </w:rPr>
        <w:br/>
      </w:r>
      <w:r>
        <w:rPr>
          <w:rFonts w:hint="eastAsia"/>
        </w:rPr>
        <w:t>第九章 2024-2025年中国调节血压食品上游行业研究分析</w:t>
      </w:r>
      <w:r>
        <w:rPr>
          <w:rFonts w:hint="eastAsia"/>
        </w:rPr>
        <w:br/>
      </w:r>
      <w:r>
        <w:rPr>
          <w:rFonts w:hint="eastAsia"/>
        </w:rPr>
        <w:t>　　　　一、调节血压食品上游行业发展现状</w:t>
      </w:r>
      <w:r>
        <w:rPr>
          <w:rFonts w:hint="eastAsia"/>
        </w:rPr>
        <w:br/>
      </w:r>
      <w:r>
        <w:rPr>
          <w:rFonts w:hint="eastAsia"/>
        </w:rPr>
        <w:t>　　　　二、调节血压食品上游行业发展趋势预测</w:t>
      </w:r>
      <w:r>
        <w:rPr>
          <w:rFonts w:hint="eastAsia"/>
        </w:rPr>
        <w:br/>
      </w:r>
      <w:r>
        <w:rPr>
          <w:rFonts w:hint="eastAsia"/>
        </w:rPr>
        <w:t>　　　　三、行业新动态及其对调节血压食品行业的影响分析</w:t>
      </w:r>
      <w:r>
        <w:rPr>
          <w:rFonts w:hint="eastAsia"/>
        </w:rPr>
        <w:br/>
      </w:r>
      <w:r>
        <w:rPr>
          <w:rFonts w:hint="eastAsia"/>
        </w:rPr>
        <w:br/>
      </w:r>
      <w:r>
        <w:rPr>
          <w:rFonts w:hint="eastAsia"/>
        </w:rPr>
        <w:t>第十章 2024-2025年中国调节血压食品行业市场需求分析</w:t>
      </w:r>
      <w:r>
        <w:rPr>
          <w:rFonts w:hint="eastAsia"/>
        </w:rPr>
        <w:br/>
      </w:r>
      <w:r>
        <w:rPr>
          <w:rFonts w:hint="eastAsia"/>
        </w:rPr>
        <w:t>　　第一节 2024-2025年中国压调节血压食品下游行业需求结构分析</w:t>
      </w:r>
      <w:r>
        <w:rPr>
          <w:rFonts w:hint="eastAsia"/>
        </w:rPr>
        <w:br/>
      </w:r>
      <w:r>
        <w:rPr>
          <w:rFonts w:hint="eastAsia"/>
        </w:rPr>
        <w:t>　　第二节 调节血压食品行业下游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调节血压食品优势企业竞争性财务数据分析（3-5家）</w:t>
      </w:r>
      <w:r>
        <w:rPr>
          <w:rFonts w:hint="eastAsia"/>
        </w:rPr>
        <w:br/>
      </w:r>
      <w:r>
        <w:rPr>
          <w:rFonts w:hint="eastAsia"/>
        </w:rPr>
        <w:t>　　第一节 陕西澳柯达生物科技开发有限公司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北京同和堂科技有限公司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晟泽生物科技有限公司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山东仁行丰元生物科技有限公司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2025-2031年中国调节血压食品产业发趋势预测分析</w:t>
      </w:r>
      <w:r>
        <w:rPr>
          <w:rFonts w:hint="eastAsia"/>
        </w:rPr>
        <w:br/>
      </w:r>
      <w:r>
        <w:rPr>
          <w:rFonts w:hint="eastAsia"/>
        </w:rPr>
        <w:t>　　第一节 2025-2031年中国调节血压食品发展趋势分析</w:t>
      </w:r>
      <w:r>
        <w:rPr>
          <w:rFonts w:hint="eastAsia"/>
        </w:rPr>
        <w:br/>
      </w:r>
      <w:r>
        <w:rPr>
          <w:rFonts w:hint="eastAsia"/>
        </w:rPr>
        <w:t>　　　　一、调节血压食品产业技术发展方向分析</w:t>
      </w:r>
      <w:r>
        <w:rPr>
          <w:rFonts w:hint="eastAsia"/>
        </w:rPr>
        <w:br/>
      </w:r>
      <w:r>
        <w:rPr>
          <w:rFonts w:hint="eastAsia"/>
        </w:rPr>
        <w:t>　　　　二、调节血压食品竞争格局预测分析</w:t>
      </w:r>
      <w:r>
        <w:rPr>
          <w:rFonts w:hint="eastAsia"/>
        </w:rPr>
        <w:br/>
      </w:r>
      <w:r>
        <w:rPr>
          <w:rFonts w:hint="eastAsia"/>
        </w:rPr>
        <w:t>　　　　三、调节血压食品行业发展预测分析</w:t>
      </w:r>
      <w:r>
        <w:rPr>
          <w:rFonts w:hint="eastAsia"/>
        </w:rPr>
        <w:br/>
      </w:r>
      <w:r>
        <w:rPr>
          <w:rFonts w:hint="eastAsia"/>
        </w:rPr>
        <w:t>　　第二节 2025-2031年中国调节血压食品市场预测分析</w:t>
      </w:r>
      <w:r>
        <w:rPr>
          <w:rFonts w:hint="eastAsia"/>
        </w:rPr>
        <w:br/>
      </w:r>
      <w:r>
        <w:rPr>
          <w:rFonts w:hint="eastAsia"/>
        </w:rPr>
        <w:t>　　　　一、调节血压食品供给预测分析</w:t>
      </w:r>
      <w:r>
        <w:rPr>
          <w:rFonts w:hint="eastAsia"/>
        </w:rPr>
        <w:br/>
      </w:r>
      <w:r>
        <w:rPr>
          <w:rFonts w:hint="eastAsia"/>
        </w:rPr>
        <w:t>　　　　二、调节血压食品需求预测分析</w:t>
      </w:r>
      <w:r>
        <w:rPr>
          <w:rFonts w:hint="eastAsia"/>
        </w:rPr>
        <w:br/>
      </w:r>
      <w:r>
        <w:rPr>
          <w:rFonts w:hint="eastAsia"/>
        </w:rPr>
        <w:t>　　　　三、调节血压食品进出口预测分析</w:t>
      </w:r>
      <w:r>
        <w:rPr>
          <w:rFonts w:hint="eastAsia"/>
        </w:rPr>
        <w:br/>
      </w:r>
      <w:r>
        <w:rPr>
          <w:rFonts w:hint="eastAsia"/>
        </w:rPr>
        <w:t>　　第三节 2025-2031年中国调节血压食品市场盈利预测分析</w:t>
      </w:r>
      <w:r>
        <w:rPr>
          <w:rFonts w:hint="eastAsia"/>
        </w:rPr>
        <w:br/>
      </w:r>
      <w:r>
        <w:rPr>
          <w:rFonts w:hint="eastAsia"/>
        </w:rPr>
        <w:br/>
      </w:r>
      <w:r>
        <w:rPr>
          <w:rFonts w:hint="eastAsia"/>
        </w:rPr>
        <w:t>第十三章 2025-2031年中国调节血压食品行业投资策略及投资建议</w:t>
      </w:r>
      <w:r>
        <w:rPr>
          <w:rFonts w:hint="eastAsia"/>
        </w:rPr>
        <w:br/>
      </w:r>
      <w:r>
        <w:rPr>
          <w:rFonts w:hint="eastAsia"/>
        </w:rPr>
        <w:t>　　第一节 调节血压食品行业投资策略分析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调节血压食品行业市场的客户战略实施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第十四章 2025-2031年中国调节血压食品行业投资机会与风险分析</w:t>
      </w:r>
      <w:r>
        <w:rPr>
          <w:rFonts w:hint="eastAsia"/>
        </w:rPr>
        <w:br/>
      </w:r>
      <w:r>
        <w:rPr>
          <w:rFonts w:hint="eastAsia"/>
        </w:rPr>
        <w:t>　　第一节 2025-2031年中国调节血压食品行业投资环境分析</w:t>
      </w:r>
      <w:r>
        <w:rPr>
          <w:rFonts w:hint="eastAsia"/>
        </w:rPr>
        <w:br/>
      </w:r>
      <w:r>
        <w:rPr>
          <w:rFonts w:hint="eastAsia"/>
        </w:rPr>
        <w:t>　　第二节 2025-2031年中国调节血压食品行业投资特性分析</w:t>
      </w:r>
      <w:r>
        <w:rPr>
          <w:rFonts w:hint="eastAsia"/>
        </w:rPr>
        <w:br/>
      </w:r>
      <w:r>
        <w:rPr>
          <w:rFonts w:hint="eastAsia"/>
        </w:rPr>
        <w:t>　　　　一、2025-2031年中国调节血压食品行业进入壁垒分析</w:t>
      </w:r>
      <w:r>
        <w:rPr>
          <w:rFonts w:hint="eastAsia"/>
        </w:rPr>
        <w:br/>
      </w:r>
      <w:r>
        <w:rPr>
          <w:rFonts w:hint="eastAsia"/>
        </w:rPr>
        <w:t>　　　　二、2025-2031年中国调节血压食品行业盈利模式分析</w:t>
      </w:r>
      <w:r>
        <w:rPr>
          <w:rFonts w:hint="eastAsia"/>
        </w:rPr>
        <w:br/>
      </w:r>
      <w:r>
        <w:rPr>
          <w:rFonts w:hint="eastAsia"/>
        </w:rPr>
        <w:t>　　　　三、2025-2031年中国调节血压食品行业盈利因素分析</w:t>
      </w:r>
      <w:r>
        <w:rPr>
          <w:rFonts w:hint="eastAsia"/>
        </w:rPr>
        <w:br/>
      </w:r>
      <w:r>
        <w:rPr>
          <w:rFonts w:hint="eastAsia"/>
        </w:rPr>
        <w:t>　　第三节 2025-2031年中国调节血压食品行业投资机会分析</w:t>
      </w:r>
      <w:r>
        <w:rPr>
          <w:rFonts w:hint="eastAsia"/>
        </w:rPr>
        <w:br/>
      </w:r>
      <w:r>
        <w:rPr>
          <w:rFonts w:hint="eastAsia"/>
        </w:rPr>
        <w:t>　　　　一、调节血压食品投资潜力分析</w:t>
      </w:r>
      <w:r>
        <w:rPr>
          <w:rFonts w:hint="eastAsia"/>
        </w:rPr>
        <w:br/>
      </w:r>
      <w:r>
        <w:rPr>
          <w:rFonts w:hint="eastAsia"/>
        </w:rPr>
        <w:t>　　　　二、调节血压食品投资吸引力分析</w:t>
      </w:r>
      <w:r>
        <w:rPr>
          <w:rFonts w:hint="eastAsia"/>
        </w:rPr>
        <w:br/>
      </w:r>
      <w:r>
        <w:rPr>
          <w:rFonts w:hint="eastAsia"/>
        </w:rPr>
        <w:t>　　第四节 中智⋅林⋅－2025-2031年中国调节血压食品行业投资前景分析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2020-2025年中国调节血压食品产量情况</w:t>
      </w:r>
      <w:r>
        <w:rPr>
          <w:rFonts w:hint="eastAsia"/>
        </w:rPr>
        <w:br/>
      </w:r>
      <w:r>
        <w:rPr>
          <w:rFonts w:hint="eastAsia"/>
        </w:rPr>
        <w:t>　　图表 2025年我国调节血压食品消费结构表</w:t>
      </w:r>
      <w:r>
        <w:rPr>
          <w:rFonts w:hint="eastAsia"/>
        </w:rPr>
        <w:br/>
      </w:r>
      <w:r>
        <w:rPr>
          <w:rFonts w:hint="eastAsia"/>
        </w:rPr>
        <w:t>　　……</w:t>
      </w:r>
      <w:r>
        <w:rPr>
          <w:rFonts w:hint="eastAsia"/>
        </w:rPr>
        <w:br/>
      </w:r>
      <w:r>
        <w:rPr>
          <w:rFonts w:hint="eastAsia"/>
        </w:rPr>
        <w:t>　　图表 2020-2025年中国调节血压食品需求量情况</w:t>
      </w:r>
      <w:r>
        <w:rPr>
          <w:rFonts w:hint="eastAsia"/>
        </w:rPr>
        <w:br/>
      </w:r>
      <w:r>
        <w:rPr>
          <w:rFonts w:hint="eastAsia"/>
        </w:rPr>
        <w:t>　　图表 2020-2025年中国调节血压食品进口量情况表</w:t>
      </w:r>
      <w:r>
        <w:rPr>
          <w:rFonts w:hint="eastAsia"/>
        </w:rPr>
        <w:br/>
      </w:r>
      <w:r>
        <w:rPr>
          <w:rFonts w:hint="eastAsia"/>
        </w:rPr>
        <w:t>　　图表 2020-2025年中国调节血压食品进口量变化趋势图</w:t>
      </w:r>
      <w:r>
        <w:rPr>
          <w:rFonts w:hint="eastAsia"/>
        </w:rPr>
        <w:br/>
      </w:r>
      <w:r>
        <w:rPr>
          <w:rFonts w:hint="eastAsia"/>
        </w:rPr>
        <w:t>　　图表 2020-2025年中国调节血压食品进口金额情况表</w:t>
      </w:r>
      <w:r>
        <w:rPr>
          <w:rFonts w:hint="eastAsia"/>
        </w:rPr>
        <w:br/>
      </w:r>
      <w:r>
        <w:rPr>
          <w:rFonts w:hint="eastAsia"/>
        </w:rPr>
        <w:t>　　图表 2020-2025年中国调节血压食品进口平均价格情况表</w:t>
      </w:r>
      <w:r>
        <w:rPr>
          <w:rFonts w:hint="eastAsia"/>
        </w:rPr>
        <w:br/>
      </w:r>
      <w:r>
        <w:rPr>
          <w:rFonts w:hint="eastAsia"/>
        </w:rPr>
        <w:t>　　图表 2025年中国调节血压食品分国家进口情况</w:t>
      </w:r>
      <w:r>
        <w:rPr>
          <w:rFonts w:hint="eastAsia"/>
        </w:rPr>
        <w:br/>
      </w:r>
      <w:r>
        <w:rPr>
          <w:rFonts w:hint="eastAsia"/>
        </w:rPr>
        <w:t>　　……</w:t>
      </w:r>
      <w:r>
        <w:rPr>
          <w:rFonts w:hint="eastAsia"/>
        </w:rPr>
        <w:br/>
      </w:r>
      <w:r>
        <w:rPr>
          <w:rFonts w:hint="eastAsia"/>
        </w:rPr>
        <w:t>　　图表 2020-2025年中国调节血压食品出口量情况表</w:t>
      </w:r>
      <w:r>
        <w:rPr>
          <w:rFonts w:hint="eastAsia"/>
        </w:rPr>
        <w:br/>
      </w:r>
      <w:r>
        <w:rPr>
          <w:rFonts w:hint="eastAsia"/>
        </w:rPr>
        <w:t>　　图表 2020-2025年中国调节血压食品出口量变化趋势图</w:t>
      </w:r>
      <w:r>
        <w:rPr>
          <w:rFonts w:hint="eastAsia"/>
        </w:rPr>
        <w:br/>
      </w:r>
      <w:r>
        <w:rPr>
          <w:rFonts w:hint="eastAsia"/>
        </w:rPr>
        <w:t>　　图表 2020-2025年中国调节血压食品出口金额情况表</w:t>
      </w:r>
      <w:r>
        <w:rPr>
          <w:rFonts w:hint="eastAsia"/>
        </w:rPr>
        <w:br/>
      </w:r>
      <w:r>
        <w:rPr>
          <w:rFonts w:hint="eastAsia"/>
        </w:rPr>
        <w:t>　　图表 2020-2025年中国调节血压食品出口平均价格情况表</w:t>
      </w:r>
      <w:r>
        <w:rPr>
          <w:rFonts w:hint="eastAsia"/>
        </w:rPr>
        <w:br/>
      </w:r>
      <w:r>
        <w:rPr>
          <w:rFonts w:hint="eastAsia"/>
        </w:rPr>
        <w:t>　　图表 2020-2025年中国调节血压食品行业产品市场价格变化趋势图</w:t>
      </w:r>
      <w:r>
        <w:rPr>
          <w:rFonts w:hint="eastAsia"/>
        </w:rPr>
        <w:br/>
      </w:r>
      <w:r>
        <w:rPr>
          <w:rFonts w:hint="eastAsia"/>
        </w:rPr>
        <w:t>　　图表 2020-2025年中国调节血压食品所属行业企业数量及其增长情况</w:t>
      </w:r>
      <w:r>
        <w:rPr>
          <w:rFonts w:hint="eastAsia"/>
        </w:rPr>
        <w:br/>
      </w:r>
      <w:r>
        <w:rPr>
          <w:rFonts w:hint="eastAsia"/>
        </w:rPr>
        <w:t>　　图表 2020-2025年中国调节血压食品所属行业亏损企业数量及亏损面情况</w:t>
      </w:r>
      <w:r>
        <w:rPr>
          <w:rFonts w:hint="eastAsia"/>
        </w:rPr>
        <w:br/>
      </w:r>
      <w:r>
        <w:rPr>
          <w:rFonts w:hint="eastAsia"/>
        </w:rPr>
        <w:t>　　图表 2020-2025年中国调节血压食品所属行业从业人数及其增长情况</w:t>
      </w:r>
      <w:r>
        <w:rPr>
          <w:rFonts w:hint="eastAsia"/>
        </w:rPr>
        <w:br/>
      </w:r>
      <w:r>
        <w:rPr>
          <w:rFonts w:hint="eastAsia"/>
        </w:rPr>
        <w:t>　　图表 2020-2025年中国调节血压食品所属行业资产规模及其增长情况</w:t>
      </w:r>
      <w:r>
        <w:rPr>
          <w:rFonts w:hint="eastAsia"/>
        </w:rPr>
        <w:br/>
      </w:r>
      <w:r>
        <w:rPr>
          <w:rFonts w:hint="eastAsia"/>
        </w:rPr>
        <w:t>　　图表 2025年中国调节血压食品所属行业不同类型企业数量情况</w:t>
      </w:r>
      <w:r>
        <w:rPr>
          <w:rFonts w:hint="eastAsia"/>
        </w:rPr>
        <w:br/>
      </w:r>
      <w:r>
        <w:rPr>
          <w:rFonts w:hint="eastAsia"/>
        </w:rPr>
        <w:t>　　图表 2025年中国调节血压食品所属行业不同类型企业企业数量结构图</w:t>
      </w:r>
      <w:r>
        <w:rPr>
          <w:rFonts w:hint="eastAsia"/>
        </w:rPr>
        <w:br/>
      </w:r>
      <w:r>
        <w:rPr>
          <w:rFonts w:hint="eastAsia"/>
        </w:rPr>
        <w:t>　　图表 2025年中国调节血压食品所属行业不同所有制企业数量情况</w:t>
      </w:r>
      <w:r>
        <w:rPr>
          <w:rFonts w:hint="eastAsia"/>
        </w:rPr>
        <w:br/>
      </w:r>
      <w:r>
        <w:rPr>
          <w:rFonts w:hint="eastAsia"/>
        </w:rPr>
        <w:t>　　图表 2025年中国调节血压食品所属行业不同所有制企业企业数量结构图</w:t>
      </w:r>
      <w:r>
        <w:rPr>
          <w:rFonts w:hint="eastAsia"/>
        </w:rPr>
        <w:br/>
      </w:r>
      <w:r>
        <w:rPr>
          <w:rFonts w:hint="eastAsia"/>
        </w:rPr>
        <w:t>　　图表 2025年中国调节血压食品所属行业不同类型企业销售收入情况</w:t>
      </w:r>
      <w:r>
        <w:rPr>
          <w:rFonts w:hint="eastAsia"/>
        </w:rPr>
        <w:br/>
      </w:r>
      <w:r>
        <w:rPr>
          <w:rFonts w:hint="eastAsia"/>
        </w:rPr>
        <w:t>　　图表 2025年中国调节血压食品所属行业不同类型企业销售收入结构图</w:t>
      </w:r>
      <w:r>
        <w:rPr>
          <w:rFonts w:hint="eastAsia"/>
        </w:rPr>
        <w:br/>
      </w:r>
      <w:r>
        <w:rPr>
          <w:rFonts w:hint="eastAsia"/>
        </w:rPr>
        <w:t>　　图表 2025年中国调节血压食品所属行业不同所有制企业销售收入情况</w:t>
      </w:r>
      <w:r>
        <w:rPr>
          <w:rFonts w:hint="eastAsia"/>
        </w:rPr>
        <w:br/>
      </w:r>
      <w:r>
        <w:rPr>
          <w:rFonts w:hint="eastAsia"/>
        </w:rPr>
        <w:t>　　图表 2025年中国调节血压食品所属行业不同所有制企业企业销售收入结构图</w:t>
      </w:r>
      <w:r>
        <w:rPr>
          <w:rFonts w:hint="eastAsia"/>
        </w:rPr>
        <w:br/>
      </w:r>
      <w:r>
        <w:rPr>
          <w:rFonts w:hint="eastAsia"/>
        </w:rPr>
        <w:t>　　图表 2020-2025年中国调节血压食品所属行业产成品及其增长情况</w:t>
      </w:r>
      <w:r>
        <w:rPr>
          <w:rFonts w:hint="eastAsia"/>
        </w:rPr>
        <w:br/>
      </w:r>
      <w:r>
        <w:rPr>
          <w:rFonts w:hint="eastAsia"/>
        </w:rPr>
        <w:t>　　图表 2020-2025年中国调节血压食品所属行业工业销售产值及其增长情况</w:t>
      </w:r>
      <w:r>
        <w:rPr>
          <w:rFonts w:hint="eastAsia"/>
        </w:rPr>
        <w:br/>
      </w:r>
      <w:r>
        <w:rPr>
          <w:rFonts w:hint="eastAsia"/>
        </w:rPr>
        <w:t>　　图表 2020-2025年中国调节血压食品所属行业出口交货值及其增长情况</w:t>
      </w:r>
      <w:r>
        <w:rPr>
          <w:rFonts w:hint="eastAsia"/>
        </w:rPr>
        <w:br/>
      </w:r>
      <w:r>
        <w:rPr>
          <w:rFonts w:hint="eastAsia"/>
        </w:rPr>
        <w:t>　　图表 2020-2025年中国调节血压食品所属行业销售成本情况</w:t>
      </w:r>
      <w:r>
        <w:rPr>
          <w:rFonts w:hint="eastAsia"/>
        </w:rPr>
        <w:br/>
      </w:r>
      <w:r>
        <w:rPr>
          <w:rFonts w:hint="eastAsia"/>
        </w:rPr>
        <w:t>　　图表 2020-2025年中国调节血压食品所属行业营业费用情况</w:t>
      </w:r>
      <w:r>
        <w:rPr>
          <w:rFonts w:hint="eastAsia"/>
        </w:rPr>
        <w:br/>
      </w:r>
      <w:r>
        <w:rPr>
          <w:rFonts w:hint="eastAsia"/>
        </w:rPr>
        <w:t>　　图表 2020-2025年中国调节血压食品所属行业利润总额及其增长情况</w:t>
      </w:r>
      <w:r>
        <w:rPr>
          <w:rFonts w:hint="eastAsia"/>
        </w:rPr>
        <w:br/>
      </w:r>
      <w:r>
        <w:rPr>
          <w:rFonts w:hint="eastAsia"/>
        </w:rPr>
        <w:t>　　图表 2020-2025年中国调节血压食品所属行业盈利能力变化趋势图</w:t>
      </w:r>
      <w:r>
        <w:rPr>
          <w:rFonts w:hint="eastAsia"/>
        </w:rPr>
        <w:br/>
      </w:r>
      <w:r>
        <w:rPr>
          <w:rFonts w:hint="eastAsia"/>
        </w:rPr>
        <w:t>　　图表 陕西澳柯达生物科技开发有限公司主要经济指标</w:t>
      </w:r>
      <w:r>
        <w:rPr>
          <w:rFonts w:hint="eastAsia"/>
        </w:rPr>
        <w:br/>
      </w:r>
      <w:r>
        <w:rPr>
          <w:rFonts w:hint="eastAsia"/>
        </w:rPr>
        <w:t>　　图表 陕西澳柯达生物科技开发有限公司销售收入变化趋势图</w:t>
      </w:r>
      <w:r>
        <w:rPr>
          <w:rFonts w:hint="eastAsia"/>
        </w:rPr>
        <w:br/>
      </w:r>
      <w:r>
        <w:rPr>
          <w:rFonts w:hint="eastAsia"/>
        </w:rPr>
        <w:t>　　图表 陕西澳柯达生物科技开发有限公司盈利指标分析</w:t>
      </w:r>
      <w:r>
        <w:rPr>
          <w:rFonts w:hint="eastAsia"/>
        </w:rPr>
        <w:br/>
      </w:r>
      <w:r>
        <w:rPr>
          <w:rFonts w:hint="eastAsia"/>
        </w:rPr>
        <w:t>　　图表 陕西澳柯达生物科技开发有限公司盈利能力分析</w:t>
      </w:r>
      <w:r>
        <w:rPr>
          <w:rFonts w:hint="eastAsia"/>
        </w:rPr>
        <w:br/>
      </w:r>
      <w:r>
        <w:rPr>
          <w:rFonts w:hint="eastAsia"/>
        </w:rPr>
        <w:t>　　图表 陕西澳柯达生物科技开发有限公司偿债能力分析</w:t>
      </w:r>
      <w:r>
        <w:rPr>
          <w:rFonts w:hint="eastAsia"/>
        </w:rPr>
        <w:br/>
      </w:r>
      <w:r>
        <w:rPr>
          <w:rFonts w:hint="eastAsia"/>
        </w:rPr>
        <w:t>　　图表 陕西澳柯达生物科技开发有限公司经营能力分析</w:t>
      </w:r>
      <w:r>
        <w:rPr>
          <w:rFonts w:hint="eastAsia"/>
        </w:rPr>
        <w:br/>
      </w:r>
      <w:r>
        <w:rPr>
          <w:rFonts w:hint="eastAsia"/>
        </w:rPr>
        <w:t>　　图表 陕西澳柯达生物科技开发有限公司成长能力分析</w:t>
      </w:r>
      <w:r>
        <w:rPr>
          <w:rFonts w:hint="eastAsia"/>
        </w:rPr>
        <w:br/>
      </w:r>
      <w:r>
        <w:rPr>
          <w:rFonts w:hint="eastAsia"/>
        </w:rPr>
        <w:t>　　图表 北京同和堂科技有限公司主要经济指标</w:t>
      </w:r>
      <w:r>
        <w:rPr>
          <w:rFonts w:hint="eastAsia"/>
        </w:rPr>
        <w:br/>
      </w:r>
      <w:r>
        <w:rPr>
          <w:rFonts w:hint="eastAsia"/>
        </w:rPr>
        <w:t>　　图表 北京同和堂科技有限公司销售收入变化趋势图</w:t>
      </w:r>
      <w:r>
        <w:rPr>
          <w:rFonts w:hint="eastAsia"/>
        </w:rPr>
        <w:br/>
      </w:r>
      <w:r>
        <w:rPr>
          <w:rFonts w:hint="eastAsia"/>
        </w:rPr>
        <w:t>　　图表 北京同和堂科技有限公司盈利指标分析</w:t>
      </w:r>
      <w:r>
        <w:rPr>
          <w:rFonts w:hint="eastAsia"/>
        </w:rPr>
        <w:br/>
      </w:r>
      <w:r>
        <w:rPr>
          <w:rFonts w:hint="eastAsia"/>
        </w:rPr>
        <w:t>　　图表 北京同和堂科技有限公司盈利能力分析</w:t>
      </w:r>
      <w:r>
        <w:rPr>
          <w:rFonts w:hint="eastAsia"/>
        </w:rPr>
        <w:br/>
      </w:r>
      <w:r>
        <w:rPr>
          <w:rFonts w:hint="eastAsia"/>
        </w:rPr>
        <w:t>　　图表 北京同和堂科技有限公司偿债能力分析</w:t>
      </w:r>
      <w:r>
        <w:rPr>
          <w:rFonts w:hint="eastAsia"/>
        </w:rPr>
        <w:br/>
      </w:r>
      <w:r>
        <w:rPr>
          <w:rFonts w:hint="eastAsia"/>
        </w:rPr>
        <w:t>　　图表 北京同和堂科技有限公司经营能力分析</w:t>
      </w:r>
      <w:r>
        <w:rPr>
          <w:rFonts w:hint="eastAsia"/>
        </w:rPr>
        <w:br/>
      </w:r>
      <w:r>
        <w:rPr>
          <w:rFonts w:hint="eastAsia"/>
        </w:rPr>
        <w:t>　　图表 北京同和堂科技有限公司成长能力分析</w:t>
      </w:r>
      <w:r>
        <w:rPr>
          <w:rFonts w:hint="eastAsia"/>
        </w:rPr>
        <w:br/>
      </w:r>
      <w:r>
        <w:rPr>
          <w:rFonts w:hint="eastAsia"/>
        </w:rPr>
        <w:t>　　图表 晟泽生物科技有限公司主要经济指标</w:t>
      </w:r>
      <w:r>
        <w:rPr>
          <w:rFonts w:hint="eastAsia"/>
        </w:rPr>
        <w:br/>
      </w:r>
      <w:r>
        <w:rPr>
          <w:rFonts w:hint="eastAsia"/>
        </w:rPr>
        <w:t>　　图表 晟泽生物科技有限公司销售收入变化趋势图</w:t>
      </w:r>
      <w:r>
        <w:rPr>
          <w:rFonts w:hint="eastAsia"/>
        </w:rPr>
        <w:br/>
      </w:r>
      <w:r>
        <w:rPr>
          <w:rFonts w:hint="eastAsia"/>
        </w:rPr>
        <w:t>　　图表 晟泽生物科技有限公司盈利指标分析</w:t>
      </w:r>
      <w:r>
        <w:rPr>
          <w:rFonts w:hint="eastAsia"/>
        </w:rPr>
        <w:br/>
      </w:r>
      <w:r>
        <w:rPr>
          <w:rFonts w:hint="eastAsia"/>
        </w:rPr>
        <w:t>　　图表 晟泽生物科技有限公司盈利能力分析</w:t>
      </w:r>
      <w:r>
        <w:rPr>
          <w:rFonts w:hint="eastAsia"/>
        </w:rPr>
        <w:br/>
      </w:r>
      <w:r>
        <w:rPr>
          <w:rFonts w:hint="eastAsia"/>
        </w:rPr>
        <w:t>　　图表 晟泽生物科技有限公司偿债能力分析</w:t>
      </w:r>
      <w:r>
        <w:rPr>
          <w:rFonts w:hint="eastAsia"/>
        </w:rPr>
        <w:br/>
      </w:r>
      <w:r>
        <w:rPr>
          <w:rFonts w:hint="eastAsia"/>
        </w:rPr>
        <w:t>　　图表 晟泽生物科技有限公司经营能力分析</w:t>
      </w:r>
      <w:r>
        <w:rPr>
          <w:rFonts w:hint="eastAsia"/>
        </w:rPr>
        <w:br/>
      </w:r>
      <w:r>
        <w:rPr>
          <w:rFonts w:hint="eastAsia"/>
        </w:rPr>
        <w:t>　　图表 晟泽生物科技有限公司成长能力分析</w:t>
      </w:r>
      <w:r>
        <w:rPr>
          <w:rFonts w:hint="eastAsia"/>
        </w:rPr>
        <w:br/>
      </w:r>
      <w:r>
        <w:rPr>
          <w:rFonts w:hint="eastAsia"/>
        </w:rPr>
        <w:t>　　图表 山东仁行丰元生物科技有限公司主要经济指标</w:t>
      </w:r>
      <w:r>
        <w:rPr>
          <w:rFonts w:hint="eastAsia"/>
        </w:rPr>
        <w:br/>
      </w:r>
      <w:r>
        <w:rPr>
          <w:rFonts w:hint="eastAsia"/>
        </w:rPr>
        <w:t>　　图表 山东仁行丰元生物科技有限公司销售收入变化趋势图</w:t>
      </w:r>
      <w:r>
        <w:rPr>
          <w:rFonts w:hint="eastAsia"/>
        </w:rPr>
        <w:br/>
      </w:r>
      <w:r>
        <w:rPr>
          <w:rFonts w:hint="eastAsia"/>
        </w:rPr>
        <w:t>　　图表 山东仁行丰元生物科技有限公司盈利指标分析</w:t>
      </w:r>
      <w:r>
        <w:rPr>
          <w:rFonts w:hint="eastAsia"/>
        </w:rPr>
        <w:br/>
      </w:r>
      <w:r>
        <w:rPr>
          <w:rFonts w:hint="eastAsia"/>
        </w:rPr>
        <w:t>　　图表 山东仁行丰元生物科技有限公司盈利能力分析</w:t>
      </w:r>
      <w:r>
        <w:rPr>
          <w:rFonts w:hint="eastAsia"/>
        </w:rPr>
        <w:br/>
      </w:r>
      <w:r>
        <w:rPr>
          <w:rFonts w:hint="eastAsia"/>
        </w:rPr>
        <w:t>　　图表 山东仁行丰元生物科技有限公司偿债能力分析</w:t>
      </w:r>
      <w:r>
        <w:rPr>
          <w:rFonts w:hint="eastAsia"/>
        </w:rPr>
        <w:br/>
      </w:r>
      <w:r>
        <w:rPr>
          <w:rFonts w:hint="eastAsia"/>
        </w:rPr>
        <w:t>　　图表 山东仁行丰元生物科技有限公司经营能力分析</w:t>
      </w:r>
      <w:r>
        <w:rPr>
          <w:rFonts w:hint="eastAsia"/>
        </w:rPr>
        <w:br/>
      </w:r>
      <w:r>
        <w:rPr>
          <w:rFonts w:hint="eastAsia"/>
        </w:rPr>
        <w:t>　　图表 山东仁行丰元生物科技有限公司成长能力分析</w:t>
      </w:r>
      <w:r>
        <w:rPr>
          <w:rFonts w:hint="eastAsia"/>
        </w:rPr>
        <w:br/>
      </w:r>
      <w:r>
        <w:rPr>
          <w:rFonts w:hint="eastAsia"/>
        </w:rPr>
        <w:t>　　图表 企业五主要经济指标</w:t>
      </w:r>
      <w:r>
        <w:rPr>
          <w:rFonts w:hint="eastAsia"/>
        </w:rPr>
        <w:br/>
      </w:r>
      <w:r>
        <w:rPr>
          <w:rFonts w:hint="eastAsia"/>
        </w:rPr>
        <w:t>　　图表 企业五销售收入变化趋势图</w:t>
      </w:r>
      <w:r>
        <w:rPr>
          <w:rFonts w:hint="eastAsia"/>
        </w:rPr>
        <w:br/>
      </w:r>
      <w:r>
        <w:rPr>
          <w:rFonts w:hint="eastAsia"/>
        </w:rPr>
        <w:t>　　图表 企业五盈利指标分析</w:t>
      </w:r>
      <w:r>
        <w:rPr>
          <w:rFonts w:hint="eastAsia"/>
        </w:rPr>
        <w:br/>
      </w:r>
      <w:r>
        <w:rPr>
          <w:rFonts w:hint="eastAsia"/>
        </w:rPr>
        <w:t>　　图表 企业五盈利能力分析</w:t>
      </w:r>
      <w:r>
        <w:rPr>
          <w:rFonts w:hint="eastAsia"/>
        </w:rPr>
        <w:br/>
      </w:r>
      <w:r>
        <w:rPr>
          <w:rFonts w:hint="eastAsia"/>
        </w:rPr>
        <w:t>　　图表 企业五偿债能力分析</w:t>
      </w:r>
      <w:r>
        <w:rPr>
          <w:rFonts w:hint="eastAsia"/>
        </w:rPr>
        <w:br/>
      </w:r>
      <w:r>
        <w:rPr>
          <w:rFonts w:hint="eastAsia"/>
        </w:rPr>
        <w:t>　　图表 企业五经营能力分析</w:t>
      </w:r>
      <w:r>
        <w:rPr>
          <w:rFonts w:hint="eastAsia"/>
        </w:rPr>
        <w:br/>
      </w:r>
      <w:r>
        <w:rPr>
          <w:rFonts w:hint="eastAsia"/>
        </w:rPr>
        <w:t>　　图表 企业五成长能力分析</w:t>
      </w:r>
      <w:r>
        <w:rPr>
          <w:rFonts w:hint="eastAsia"/>
        </w:rPr>
        <w:br/>
      </w:r>
      <w:r>
        <w:rPr>
          <w:rFonts w:hint="eastAsia"/>
        </w:rPr>
        <w:t>　　图表 2025-2031年中国调节血压食品产量预测</w:t>
      </w:r>
      <w:r>
        <w:rPr>
          <w:rFonts w:hint="eastAsia"/>
        </w:rPr>
        <w:br/>
      </w:r>
      <w:r>
        <w:rPr>
          <w:rFonts w:hint="eastAsia"/>
        </w:rPr>
        <w:t>　　图表 2025-2031年中国调节血压食品需求量预测</w:t>
      </w:r>
      <w:r>
        <w:rPr>
          <w:rFonts w:hint="eastAsia"/>
        </w:rPr>
        <w:br/>
      </w:r>
      <w:r>
        <w:rPr>
          <w:rFonts w:hint="eastAsia"/>
        </w:rPr>
        <w:t>　　图表 2025-2031年中国调节血压食品进出口量预测</w:t>
      </w:r>
      <w:r>
        <w:rPr>
          <w:rFonts w:hint="eastAsia"/>
        </w:rPr>
        <w:br/>
      </w:r>
      <w:r>
        <w:rPr>
          <w:rFonts w:hint="eastAsia"/>
        </w:rPr>
        <w:t>　　图表 2025-2031年中国调节血压食品市场价格预测</w:t>
      </w:r>
      <w:r>
        <w:rPr>
          <w:rFonts w:hint="eastAsia"/>
        </w:rPr>
        <w:br/>
      </w:r>
      <w:r>
        <w:rPr>
          <w:rFonts w:hint="eastAsia"/>
        </w:rPr>
        <w:t>　　图表 2025-2031年中国调节血压食品盈利能力预测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1333e54494ba1" w:history="1">
        <w:r>
          <w:rPr>
            <w:rStyle w:val="Hyperlink"/>
          </w:rPr>
          <w:t>2025年版中国调节血压食品市场现状调研与发展趋势分析报告</w:t>
        </w:r>
      </w:hyperlink>
      <w:r>
        <w:rPr>
          <w:color w:val="C00000"/>
        </w:rPr>
        <w:t>》，报告编号：</w:t>
      </w:r>
      <w:r>
        <w:rPr>
          <w:rFonts w:hint="eastAsia"/>
          <w:color w:val="C00000"/>
        </w:rPr>
        <w:t>1837392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1333e54494ba1" w:history="1">
        <w:r>
          <w:rPr>
            <w:rStyle w:val="Hyperlink"/>
          </w:rPr>
          <w:t>https://www.20087.com/M_ShiPinYinLiao/92/DiaoJieXueYaShiPinShiChangXianZhuangYuQianJing.html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热点：怎样用饮食调理高血压?、调节血压食品有哪些?、控制血压的食物、调节血压吃什么、降压食品、调节血压的蔬菜和水果、高血压如何降压饮食、调节高血压的食物、为什么血压突然升高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c141e67864f60" w:history="1">
      <w:r>
        <w:rPr>
          <w:rStyle w:val="Hyperlink"/>
        </w:rPr>
        <w:t>2025年版中国调节血压食品市场现状调研与发展趋势分析报告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2/DiaoJieXueYaShiPinShiChangXianZhuangYuQianJing.html" TargetMode="External" Id="R4551333e54494ba1" /></Relationships>
</file>

<file path=word/_rels/header2.xml.rels>&#65279;<?xml version="1.0" encoding="utf-8"?><Relationships xmlns="http://schemas.openxmlformats.org/package/2006/relationships"><Relationship Type="http://schemas.openxmlformats.org/officeDocument/2006/relationships/hyperlink" Target="https://www.20087.com/M_ShiPinYinLiao/92/DiaoJieXueYaShiPinShiChangXianZhuangYuQianJing.html" TargetMode="External" Id="Rb2cc141e6786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2025-02-12T23:02:00Z</dcterms:created>
  <dcterms:modified xsi:type="dcterms:W3CDTF">2025-02-13T00:02:00Z</dcterms:modified>
  <dc:subject>2025年版中国调节血压食品市场现状调研与发展趋势分析报告</dc:subject>
  <dc:title>2025年版中国调节血压食品市场现状调研与发展趋势分析报告</dc:title>
  <cp:keywords>2025年版中国调节血压食品市场现状调研与发展趋势分析报告</cp:keywords>
  <dc:description>2025年版中国调节血压食品市场现状调研与发展趋势分析报告</dc:description>
</cp:coreProperties>
</file>