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e3c6c944f4ce2" w:history="1">
              <w:r>
                <w:rPr>
                  <w:rStyle w:val="Hyperlink"/>
                </w:rPr>
                <w:t>2025-2031年中国食品工业洁净行业发展深度调研与未来趋势报告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e3c6c944f4ce2" w:history="1">
              <w:r>
                <w:rPr>
                  <w:rStyle w:val="Hyperlink"/>
                </w:rPr>
                <w:t>2025-2031年中国食品工业洁净行业发展深度调研与未来趋势报告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e3c6c944f4ce2" w:history="1">
                <w:r>
                  <w:rPr>
                    <w:rStyle w:val="Hyperlink"/>
                  </w:rPr>
                  <w:t>https://www.20087.com/2/89/ShiPinGongYeJieJingXianZhuangYuF.html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工业洁净是一种确保食品生产过程符合卫生标准的服务，在近年来随着食品安全法规的严格实施和消费者对食品品质要求的提高，市场需求稳步上升。目前，食品工业洁净主要应用于食品加工厂、餐饮厨房等领域，具有严格的卫生标准和有效的清洁流程。随着清洁技术和管理方法的进步，新型食品工业洁净不仅在清洁效果和卫生保障上有所提升，还在服务的智能化和经济性方面进行了改进。此外，为了适应不同应用场景的需求，服务种类不断丰富，如适用于高端食品生产的高标准洁净服务、用于小型餐饮企业的经济型洁净服务等相继问世。</w:t>
      </w:r>
      <w:r>
        <w:rPr>
          <w:rFonts w:hint="eastAsia"/>
        </w:rPr>
        <w:br/>
      </w:r>
      <w:r>
        <w:rPr>
          <w:rFonts w:hint="eastAsia"/>
        </w:rPr>
        <w:t>　　未来，食品工业洁净市场将伴随食品安全法规的严格实施和消费者对食品品质要求的提高而迎来新的增长点。一方面，随着新型材料和制造技术的应用，对于能够实现更高清洁效果、更广泛应用范围的新型食品工业洁净需求将持续增加，推动服务向更高效能、更广泛应用方向发展；另一方面，随着环保法规的趋严和社会对可持续发展的重视，能够实现资源节约、环境友好的新型食品工业洁净将成为行业发展的趋势。然而，如何在保证服务品质的同时控制成本，以及如何应对快速变化的技术需求，将是食品工业洁净服务商面临的挑战。此外，如何提高服务的安全性和市场竞争力，也是食品工业洁净行业未来发展需要解决的问题。</w:t>
      </w:r>
      <w:r>
        <w:rPr>
          <w:rFonts w:hint="eastAsia"/>
        </w:rPr>
        <w:br/>
      </w:r>
      <w:r>
        <w:rPr>
          <w:rFonts w:hint="eastAsia"/>
        </w:rPr>
        <w:t>　　《</w:t>
      </w:r>
      <w:hyperlink r:id="Recae3c6c944f4ce2" w:history="1">
        <w:r>
          <w:rPr>
            <w:rStyle w:val="Hyperlink"/>
          </w:rPr>
          <w:t>2025-2031年中国食品工业洁净行业发展深度调研与未来趋势报告</w:t>
        </w:r>
      </w:hyperlink>
      <w:r>
        <w:rPr>
          <w:rFonts w:hint="eastAsia"/>
        </w:rPr>
        <w:t>》基于详实数据，从市场规模、需求变化及价格动态等维度，全面解析了食品工业洁净行业的现状与发展趋势，并对食品工业洁净产业链各环节进行了系统性探讨。报告科学预测了食品工业洁净行业未来发展方向，重点分析了食品工业洁净技术现状及创新路径，同时聚焦食品工业洁净重点企业的经营表现，评估了市场竞争格局、品牌影响力及市场集中度。通过对细分市场的深入研究及SWOT分析，报告揭示了食品工业洁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精密环境工程行业发展环境分析</w:t>
      </w:r>
      <w:r>
        <w:rPr>
          <w:rFonts w:hint="eastAsia"/>
        </w:rPr>
        <w:br/>
      </w:r>
      <w:r>
        <w:rPr>
          <w:rFonts w:hint="eastAsia"/>
        </w:rPr>
        <w:t>　　第一节 行业界定与特性</w:t>
      </w:r>
      <w:r>
        <w:rPr>
          <w:rFonts w:hint="eastAsia"/>
        </w:rPr>
        <w:br/>
      </w:r>
      <w:r>
        <w:rPr>
          <w:rFonts w:hint="eastAsia"/>
        </w:rPr>
        <w:t>　　　　一、行业界定与分类</w:t>
      </w:r>
      <w:r>
        <w:rPr>
          <w:rFonts w:hint="eastAsia"/>
        </w:rPr>
        <w:br/>
      </w:r>
      <w:r>
        <w:rPr>
          <w:rFonts w:hint="eastAsia"/>
        </w:rPr>
        <w:t>　　　　二、行业经营特性分析</w:t>
      </w:r>
      <w:r>
        <w:rPr>
          <w:rFonts w:hint="eastAsia"/>
        </w:rPr>
        <w:br/>
      </w:r>
      <w:r>
        <w:rPr>
          <w:rFonts w:hint="eastAsia"/>
        </w:rPr>
        <w:t>　　　　　　1、行业进入壁垒</w:t>
      </w:r>
      <w:r>
        <w:rPr>
          <w:rFonts w:hint="eastAsia"/>
        </w:rPr>
        <w:br/>
      </w:r>
      <w:r>
        <w:rPr>
          <w:rFonts w:hint="eastAsia"/>
        </w:rPr>
        <w:t>　　　　　　2、行业区域性特征</w:t>
      </w:r>
      <w:r>
        <w:rPr>
          <w:rFonts w:hint="eastAsia"/>
        </w:rPr>
        <w:br/>
      </w:r>
      <w:r>
        <w:rPr>
          <w:rFonts w:hint="eastAsia"/>
        </w:rPr>
        <w:t>　　第二节 行业政策环境分析</w:t>
      </w:r>
      <w:r>
        <w:rPr>
          <w:rFonts w:hint="eastAsia"/>
        </w:rPr>
        <w:br/>
      </w:r>
      <w:r>
        <w:rPr>
          <w:rFonts w:hint="eastAsia"/>
        </w:rPr>
        <w:t>　　　　一、行业管理体制</w:t>
      </w:r>
      <w:r>
        <w:rPr>
          <w:rFonts w:hint="eastAsia"/>
        </w:rPr>
        <w:br/>
      </w:r>
      <w:r>
        <w:rPr>
          <w:rFonts w:hint="eastAsia"/>
        </w:rPr>
        <w:t>　　　　二、行业政策规范</w:t>
      </w:r>
      <w:r>
        <w:rPr>
          <w:rFonts w:hint="eastAsia"/>
        </w:rPr>
        <w:br/>
      </w:r>
      <w:r>
        <w:rPr>
          <w:rFonts w:hint="eastAsia"/>
        </w:rPr>
        <w:t>　　第三节 行业经济环境分析</w:t>
      </w:r>
      <w:r>
        <w:rPr>
          <w:rFonts w:hint="eastAsia"/>
        </w:rPr>
        <w:br/>
      </w:r>
      <w:r>
        <w:rPr>
          <w:rFonts w:hint="eastAsia"/>
        </w:rPr>
        <w:t>　　　　一、国民经济发展现状</w:t>
      </w:r>
      <w:r>
        <w:rPr>
          <w:rFonts w:hint="eastAsia"/>
        </w:rPr>
        <w:br/>
      </w:r>
      <w:r>
        <w:rPr>
          <w:rFonts w:hint="eastAsia"/>
        </w:rPr>
        <w:t>　　　　　　1、国民经济增长分析</w:t>
      </w:r>
      <w:r>
        <w:rPr>
          <w:rFonts w:hint="eastAsia"/>
        </w:rPr>
        <w:br/>
      </w:r>
      <w:r>
        <w:rPr>
          <w:rFonts w:hint="eastAsia"/>
        </w:rPr>
        <w:t>　　　　　　2、工业经济增长分析</w:t>
      </w:r>
      <w:r>
        <w:rPr>
          <w:rFonts w:hint="eastAsia"/>
        </w:rPr>
        <w:br/>
      </w:r>
      <w:r>
        <w:rPr>
          <w:rFonts w:hint="eastAsia"/>
        </w:rPr>
        <w:t>　　　　　　3、固定资产投资分析</w:t>
      </w:r>
      <w:r>
        <w:rPr>
          <w:rFonts w:hint="eastAsia"/>
        </w:rPr>
        <w:br/>
      </w:r>
      <w:r>
        <w:rPr>
          <w:rFonts w:hint="eastAsia"/>
        </w:rPr>
        <w:t>　　　　　　4、制造业PMI分析</w:t>
      </w:r>
      <w:r>
        <w:rPr>
          <w:rFonts w:hint="eastAsia"/>
        </w:rPr>
        <w:br/>
      </w:r>
      <w:r>
        <w:rPr>
          <w:rFonts w:hint="eastAsia"/>
        </w:rPr>
        <w:t>　　　　二、国民经济发展展望</w:t>
      </w:r>
      <w:r>
        <w:rPr>
          <w:rFonts w:hint="eastAsia"/>
        </w:rPr>
        <w:br/>
      </w:r>
      <w:r>
        <w:rPr>
          <w:rFonts w:hint="eastAsia"/>
        </w:rPr>
        <w:t>　　第四节 行业技术环境分析</w:t>
      </w:r>
      <w:r>
        <w:rPr>
          <w:rFonts w:hint="eastAsia"/>
        </w:rPr>
        <w:br/>
      </w:r>
      <w:r>
        <w:rPr>
          <w:rFonts w:hint="eastAsia"/>
        </w:rPr>
        <w:t>　　　　一、信息技术发展情况</w:t>
      </w:r>
      <w:r>
        <w:rPr>
          <w:rFonts w:hint="eastAsia"/>
        </w:rPr>
        <w:br/>
      </w:r>
      <w:r>
        <w:rPr>
          <w:rFonts w:hint="eastAsia"/>
        </w:rPr>
        <w:t>　　　　二、精密环境工程技术</w:t>
      </w:r>
      <w:r>
        <w:rPr>
          <w:rFonts w:hint="eastAsia"/>
        </w:rPr>
        <w:br/>
      </w:r>
      <w:r>
        <w:rPr>
          <w:rFonts w:hint="eastAsia"/>
        </w:rPr>
        <w:br/>
      </w:r>
      <w:r>
        <w:rPr>
          <w:rFonts w:hint="eastAsia"/>
        </w:rPr>
        <w:t>第二章 精密环境工程行业总体状况分析</w:t>
      </w:r>
      <w:r>
        <w:rPr>
          <w:rFonts w:hint="eastAsia"/>
        </w:rPr>
        <w:br/>
      </w:r>
      <w:r>
        <w:rPr>
          <w:rFonts w:hint="eastAsia"/>
        </w:rPr>
        <w:t>　　第一节 行业发展总体状况</w:t>
      </w:r>
      <w:r>
        <w:rPr>
          <w:rFonts w:hint="eastAsia"/>
        </w:rPr>
        <w:br/>
      </w:r>
      <w:r>
        <w:rPr>
          <w:rFonts w:hint="eastAsia"/>
        </w:rPr>
        <w:t>　　　　一、行业发展概况</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第二节 行业竞争状况分析</w:t>
      </w:r>
      <w:r>
        <w:rPr>
          <w:rFonts w:hint="eastAsia"/>
        </w:rPr>
        <w:br/>
      </w:r>
      <w:r>
        <w:rPr>
          <w:rFonts w:hint="eastAsia"/>
        </w:rPr>
        <w:t>　　　　一、行业内部竞争格局</w:t>
      </w:r>
      <w:r>
        <w:rPr>
          <w:rFonts w:hint="eastAsia"/>
        </w:rPr>
        <w:br/>
      </w:r>
      <w:r>
        <w:rPr>
          <w:rFonts w:hint="eastAsia"/>
        </w:rPr>
        <w:t>　　　　二、行业议价能力分析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三、潜在进入者威胁</w:t>
      </w:r>
      <w:r>
        <w:rPr>
          <w:rFonts w:hint="eastAsia"/>
        </w:rPr>
        <w:br/>
      </w:r>
      <w:r>
        <w:rPr>
          <w:rFonts w:hint="eastAsia"/>
        </w:rPr>
        <w:t>　　第三节 行业发展趋势展望</w:t>
      </w:r>
      <w:r>
        <w:rPr>
          <w:rFonts w:hint="eastAsia"/>
        </w:rPr>
        <w:br/>
      </w:r>
      <w:r>
        <w:rPr>
          <w:rFonts w:hint="eastAsia"/>
        </w:rPr>
        <w:br/>
      </w:r>
      <w:r>
        <w:rPr>
          <w:rFonts w:hint="eastAsia"/>
        </w:rPr>
        <w:t>第三章 食品工业洁净工程市场调研</w:t>
      </w:r>
      <w:r>
        <w:rPr>
          <w:rFonts w:hint="eastAsia"/>
        </w:rPr>
        <w:br/>
      </w:r>
      <w:r>
        <w:rPr>
          <w:rFonts w:hint="eastAsia"/>
        </w:rPr>
        <w:t>　　第一节 食品工业发展现状与趋势</w:t>
      </w:r>
      <w:r>
        <w:rPr>
          <w:rFonts w:hint="eastAsia"/>
        </w:rPr>
        <w:br/>
      </w:r>
      <w:r>
        <w:rPr>
          <w:rFonts w:hint="eastAsia"/>
        </w:rPr>
        <w:t>　　第二节 食品工业洁净工程需求分析</w:t>
      </w:r>
      <w:r>
        <w:rPr>
          <w:rFonts w:hint="eastAsia"/>
        </w:rPr>
        <w:br/>
      </w:r>
      <w:r>
        <w:rPr>
          <w:rFonts w:hint="eastAsia"/>
        </w:rPr>
        <w:t>　　　　一、食品生产中的环境要求分析</w:t>
      </w:r>
      <w:r>
        <w:rPr>
          <w:rFonts w:hint="eastAsia"/>
        </w:rPr>
        <w:br/>
      </w:r>
      <w:r>
        <w:rPr>
          <w:rFonts w:hint="eastAsia"/>
        </w:rPr>
        <w:t>　　　　　　1、需要在洁净室生产的食品种类</w:t>
      </w:r>
      <w:r>
        <w:rPr>
          <w:rFonts w:hint="eastAsia"/>
        </w:rPr>
        <w:br/>
      </w:r>
      <w:r>
        <w:rPr>
          <w:rFonts w:hint="eastAsia"/>
        </w:rPr>
        <w:t>　　　　　　2、各种食品生产要求的洁净度</w:t>
      </w:r>
      <w:r>
        <w:rPr>
          <w:rFonts w:hint="eastAsia"/>
        </w:rPr>
        <w:br/>
      </w:r>
      <w:r>
        <w:rPr>
          <w:rFonts w:hint="eastAsia"/>
        </w:rPr>
        <w:t>　　　　　　3、食品生产不同阶段的洁净度</w:t>
      </w:r>
      <w:r>
        <w:rPr>
          <w:rFonts w:hint="eastAsia"/>
        </w:rPr>
        <w:br/>
      </w:r>
      <w:r>
        <w:rPr>
          <w:rFonts w:hint="eastAsia"/>
        </w:rPr>
        <w:t>　　　　二、食品工业洁净工程标准规范</w:t>
      </w:r>
      <w:r>
        <w:rPr>
          <w:rFonts w:hint="eastAsia"/>
        </w:rPr>
        <w:br/>
      </w:r>
      <w:r>
        <w:rPr>
          <w:rFonts w:hint="eastAsia"/>
        </w:rPr>
        <w:t>　　　　三、食品工业洁净室开支增长情况</w:t>
      </w:r>
      <w:r>
        <w:rPr>
          <w:rFonts w:hint="eastAsia"/>
        </w:rPr>
        <w:br/>
      </w:r>
      <w:r>
        <w:rPr>
          <w:rFonts w:hint="eastAsia"/>
        </w:rPr>
        <w:t>　　第三节 食品工业洁净工程设计与施工</w:t>
      </w:r>
      <w:r>
        <w:rPr>
          <w:rFonts w:hint="eastAsia"/>
        </w:rPr>
        <w:br/>
      </w:r>
      <w:r>
        <w:rPr>
          <w:rFonts w:hint="eastAsia"/>
        </w:rPr>
        <w:t>　　　　一、食品工业洁净用房建筑设计</w:t>
      </w:r>
      <w:r>
        <w:rPr>
          <w:rFonts w:hint="eastAsia"/>
        </w:rPr>
        <w:br/>
      </w:r>
      <w:r>
        <w:rPr>
          <w:rFonts w:hint="eastAsia"/>
        </w:rPr>
        <w:t>　　　　　　1、合理布局与分区</w:t>
      </w:r>
      <w:r>
        <w:rPr>
          <w:rFonts w:hint="eastAsia"/>
        </w:rPr>
        <w:br/>
      </w:r>
      <w:r>
        <w:rPr>
          <w:rFonts w:hint="eastAsia"/>
        </w:rPr>
        <w:t>　　　　　　2、规范食品工业洁净用房</w:t>
      </w:r>
      <w:r>
        <w:rPr>
          <w:rFonts w:hint="eastAsia"/>
        </w:rPr>
        <w:br/>
      </w:r>
      <w:r>
        <w:rPr>
          <w:rFonts w:hint="eastAsia"/>
        </w:rPr>
        <w:t>　　　　二、食品工业洁净工程施工及维护</w:t>
      </w:r>
      <w:r>
        <w:rPr>
          <w:rFonts w:hint="eastAsia"/>
        </w:rPr>
        <w:br/>
      </w:r>
      <w:r>
        <w:rPr>
          <w:rFonts w:hint="eastAsia"/>
        </w:rPr>
        <w:t>　　　　　　1、洁净厂房材料选择</w:t>
      </w:r>
      <w:r>
        <w:rPr>
          <w:rFonts w:hint="eastAsia"/>
        </w:rPr>
        <w:br/>
      </w:r>
      <w:r>
        <w:rPr>
          <w:rFonts w:hint="eastAsia"/>
        </w:rPr>
        <w:t>　　　　　　2、洁净工程施工管理</w:t>
      </w:r>
      <w:r>
        <w:rPr>
          <w:rFonts w:hint="eastAsia"/>
        </w:rPr>
        <w:br/>
      </w:r>
      <w:r>
        <w:rPr>
          <w:rFonts w:hint="eastAsia"/>
        </w:rPr>
        <w:t>　　　　　　3、洁净厂房日常维护</w:t>
      </w:r>
      <w:r>
        <w:rPr>
          <w:rFonts w:hint="eastAsia"/>
        </w:rPr>
        <w:br/>
      </w:r>
      <w:r>
        <w:rPr>
          <w:rFonts w:hint="eastAsia"/>
        </w:rPr>
        <w:t>　　第四节 食品工业洁净工程主要企业</w:t>
      </w:r>
      <w:r>
        <w:rPr>
          <w:rFonts w:hint="eastAsia"/>
        </w:rPr>
        <w:br/>
      </w:r>
      <w:r>
        <w:rPr>
          <w:rFonts w:hint="eastAsia"/>
        </w:rPr>
        <w:t>　　第五节 (中⋅智⋅林)食品工业洁净工程市场趋势</w:t>
      </w:r>
      <w:r>
        <w:rPr>
          <w:rFonts w:hint="eastAsia"/>
        </w:rPr>
        <w:br/>
      </w:r>
      <w:r>
        <w:rPr>
          <w:rFonts w:hint="eastAsia"/>
        </w:rPr>
        <w:br/>
      </w:r>
      <w:r>
        <w:rPr>
          <w:rFonts w:hint="eastAsia"/>
        </w:rPr>
        <w:t>图表目录</w:t>
      </w:r>
      <w:r>
        <w:rPr>
          <w:rFonts w:hint="eastAsia"/>
        </w:rPr>
        <w:br/>
      </w:r>
      <w:r>
        <w:rPr>
          <w:rFonts w:hint="eastAsia"/>
        </w:rPr>
        <w:t>　　图表 1：2025年依米康与太极股份销售区域集中情况（单位：%）</w:t>
      </w:r>
      <w:r>
        <w:rPr>
          <w:rFonts w:hint="eastAsia"/>
        </w:rPr>
        <w:br/>
      </w:r>
      <w:r>
        <w:rPr>
          <w:rFonts w:hint="eastAsia"/>
        </w:rPr>
        <w:t>　　图表 2：2025-2031年中国国内生产总值增长速度（单位：亿元，%）</w:t>
      </w:r>
      <w:r>
        <w:rPr>
          <w:rFonts w:hint="eastAsia"/>
        </w:rPr>
        <w:br/>
      </w:r>
      <w:r>
        <w:rPr>
          <w:rFonts w:hint="eastAsia"/>
        </w:rPr>
        <w:t>　　图表 3：2025-2031年中国规模以上工业增加值月度和累计同比增长速度（单位：%）</w:t>
      </w:r>
      <w:r>
        <w:rPr>
          <w:rFonts w:hint="eastAsia"/>
        </w:rPr>
        <w:br/>
      </w:r>
      <w:r>
        <w:rPr>
          <w:rFonts w:hint="eastAsia"/>
        </w:rPr>
        <w:t>　　图表 4：2025-2031年中国规模以上工业企业利润总额累计及增长速度（单位：亿元，%）</w:t>
      </w:r>
      <w:r>
        <w:rPr>
          <w:rFonts w:hint="eastAsia"/>
        </w:rPr>
        <w:br/>
      </w:r>
      <w:r>
        <w:rPr>
          <w:rFonts w:hint="eastAsia"/>
        </w:rPr>
        <w:t>　　图表 5：2025-2031年全社会固定资产投资情况（单位：亿元，%）</w:t>
      </w:r>
      <w:r>
        <w:rPr>
          <w:rFonts w:hint="eastAsia"/>
        </w:rPr>
        <w:br/>
      </w:r>
      <w:r>
        <w:rPr>
          <w:rFonts w:hint="eastAsia"/>
        </w:rPr>
        <w:t>　　图表 6：2025-2031年固定资产投资（不含农户）累计同比增速（单位：%）</w:t>
      </w:r>
      <w:r>
        <w:rPr>
          <w:rFonts w:hint="eastAsia"/>
        </w:rPr>
        <w:br/>
      </w:r>
      <w:r>
        <w:rPr>
          <w:rFonts w:hint="eastAsia"/>
        </w:rPr>
        <w:t>　　图表 7：2025年固定资产投资主要数据及同比增速（分行业）（单位：亿元，%）</w:t>
      </w:r>
      <w:r>
        <w:rPr>
          <w:rFonts w:hint="eastAsia"/>
        </w:rPr>
        <w:br/>
      </w:r>
      <w:r>
        <w:rPr>
          <w:rFonts w:hint="eastAsia"/>
        </w:rPr>
        <w:t>　　图表 8：2025年东、中、西部地区固定资产投资额同比增速（单位：%）</w:t>
      </w:r>
      <w:r>
        <w:rPr>
          <w:rFonts w:hint="eastAsia"/>
        </w:rPr>
        <w:br/>
      </w:r>
      <w:r>
        <w:rPr>
          <w:rFonts w:hint="eastAsia"/>
        </w:rPr>
        <w:t>　　图表 9：2025-2031年我国制造业PMI指数（经季节调整）（单位：%）</w:t>
      </w:r>
      <w:r>
        <w:rPr>
          <w:rFonts w:hint="eastAsia"/>
        </w:rPr>
        <w:br/>
      </w:r>
      <w:r>
        <w:rPr>
          <w:rFonts w:hint="eastAsia"/>
        </w:rPr>
        <w:t>　　图表 10：2025年我国制造业PMI分类指数（单位：%）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e3c6c944f4ce2" w:history="1">
        <w:r>
          <w:rPr>
            <w:rStyle w:val="Hyperlink"/>
          </w:rPr>
          <w:t>2025-2031年中国食品工业洁净行业发展深度调研与未来趋势报告</w:t>
        </w:r>
      </w:hyperlink>
      <w:r>
        <w:rPr>
          <w:color w:val="C00000"/>
        </w:rPr>
        <w:t>》，报告编号：</w:t>
      </w:r>
      <w:r>
        <w:rPr>
          <w:rFonts w:hint="eastAsia"/>
          <w:color w:val="C00000"/>
        </w:rPr>
        <w:t>2531892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e3c6c944f4ce2" w:history="1">
        <w:r>
          <w:rPr>
            <w:rStyle w:val="Hyperlink"/>
          </w:rPr>
          <w:t>https://www.20087.com/2/89/ShiPinGongYeJieJingXianZhuangYuF.html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食安食品净化机官网、食品工业洁净用房建筑技术规范GB50687-2011、十大食品净化器的排名、食品工业洁净厂房需要设置排烟设施吗、北京食安净化工程有限公司、食品工业洁净用房、食品环境卫生、食品工业洁净间、现代食品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7a1b2fc334fe8" w:history="1">
      <w:r>
        <w:rPr>
          <w:rStyle w:val="Hyperlink"/>
        </w:rPr>
        <w:t>2025-2031年中国食品工业洁净行业发展深度调研与未来趋势报告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PinGongYeJieJingXianZhuangYuF.html" TargetMode="External" Id="Recae3c6c944f4ce2" /></Relationships>
</file>

<file path=word/_rels/header2.xml.rels>&#65279;<?xml version="1.0" encoding="utf-8"?><Relationships xmlns="http://schemas.openxmlformats.org/package/2006/relationships"><Relationship Type="http://schemas.openxmlformats.org/officeDocument/2006/relationships/hyperlink" Target="https://www.20087.com/2/89/ShiPinGongYeJieJingXianZhuangYuF.html" TargetMode="External" Id="Rbd27a1b2fc33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2025-05-03T02:09:00Z</dcterms:created>
  <dcterms:modified xsi:type="dcterms:W3CDTF">2025-05-03T03:09:00Z</dcterms:modified>
  <dc:subject>2025-2031年中国食品工业洁净行业发展深度调研与未来趋势报告</dc:subject>
  <dc:title>2025-2031年中国食品工业洁净行业发展深度调研与未来趋势报告</dc:title>
  <cp:keywords>2025-2031年中国食品工业洁净行业发展深度调研与未来趋势报告</cp:keywords>
  <dc:description>2025-2031年中国食品工业洁净行业发展深度调研与未来趋势报告</dc:description>
</cp:coreProperties>
</file>