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4c3ea7aee46a9" w:history="1">
              <w:r>
                <w:rPr>
                  <w:rStyle w:val="Hyperlink"/>
                </w:rPr>
                <w:t>2026-2032年中国麦芽糖醇液行业调研与发展前景预测报告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4c3ea7aee46a9" w:history="1">
              <w:r>
                <w:rPr>
                  <w:rStyle w:val="Hyperlink"/>
                </w:rPr>
                <w:t>2026-2032年中国麦芽糖醇液行业调研与发展前景预测报告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4c3ea7aee46a9" w:history="1">
                <w:r>
                  <w:rPr>
                    <w:rStyle w:val="Hyperlink"/>
                  </w:rPr>
                  <w:t>https://www.20087.com/2/69/MaiYaTangChunYeXianZhuangYuQianJingFenXi.html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液是主流功能性糖醇之一，广泛应用于无糖食品、口腔护理产品及医药辅料领域。该液体甜味剂以淀粉为原料经酶法水解与氢化制得，具备低血糖生成指数、非致龋性及良好保湿性，口感接近蔗糖且热稳定性优异。生产工艺聚焦于副产物控制、脱色纯化及浓度精准调控，以满足不同应用场景对固形物含量、透光率及微生物指标的要求。消费者对“清洁标签”与减糖健康趋势的认同，持续推动其在烘焙、糖果及液态饮品中的渗透。</w:t>
      </w:r>
      <w:r>
        <w:rPr>
          <w:rFonts w:hint="eastAsia"/>
        </w:rPr>
        <w:br/>
      </w:r>
      <w:r>
        <w:rPr>
          <w:rFonts w:hint="eastAsia"/>
        </w:rPr>
        <w:t>　　未来，麦芽糖醇液将向高纯度定制化与功能协同化方向发展。市场调研网认为，通过膜分离与结晶抑制技术，可开发高浓度、低黏度专用型号，适配自动化灌装或喷雾干燥工艺。在肠道健康关注度上升背景下，该糖醇可能与益生元复配，构建“甜味+益生”双重价值主张。此外，生物精炼路径的优化将提升原料利用率并减少废液产生，契合循环经济原则。随着全球糖税政策扩展，麦芽糖醇液有望在更多新兴市场成为蔗糖替代的核心选项，并在特医食品与老年营养品中拓展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f4c3ea7aee46a9" w:history="1">
        <w:r>
          <w:rPr>
            <w:rStyle w:val="Hyperlink"/>
          </w:rPr>
          <w:t>2026-2032年中国麦芽糖醇液行业调研与发展前景预测报告</w:t>
        </w:r>
      </w:hyperlink>
      <w:r>
        <w:rPr>
          <w:rFonts w:hint="eastAsia"/>
        </w:rPr>
        <w:t>》，2025年麦芽糖醇液行业市场规模达 亿元，预计2032年市场规模将达 亿元，期间年均复合增长率（CAGR）达 %。报告系统分析了麦芽糖醇液行业的现状，全面梳理了麦芽糖醇液市场需求、市场规模、产业链结构及价格体系，详细解读了麦芽糖醇液细分市场特点。报告结合权威数据，科学预测了麦芽糖醇液市场前景与发展趋势，客观分析了品牌竞争格局、市场集中度及重点企业的运营表现，并指出了麦芽糖醇液行业面临的机遇与风险。为麦芽糖醇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按照不同产品类型，麦芽糖醇液主要可以分为如下几个类别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中国不同产品类型麦芽糖醇液增长趋势2021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从不同应用，麦芽糖醇液主要包括如下几个方面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中国不同应用麦芽糖醇液增长趋势2021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中国麦芽糖醇液发展现状及未来趋势（2021-2032）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中国市场麦芽糖醇液收入及增长率（2021-2032）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中国市场麦芽糖醇液销量及增长率（2021-2032）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中国市场主要麦芽糖醇液厂商分析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中国市场主要厂商麦芽糖醇液销量及市场占有率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中国市场主要厂商麦芽糖醇液销量（2021-2026）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中国市场主要厂商麦芽糖醇液销量市场份额（2021-2026）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中国市场主要厂商麦芽糖醇液收入及市场占有率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中国市场主要厂商麦芽糖醇液收入（2021-2026）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中国市场主要厂商麦芽糖醇液收入市场份额（2021-2026）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2025年中国市场主要厂商麦芽糖醇液收入排名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中国市场主要厂商麦芽糖醇液价格（2021-2026）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中国市场主要厂商麦芽糖醇液总部及产地分布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中国市场主要厂商成立时间及麦芽糖醇液商业化日期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中国市场主要厂商麦芽糖醇液产品类型及应用</w:t>
      </w:r>
      <w:r>
        <w:rPr>
          <w:rFonts w:hint="eastAsia"/>
        </w:rPr>
        <w:br/>
      </w:r>
      <w:r>
        <w:rPr>
          <w:rFonts w:hint="eastAsia"/>
        </w:rPr>
        <w:t>　　2.7 麦芽糖醇液行业集中度、竞争程度分析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麦芽糖醇液行业集中度分析：2025年中国Top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中国市场麦芽糖醇液第一梯队、第二梯队和第三梯队厂商（品牌）及2025年市场份额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重点企业（17）在中国市场麦芽糖醇液销量、收入、价格及毛利率（2021-2026）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不同产品类型麦芽糖醇液分析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中国市场不同产品类型麦芽糖醇液销量（2021-2032）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中国市场不同产品类型麦芽糖醇液销量及市场份额（2021-2026）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中国市场不同产品类型麦芽糖醇液销量预测（2027-2032）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中国市场不同产品类型麦芽糖醇液规模（2021-2032）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中国市场不同产品类型麦芽糖醇液规模及市场份额（2021-2026）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中国市场不同产品类型麦芽糖醇液规模预测（2027-2032）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中国市场不同产品类型麦芽糖醇液价格走势（2021-2032）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不同应用麦芽糖醇液分析</w:t>
      </w:r>
      <w:r>
        <w:rPr>
          <w:rFonts w:hint="eastAsia"/>
        </w:rPr>
        <w:br/>
      </w:r>
      <w:r>
        <w:rPr>
          <w:rFonts w:hint="eastAsia"/>
        </w:rPr>
        <w:t>　　5.1 中国市场不同应用麦芽糖醇液销量（2021-2032）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中国市场不同应用麦芽糖醇液销量及市场份额（2021-2026）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中国市场不同应用麦芽糖醇液销量预测（2027-2032）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中国市场不同应用麦芽糖醇液规模（2021-2032）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中国市场不同应用麦芽糖醇液规模及市场份额（2021-2026）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中国市场不同应用麦芽糖醇液规模预测（2027-2032）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中国市场不同应用麦芽糖醇液价格走势（2021-2032）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麦芽糖醇液行业发展分析---发展趋势</w:t>
      </w:r>
      <w:r>
        <w:rPr>
          <w:rFonts w:hint="eastAsia"/>
        </w:rPr>
        <w:br/>
      </w:r>
      <w:r>
        <w:rPr>
          <w:rFonts w:hint="eastAsia"/>
        </w:rPr>
        <w:t>　　6.2 麦芽糖醇液行业发展分析---厂商壁垒</w:t>
      </w:r>
      <w:r>
        <w:rPr>
          <w:rFonts w:hint="eastAsia"/>
        </w:rPr>
        <w:br/>
      </w:r>
      <w:r>
        <w:rPr>
          <w:rFonts w:hint="eastAsia"/>
        </w:rPr>
        <w:t>　　6.3 麦芽糖醇液行业发展分析---驱动因素</w:t>
      </w:r>
      <w:r>
        <w:rPr>
          <w:rFonts w:hint="eastAsia"/>
        </w:rPr>
        <w:br/>
      </w:r>
      <w:r>
        <w:rPr>
          <w:rFonts w:hint="eastAsia"/>
        </w:rPr>
        <w:t>　　6.4 麦芽糖醇液行业发展分析---制约因素</w:t>
      </w:r>
      <w:r>
        <w:rPr>
          <w:rFonts w:hint="eastAsia"/>
        </w:rPr>
        <w:br/>
      </w:r>
      <w:r>
        <w:rPr>
          <w:rFonts w:hint="eastAsia"/>
        </w:rPr>
        <w:t>　　6.5 麦芽糖醇液中国企业SWOT分析</w:t>
      </w:r>
      <w:r>
        <w:rPr>
          <w:rFonts w:hint="eastAsia"/>
        </w:rPr>
        <w:br/>
      </w:r>
      <w:r>
        <w:rPr>
          <w:rFonts w:hint="eastAsia"/>
        </w:rPr>
        <w:t>　　6.6 麦芽糖醇液行业发展分析---行业政策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麦芽糖醇液行业产业链简介</w:t>
      </w:r>
      <w:r>
        <w:rPr>
          <w:rFonts w:hint="eastAsia"/>
        </w:rPr>
        <w:br/>
      </w:r>
      <w:r>
        <w:rPr>
          <w:rFonts w:hint="eastAsia"/>
        </w:rPr>
        <w:t>　　7.2 麦芽糖醇液产业链分析-上游</w:t>
      </w:r>
      <w:r>
        <w:rPr>
          <w:rFonts w:hint="eastAsia"/>
        </w:rPr>
        <w:br/>
      </w:r>
      <w:r>
        <w:rPr>
          <w:rFonts w:hint="eastAsia"/>
        </w:rPr>
        <w:t>　　7.3 麦芽糖醇液产业链分析-中游</w:t>
      </w:r>
      <w:r>
        <w:rPr>
          <w:rFonts w:hint="eastAsia"/>
        </w:rPr>
        <w:br/>
      </w:r>
      <w:r>
        <w:rPr>
          <w:rFonts w:hint="eastAsia"/>
        </w:rPr>
        <w:t>　　7.4 麦芽糖醇液产业链分析-下游</w:t>
      </w:r>
      <w:r>
        <w:rPr>
          <w:rFonts w:hint="eastAsia"/>
        </w:rPr>
        <w:br/>
      </w:r>
      <w:r>
        <w:rPr>
          <w:rFonts w:hint="eastAsia"/>
        </w:rPr>
        <w:t>　　7.5 麦芽糖醇液行业采购模式</w:t>
      </w:r>
      <w:r>
        <w:rPr>
          <w:rFonts w:hint="eastAsia"/>
        </w:rPr>
        <w:br/>
      </w:r>
      <w:r>
        <w:rPr>
          <w:rFonts w:hint="eastAsia"/>
        </w:rPr>
        <w:t>　　7.6 麦芽糖醇液行业生产模式</w:t>
      </w:r>
      <w:r>
        <w:rPr>
          <w:rFonts w:hint="eastAsia"/>
        </w:rPr>
        <w:br/>
      </w:r>
      <w:r>
        <w:rPr>
          <w:rFonts w:hint="eastAsia"/>
        </w:rPr>
        <w:t>　　7.7 麦芽糖醇液行业销售模式及销售渠道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中国本土麦芽糖醇液产能、产量分析</w:t>
      </w:r>
      <w:r>
        <w:rPr>
          <w:rFonts w:hint="eastAsia"/>
        </w:rPr>
        <w:br/>
      </w:r>
      <w:r>
        <w:rPr>
          <w:rFonts w:hint="eastAsia"/>
        </w:rPr>
        <w:t>　　8.1 中国麦芽糖醇液供需现状及预测（2021-2032）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中国麦芽糖醇液产能、产量、产能利用率及发展趋势（2021-2032）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中国麦芽糖醇液产量、市场需求量及发展趋势（2021-2032）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中国麦芽糖醇液进出口分析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中国市场麦芽糖醇液主要进口来源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中国市场麦芽糖醇液主要出口目的地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不同产品类型麦芽糖醇液市场规模2021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不同应用麦芽糖醇液市场规模2021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中国市场主要厂商麦芽糖醇液销量（2021-2026）&amp;（吨）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中国市场主要厂商麦芽糖醇液销量市场份额（2021-2026）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中国市场主要厂商麦芽糖醇液收入（2021-2026）&amp;（万元）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中国市场主要厂商麦芽糖醇液收入份额（2021-2026）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2025年中国主要生产商麦芽糖醇液收入排名（万元）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中国市场主要厂商麦芽糖醇液价格（2021-2026）&amp;（元/吨）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中国市场主要厂商麦芽糖醇液总部及产地分布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中国市场主要厂商成立时间及麦芽糖醇液商业化日期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中国市场主要厂商麦芽糖醇液产品类型及应用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2025年中国市场麦芽糖醇液主要厂商市场地位（第一梯队、第二梯队和第三梯队）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麦芽糖醇液市场投资、并购等现状分析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麦芽糖醇液生产基地、总部、竞争对手及市场地位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麦芽糖醇液产品规格、参数及市场应用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麦芽糖醇液销量（吨）、收入（万元）、价格（元/吨）及毛利率（2021-2026）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中国市场不同产品类型麦芽糖醇液销量（2021-2026）&amp;（吨）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中国市场不同产品类型麦芽糖醇液销量市场份额（2021-2026）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中国市场不同产品类型麦芽糖醇液销量预测（2027-2032）&amp;（吨）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中国市场不同产品类型麦芽糖醇液销量市场份额预测（2027-2032）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中国市场不同产品类型麦芽糖醇液规模（2021-2026）&amp;（万元）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中国市场不同产品类型麦芽糖醇液规模市场份额（2021-2026）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中国市场不同产品类型麦芽糖醇液规模预测（2027-2032）&amp;（万元）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中国市场不同产品类型麦芽糖醇液规模市场份额预测（2027-2032）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中国市场不同应用麦芽糖醇液销量（2021-2026）&amp;（吨）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中国市场不同应用麦芽糖醇液销量市场份额（2021-2026）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中国市场不同应用麦芽糖醇液销量预测（2027-2032）&amp;（吨）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中国市场不同应用麦芽糖醇液销量市场份额预测（2027-2032）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中国市场不同应用麦芽糖醇液规模（2021-2026）&amp;（万元）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中国市场不同应用麦芽糖醇液规模市场份额（2021-2026）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中国市场不同应用麦芽糖醇液规模预测（2027-2032）&amp;（万元）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中国市场不同应用麦芽糖醇液规模市场份额预测（2027-2032）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麦芽糖醇液行业发展分析---发展趋势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麦芽糖醇液行业发展分析---厂商壁垒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麦芽糖醇液行业发展分析---驱动因素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麦芽糖醇液行业发展分析---制约因素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麦芽糖醇液行业相关重点政策一览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麦芽糖醇液行业供应链分析</w:t>
      </w:r>
      <w:r>
        <w:rPr>
          <w:rFonts w:hint="eastAsia"/>
        </w:rPr>
        <w:br/>
      </w:r>
      <w:r>
        <w:rPr>
          <w:rFonts w:hint="eastAsia"/>
        </w:rPr>
        <w:t>　　表 121： 麦芽糖醇液上游原料供应商</w:t>
      </w:r>
      <w:r>
        <w:rPr>
          <w:rFonts w:hint="eastAsia"/>
        </w:rPr>
        <w:br/>
      </w:r>
      <w:r>
        <w:rPr>
          <w:rFonts w:hint="eastAsia"/>
        </w:rPr>
        <w:t>　　表 122： 麦芽糖醇液行业主要下游客户</w:t>
      </w:r>
      <w:r>
        <w:rPr>
          <w:rFonts w:hint="eastAsia"/>
        </w:rPr>
        <w:br/>
      </w:r>
      <w:r>
        <w:rPr>
          <w:rFonts w:hint="eastAsia"/>
        </w:rPr>
        <w:t>　　表 123： 麦芽糖醇液典型经销商</w:t>
      </w:r>
      <w:r>
        <w:rPr>
          <w:rFonts w:hint="eastAsia"/>
        </w:rPr>
        <w:br/>
      </w:r>
      <w:r>
        <w:rPr>
          <w:rFonts w:hint="eastAsia"/>
        </w:rPr>
        <w:t>　　表 124： 中国麦芽糖醇液产量、销量、进口量及出口量（2021-2026）&amp;（吨）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中国麦芽糖醇液产量、销量、进口量及出口量预测（2027-2032）&amp;（吨）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中国市场麦芽糖醇液主要进口来源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中国市场麦芽糖醇液主要出口目的地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麦芽糖醇液产品图片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中国不同产品类型麦芽糖醇液市场规模市场份额2025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中国不同应用麦芽糖醇液市场份额2025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中国市场麦芽糖醇液市场规模，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中国市场麦芽糖醇液收入及增长率（2021-2032）&amp;（万元）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中国市场麦芽糖醇液销量及增长率（2021-2032）&amp;（吨）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2025年中国市场主要厂商麦芽糖醇液销量市场份额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2025年中国市场主要厂商麦芽糖醇液收入市场份额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2025年中国市场前五大厂商麦芽糖醇液市场份额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2025年中国市场麦芽糖醇液第一梯队、第二梯队和第三梯队厂商（品牌）及市场份额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中国市场不同产品类型麦芽糖醇液价格走势（2021-2032）&amp;（元/吨）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中国市场不同应用麦芽糖醇液价格走势（2021-2032）&amp;（元/吨）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麦芽糖醇液中国企业SWOT分析</w:t>
      </w:r>
      <w:r>
        <w:rPr>
          <w:rFonts w:hint="eastAsia"/>
        </w:rPr>
        <w:br/>
      </w:r>
      <w:r>
        <w:rPr>
          <w:rFonts w:hint="eastAsia"/>
        </w:rPr>
        <w:t>　　图 19： 麦芽糖醇液产业链</w:t>
      </w:r>
      <w:r>
        <w:rPr>
          <w:rFonts w:hint="eastAsia"/>
        </w:rPr>
        <w:br/>
      </w:r>
      <w:r>
        <w:rPr>
          <w:rFonts w:hint="eastAsia"/>
        </w:rPr>
        <w:t>　　图 20： 麦芽糖醇液行业采购模式分析</w:t>
      </w:r>
      <w:r>
        <w:rPr>
          <w:rFonts w:hint="eastAsia"/>
        </w:rPr>
        <w:br/>
      </w:r>
      <w:r>
        <w:rPr>
          <w:rFonts w:hint="eastAsia"/>
        </w:rPr>
        <w:t>　　图 21： 麦芽糖醇液行业生产模式分析</w:t>
      </w:r>
      <w:r>
        <w:rPr>
          <w:rFonts w:hint="eastAsia"/>
        </w:rPr>
        <w:br/>
      </w:r>
      <w:r>
        <w:rPr>
          <w:rFonts w:hint="eastAsia"/>
        </w:rPr>
        <w:t>　　图 22： 麦芽糖醇液行业销售模式分析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中国麦芽糖醇液产能、产量、产能利用率及发展趋势（2021-2032）&amp;（吨）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中国麦芽糖醇液产量、市场需求量及发展趋势（2021-2032）&amp;（吨）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4c3ea7aee46a9" w:history="1">
        <w:r>
          <w:rPr>
            <w:rStyle w:val="Hyperlink"/>
          </w:rPr>
          <w:t>2026-2032年中国麦芽糖醇液行业调研与发展前景预测报告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4c3ea7aee46a9" w:history="1">
        <w:r>
          <w:rPr>
            <w:rStyle w:val="Hyperlink"/>
          </w:rPr>
          <w:t>https://www.20087.com/2/69/MaiYaTangChunYeXianZhuangYuQianJingFenXi.html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醇是科技与狠活吗、麦芽糖醇液是什么东西、麦芽糖醇液对人体有害吗、麦芽糖醇液是糖吗、麦芽糖醇液是添加剂吗?、麦芽糖醇液孕妇可以吃吗、麦芽糖醇液的作用、麦芽糖醇液升糖吗、三价铬降血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8a44db784ffc" w:history="1">
      <w:r>
        <w:rPr>
          <w:rStyle w:val="Hyperlink"/>
        </w:rPr>
        <w:t>2026-2032年中国麦芽糖醇液行业调研与发展前景预测报告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MaiYaTangChunYeXianZhuangYuQianJingFenXi.html" TargetMode="External" Id="R08f4c3ea7ae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MaiYaTangChunYeXianZhuangYuQianJingFenXi.html" TargetMode="External" Id="Rbc038a44db78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2026-03-06T23:20:02Z</dcterms:created>
  <dcterms:modified xsi:type="dcterms:W3CDTF">2026-03-07T00:20:02Z</dcterms:modified>
  <dc:subject>2026-2032年中国麦芽糖醇液行业调研与发展前景预测报告</dc:subject>
  <dc:title>2026-2032年中国麦芽糖醇液行业调研与发展前景预测报告</dc:title>
  <cp:keywords>2026-2032年中国麦芽糖醇液行业调研与发展前景预测报告</cp:keywords>
  <dc:description>2026-2032年中国麦芽糖醇液行业调研与发展前景预测报告</dc:description>
</cp:coreProperties>
</file>