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965b194494c13" w:history="1">
              <w:r>
                <w:rPr>
                  <w:rStyle w:val="Hyperlink"/>
                </w:rPr>
                <w:t>2025-2031年中国巧克力及制品行业现状深度调研与发展趋势报告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965b194494c13" w:history="1">
              <w:r>
                <w:rPr>
                  <w:rStyle w:val="Hyperlink"/>
                </w:rPr>
                <w:t>2025-2031年中国巧克力及制品行业现状深度调研与发展趋势报告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965b194494c13" w:history="1">
                <w:r>
                  <w:rPr>
                    <w:rStyle w:val="Hyperlink"/>
                  </w:rPr>
                  <w:t>https://www.20087.com/1/17/QiaoKeLiJiZhiPinWeiLaiFaZhanQuSh.html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及制品在全球拥有庞大的市场，不仅作为一种休闲食品，更是一种文化符号和节日礼物的选择。近年来，消费者对高品质、健康导向的巧克力产品需求增加，推动了行业向更天然、更少添加、更高可可含量的趋势发展。同时，创新口味和定制化服务也成为了行业亮点，满足了消费者对个性化和新奇体验的追求。</w:t>
      </w:r>
      <w:r>
        <w:rPr>
          <w:rFonts w:hint="eastAsia"/>
        </w:rPr>
        <w:br/>
      </w:r>
      <w:r>
        <w:rPr>
          <w:rFonts w:hint="eastAsia"/>
        </w:rPr>
        <w:t>　　未来，巧克力及制品行业将更加注重可持续性和功能性。可持续采购、公平贸易和可可豆种植园的生态保护将成为行业标准，以回应消费者对环境责任的关注。同时，功能性巧克力，如富含抗氧化剂、益生菌或其他健康成分的巧克力，将满足消费者对健康生活方式的追求，成为市场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965b194494c13" w:history="1">
        <w:r>
          <w:rPr>
            <w:rStyle w:val="Hyperlink"/>
          </w:rPr>
          <w:t>2025-2031年中国巧克力及制品行业现状深度调研与发展趋势报告</w:t>
        </w:r>
      </w:hyperlink>
      <w:r>
        <w:rPr>
          <w:rFonts w:hint="eastAsia"/>
        </w:rPr>
        <w:t>》从市场规模、需求变化及价格动态等维度，系统解析了巧克力及制品行业的现状与发展趋势。报告深入分析了巧克力及制品产业链各环节，科学预测了市场前景与技术发展方向，同时聚焦巧克力及制品细分市场特点及重点企业的经营表现，揭示了巧克力及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2025年中国巧克力及制品行业发展概述</w:t>
      </w:r>
      <w:r>
        <w:rPr>
          <w:rFonts w:hint="eastAsia"/>
        </w:rPr>
        <w:br/>
      </w:r>
      <w:r>
        <w:rPr>
          <w:rFonts w:hint="eastAsia"/>
        </w:rPr>
        <w:t>　　第一节 2025年中国巧克力及制品行业在国际市场的地位</w:t>
      </w:r>
      <w:r>
        <w:rPr>
          <w:rFonts w:hint="eastAsia"/>
        </w:rPr>
        <w:br/>
      </w:r>
      <w:r>
        <w:rPr>
          <w:rFonts w:hint="eastAsia"/>
        </w:rPr>
        <w:t>　　第二节 中国巧克力及制品行业发展概况</w:t>
      </w:r>
      <w:r>
        <w:rPr>
          <w:rFonts w:hint="eastAsia"/>
        </w:rPr>
        <w:br/>
      </w:r>
      <w:r>
        <w:rPr>
          <w:rFonts w:hint="eastAsia"/>
        </w:rPr>
        <w:t>　　　　一、2025-2031年中国巧克力及制品行业发展状况</w:t>
      </w:r>
      <w:r>
        <w:rPr>
          <w:rFonts w:hint="eastAsia"/>
        </w:rPr>
        <w:br/>
      </w:r>
      <w:r>
        <w:rPr>
          <w:rFonts w:hint="eastAsia"/>
        </w:rPr>
        <w:t>　　　　二、巧克力及制品行业发展动力分析</w:t>
      </w:r>
      <w:r>
        <w:rPr>
          <w:rFonts w:hint="eastAsia"/>
        </w:rPr>
        <w:br/>
      </w:r>
      <w:r>
        <w:rPr>
          <w:rFonts w:hint="eastAsia"/>
        </w:rPr>
        <w:t>　　第三节 巧克力及制品政策分析</w:t>
      </w:r>
      <w:r>
        <w:rPr>
          <w:rFonts w:hint="eastAsia"/>
        </w:rPr>
        <w:br/>
      </w:r>
      <w:r>
        <w:rPr>
          <w:rFonts w:hint="eastAsia"/>
        </w:rPr>
        <w:t>　　　　一、商超零售政策环境</w:t>
      </w:r>
      <w:r>
        <w:rPr>
          <w:rFonts w:hint="eastAsia"/>
        </w:rPr>
        <w:br/>
      </w:r>
      <w:r>
        <w:rPr>
          <w:rFonts w:hint="eastAsia"/>
        </w:rPr>
        <w:t>　　　　二、重点政策解析</w:t>
      </w:r>
      <w:r>
        <w:rPr>
          <w:rFonts w:hint="eastAsia"/>
        </w:rPr>
        <w:br/>
      </w:r>
      <w:r>
        <w:rPr>
          <w:rFonts w:hint="eastAsia"/>
        </w:rPr>
        <w:t>　　第四节 2025年中国巧克力及制品行业发展的因素分析</w:t>
      </w:r>
      <w:r>
        <w:rPr>
          <w:rFonts w:hint="eastAsia"/>
        </w:rPr>
        <w:br/>
      </w:r>
      <w:r>
        <w:rPr>
          <w:rFonts w:hint="eastAsia"/>
        </w:rPr>
        <w:t>　　　　一、巧克力及制品成为生活必需品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2025年中国巧克力及制品产业链分析</w:t>
      </w:r>
      <w:r>
        <w:rPr>
          <w:rFonts w:hint="eastAsia"/>
        </w:rPr>
        <w:br/>
      </w:r>
      <w:r>
        <w:rPr>
          <w:rFonts w:hint="eastAsia"/>
        </w:rPr>
        <w:t>　　第一节 巧克力及制品产业链模型</w:t>
      </w:r>
      <w:r>
        <w:rPr>
          <w:rFonts w:hint="eastAsia"/>
        </w:rPr>
        <w:br/>
      </w:r>
      <w:r>
        <w:rPr>
          <w:rFonts w:hint="eastAsia"/>
        </w:rPr>
        <w:t>　　第二节 下游巧克力及制品零售业分析</w:t>
      </w:r>
      <w:r>
        <w:rPr>
          <w:rFonts w:hint="eastAsia"/>
        </w:rPr>
        <w:br/>
      </w:r>
      <w:r>
        <w:rPr>
          <w:rFonts w:hint="eastAsia"/>
        </w:rPr>
        <w:t>　　　　一、2025-2031年传统销售渠道销售状况</w:t>
      </w:r>
      <w:r>
        <w:rPr>
          <w:rFonts w:hint="eastAsia"/>
        </w:rPr>
        <w:br/>
      </w:r>
      <w:r>
        <w:rPr>
          <w:rFonts w:hint="eastAsia"/>
        </w:rPr>
        <w:t>　　　　二、2025-2031年电商渠道销售状况</w:t>
      </w:r>
      <w:r>
        <w:rPr>
          <w:rFonts w:hint="eastAsia"/>
        </w:rPr>
        <w:br/>
      </w:r>
      <w:r>
        <w:rPr>
          <w:rFonts w:hint="eastAsia"/>
        </w:rPr>
        <w:t>　　　　三、终端需求影响因素分析</w:t>
      </w:r>
      <w:r>
        <w:rPr>
          <w:rFonts w:hint="eastAsia"/>
        </w:rPr>
        <w:br/>
      </w:r>
      <w:r>
        <w:rPr>
          <w:rFonts w:hint="eastAsia"/>
        </w:rPr>
        <w:t>　　　　　　1、客户需求影响因素</w:t>
      </w:r>
      <w:r>
        <w:rPr>
          <w:rFonts w:hint="eastAsia"/>
        </w:rPr>
        <w:br/>
      </w:r>
      <w:r>
        <w:rPr>
          <w:rFonts w:hint="eastAsia"/>
        </w:rPr>
        <w:t>　　　　　　2、突发事件影响因素</w:t>
      </w:r>
      <w:r>
        <w:rPr>
          <w:rFonts w:hint="eastAsia"/>
        </w:rPr>
        <w:br/>
      </w:r>
      <w:r>
        <w:rPr>
          <w:rFonts w:hint="eastAsia"/>
        </w:rPr>
        <w:t>　　　　　　3、渠道因素</w:t>
      </w:r>
      <w:r>
        <w:rPr>
          <w:rFonts w:hint="eastAsia"/>
        </w:rPr>
        <w:br/>
      </w:r>
      <w:r>
        <w:rPr>
          <w:rFonts w:hint="eastAsia"/>
        </w:rPr>
        <w:t>　　　　　　4、政策因素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2025-2031年中国巧克力及制品行业市场供应状况</w:t>
      </w:r>
      <w:r>
        <w:rPr>
          <w:rFonts w:hint="eastAsia"/>
        </w:rPr>
        <w:br/>
      </w:r>
      <w:r>
        <w:rPr>
          <w:rFonts w:hint="eastAsia"/>
        </w:rPr>
        <w:t>　　第一节 2025-2031年中国巧克力及制品供给状况</w:t>
      </w:r>
      <w:r>
        <w:rPr>
          <w:rFonts w:hint="eastAsia"/>
        </w:rPr>
        <w:br/>
      </w:r>
      <w:r>
        <w:rPr>
          <w:rFonts w:hint="eastAsia"/>
        </w:rPr>
        <w:t>　　　　一、2025-2031年巧克力及制品产量状况</w:t>
      </w:r>
      <w:r>
        <w:rPr>
          <w:rFonts w:hint="eastAsia"/>
        </w:rPr>
        <w:br/>
      </w:r>
      <w:r>
        <w:rPr>
          <w:rFonts w:hint="eastAsia"/>
        </w:rPr>
        <w:t>　　　　二、2025-2031年巧克力及制品市场供应结构状况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第三节 2025年巧克力及制品行业供应特点分析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2025-2031年中国巧克力及制品行业市场需求状况</w:t>
      </w:r>
      <w:r>
        <w:rPr>
          <w:rFonts w:hint="eastAsia"/>
        </w:rPr>
        <w:br/>
      </w:r>
      <w:r>
        <w:rPr>
          <w:rFonts w:hint="eastAsia"/>
        </w:rPr>
        <w:t>　　第一节 2025-2031年中国巧克力及制品需求状况</w:t>
      </w:r>
      <w:r>
        <w:rPr>
          <w:rFonts w:hint="eastAsia"/>
        </w:rPr>
        <w:br/>
      </w:r>
      <w:r>
        <w:rPr>
          <w:rFonts w:hint="eastAsia"/>
        </w:rPr>
        <w:t>　　　　一、2025-2031年巧克力及制品需求状况</w:t>
      </w:r>
      <w:r>
        <w:rPr>
          <w:rFonts w:hint="eastAsia"/>
        </w:rPr>
        <w:br/>
      </w:r>
      <w:r>
        <w:rPr>
          <w:rFonts w:hint="eastAsia"/>
        </w:rPr>
        <w:t>　　　　二、2025-2031年巧克力及制品市场需求结构状况</w:t>
      </w:r>
      <w:r>
        <w:rPr>
          <w:rFonts w:hint="eastAsia"/>
        </w:rPr>
        <w:br/>
      </w:r>
      <w:r>
        <w:rPr>
          <w:rFonts w:hint="eastAsia"/>
        </w:rPr>
        <w:t>　　第二节 2025年巧克力及制品市场价格分析</w:t>
      </w:r>
      <w:r>
        <w:rPr>
          <w:rFonts w:hint="eastAsia"/>
        </w:rPr>
        <w:br/>
      </w:r>
      <w:r>
        <w:rPr>
          <w:rFonts w:hint="eastAsia"/>
        </w:rPr>
        <w:t>　　第三节 2025年巧克力及制品行业特点分析</w:t>
      </w:r>
      <w:r>
        <w:rPr>
          <w:rFonts w:hint="eastAsia"/>
        </w:rPr>
        <w:br/>
      </w:r>
      <w:r>
        <w:rPr>
          <w:rFonts w:hint="eastAsia"/>
        </w:rPr>
        <w:t>　　　　一、产品周转周期短</w:t>
      </w:r>
      <w:r>
        <w:rPr>
          <w:rFonts w:hint="eastAsia"/>
        </w:rPr>
        <w:br/>
      </w:r>
      <w:r>
        <w:rPr>
          <w:rFonts w:hint="eastAsia"/>
        </w:rPr>
        <w:t>　　　　二、进入市场的通路短而宽</w:t>
      </w:r>
      <w:r>
        <w:rPr>
          <w:rFonts w:hint="eastAsia"/>
        </w:rPr>
        <w:br/>
      </w:r>
      <w:r>
        <w:rPr>
          <w:rFonts w:hint="eastAsia"/>
        </w:rPr>
        <w:t>　　　　三、市场生动化</w:t>
      </w:r>
      <w:r>
        <w:rPr>
          <w:rFonts w:hint="eastAsia"/>
        </w:rPr>
        <w:br/>
      </w:r>
      <w:r>
        <w:rPr>
          <w:rFonts w:hint="eastAsia"/>
        </w:rPr>
        <w:t>　　　　四、一般为分公司或代理商体制的销售组织形式</w:t>
      </w:r>
      <w:r>
        <w:rPr>
          <w:rFonts w:hint="eastAsia"/>
        </w:rPr>
        <w:br/>
      </w:r>
      <w:r>
        <w:rPr>
          <w:rFonts w:hint="eastAsia"/>
        </w:rPr>
        <w:t>　　　　五、售后服务重点体现在对客户投诉反馈</w:t>
      </w:r>
      <w:r>
        <w:rPr>
          <w:rFonts w:hint="eastAsia"/>
        </w:rPr>
        <w:br/>
      </w:r>
      <w:r>
        <w:rPr>
          <w:rFonts w:hint="eastAsia"/>
        </w:rPr>
        <w:t>　　第四节 2025年中国巧克力及制品行业需求特点</w:t>
      </w:r>
      <w:r>
        <w:rPr>
          <w:rFonts w:hint="eastAsia"/>
        </w:rPr>
        <w:br/>
      </w:r>
      <w:r>
        <w:rPr>
          <w:rFonts w:hint="eastAsia"/>
        </w:rPr>
        <w:t>　　　　一、便利性</w:t>
      </w:r>
      <w:r>
        <w:rPr>
          <w:rFonts w:hint="eastAsia"/>
        </w:rPr>
        <w:br/>
      </w:r>
      <w:r>
        <w:rPr>
          <w:rFonts w:hint="eastAsia"/>
        </w:rPr>
        <w:t>　　　　二、视觉化产品</w:t>
      </w:r>
      <w:r>
        <w:rPr>
          <w:rFonts w:hint="eastAsia"/>
        </w:rPr>
        <w:br/>
      </w:r>
      <w:r>
        <w:rPr>
          <w:rFonts w:hint="eastAsia"/>
        </w:rPr>
        <w:t>　　　　三、品牌忠诚度不高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巧克力及制品行业关联分析</w:t>
      </w:r>
      <w:r>
        <w:rPr>
          <w:rFonts w:hint="eastAsia"/>
        </w:rPr>
        <w:br/>
      </w:r>
      <w:r>
        <w:rPr>
          <w:rFonts w:hint="eastAsia"/>
        </w:rPr>
        <w:t>　　第一节 互补品</w:t>
      </w:r>
      <w:r>
        <w:rPr>
          <w:rFonts w:hint="eastAsia"/>
        </w:rPr>
        <w:br/>
      </w:r>
      <w:r>
        <w:rPr>
          <w:rFonts w:hint="eastAsia"/>
        </w:rPr>
        <w:t>　　　　一、互补品行业状况</w:t>
      </w:r>
      <w:r>
        <w:rPr>
          <w:rFonts w:hint="eastAsia"/>
        </w:rPr>
        <w:br/>
      </w:r>
      <w:r>
        <w:rPr>
          <w:rFonts w:hint="eastAsia"/>
        </w:rPr>
        <w:t>　　　　二、互补品行业发展趋势</w:t>
      </w:r>
      <w:r>
        <w:rPr>
          <w:rFonts w:hint="eastAsia"/>
        </w:rPr>
        <w:br/>
      </w:r>
      <w:r>
        <w:rPr>
          <w:rFonts w:hint="eastAsia"/>
        </w:rPr>
        <w:t>　　　　三、互补品对巧克力及制品行业的影响</w:t>
      </w:r>
      <w:r>
        <w:rPr>
          <w:rFonts w:hint="eastAsia"/>
        </w:rPr>
        <w:br/>
      </w:r>
      <w:r>
        <w:rPr>
          <w:rFonts w:hint="eastAsia"/>
        </w:rPr>
        <w:t>　　第二节 替代品</w:t>
      </w:r>
      <w:r>
        <w:rPr>
          <w:rFonts w:hint="eastAsia"/>
        </w:rPr>
        <w:br/>
      </w:r>
      <w:r>
        <w:rPr>
          <w:rFonts w:hint="eastAsia"/>
        </w:rPr>
        <w:t>　　　　一、替代品行业状况</w:t>
      </w:r>
      <w:r>
        <w:rPr>
          <w:rFonts w:hint="eastAsia"/>
        </w:rPr>
        <w:br/>
      </w:r>
      <w:r>
        <w:rPr>
          <w:rFonts w:hint="eastAsia"/>
        </w:rPr>
        <w:t>　　　　二、替代品行业发展趋势</w:t>
      </w:r>
      <w:r>
        <w:rPr>
          <w:rFonts w:hint="eastAsia"/>
        </w:rPr>
        <w:br/>
      </w:r>
      <w:r>
        <w:rPr>
          <w:rFonts w:hint="eastAsia"/>
        </w:rPr>
        <w:t>　　　　三、替代品对巧克力及制品行业的影响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2025年巧克力及制品需求领域市场分析</w:t>
      </w:r>
      <w:r>
        <w:rPr>
          <w:rFonts w:hint="eastAsia"/>
        </w:rPr>
        <w:br/>
      </w:r>
      <w:r>
        <w:rPr>
          <w:rFonts w:hint="eastAsia"/>
        </w:rPr>
        <w:t>　　第一节 2025年中国巧克力及制品业综述</w:t>
      </w:r>
      <w:r>
        <w:rPr>
          <w:rFonts w:hint="eastAsia"/>
        </w:rPr>
        <w:br/>
      </w:r>
      <w:r>
        <w:rPr>
          <w:rFonts w:hint="eastAsia"/>
        </w:rPr>
        <w:t>　　　　一、巧克力及制品市场继续稳步增长</w:t>
      </w:r>
      <w:r>
        <w:rPr>
          <w:rFonts w:hint="eastAsia"/>
        </w:rPr>
        <w:br/>
      </w:r>
      <w:r>
        <w:rPr>
          <w:rFonts w:hint="eastAsia"/>
        </w:rPr>
        <w:t>　　　　二、巧克力及制品消费区域化差异大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2025年中国巧克力及制品行业快速发展的因素分析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一、巧克力及制品成为生活必需品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第三节 2025年中国巧克力及制品产业热点问题探讨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一、安全性是巧克力及制品市场敏感区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t>　　第四节 中国巧克力及制品主要品牌成功要素分析</w:t>
      </w:r>
      <w:r>
        <w:rPr>
          <w:rFonts w:hint="eastAsia"/>
        </w:rPr>
        <w:br/>
      </w:r>
      <w:r>
        <w:rPr>
          <w:rFonts w:hint="eastAsia"/>
        </w:rPr>
        <w:t>　　第五节 中国巧克力及制品跟进品牌竞争策略分析</w:t>
      </w:r>
      <w:r>
        <w:rPr>
          <w:rFonts w:hint="eastAsia"/>
        </w:rPr>
        <w:br/>
      </w:r>
      <w:r>
        <w:rPr>
          <w:rFonts w:hint="eastAsia"/>
        </w:rPr>
        <w:t>　　第六节 北上广深四大城市的巧克力及制品消费特点分析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巧克力及制品重点子行业</w:t>
      </w:r>
      <w:r>
        <w:rPr>
          <w:rFonts w:hint="eastAsia"/>
        </w:rPr>
        <w:br/>
      </w:r>
      <w:r>
        <w:rPr>
          <w:rFonts w:hint="eastAsia"/>
        </w:rPr>
        <w:t>　　第一节 黑巧克力分行业状况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混合装巧克力行业分析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第三节 白巧克力行业发展状况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第四节 涂层巧克力行业发展状况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巧克力及制品行业渠道分析</w:t>
      </w:r>
      <w:r>
        <w:rPr>
          <w:rFonts w:hint="eastAsia"/>
        </w:rPr>
        <w:br/>
      </w:r>
      <w:r>
        <w:rPr>
          <w:rFonts w:hint="eastAsia"/>
        </w:rPr>
        <w:t>　　第一节 巧克力及制品行业销售渠道分析</w:t>
      </w:r>
      <w:r>
        <w:rPr>
          <w:rFonts w:hint="eastAsia"/>
        </w:rPr>
        <w:br/>
      </w:r>
      <w:r>
        <w:rPr>
          <w:rFonts w:hint="eastAsia"/>
        </w:rPr>
        <w:t>　　　　一、渠道格局状况</w:t>
      </w:r>
      <w:r>
        <w:rPr>
          <w:rFonts w:hint="eastAsia"/>
        </w:rPr>
        <w:br/>
      </w:r>
      <w:r>
        <w:rPr>
          <w:rFonts w:hint="eastAsia"/>
        </w:rPr>
        <w:t>　　　　二、渠道变动趋势</w:t>
      </w:r>
      <w:r>
        <w:rPr>
          <w:rFonts w:hint="eastAsia"/>
        </w:rPr>
        <w:br/>
      </w:r>
      <w:r>
        <w:rPr>
          <w:rFonts w:hint="eastAsia"/>
        </w:rPr>
        <w:t>　　　　　　1、全国连锁商超扩展</w:t>
      </w:r>
      <w:r>
        <w:rPr>
          <w:rFonts w:hint="eastAsia"/>
        </w:rPr>
        <w:br/>
      </w:r>
      <w:r>
        <w:rPr>
          <w:rFonts w:hint="eastAsia"/>
        </w:rPr>
        <w:t>　　　　　　2、电商渠道</w:t>
      </w:r>
      <w:r>
        <w:rPr>
          <w:rFonts w:hint="eastAsia"/>
        </w:rPr>
        <w:br/>
      </w:r>
      <w:r>
        <w:rPr>
          <w:rFonts w:hint="eastAsia"/>
        </w:rPr>
        <w:t>　　　　　　3、私营和其他零售渠道</w:t>
      </w:r>
      <w:r>
        <w:rPr>
          <w:rFonts w:hint="eastAsia"/>
        </w:rPr>
        <w:br/>
      </w:r>
      <w:r>
        <w:rPr>
          <w:rFonts w:hint="eastAsia"/>
        </w:rPr>
        <w:t>　　　　三、不同城市销售渠道分析</w:t>
      </w:r>
      <w:r>
        <w:rPr>
          <w:rFonts w:hint="eastAsia"/>
        </w:rPr>
        <w:br/>
      </w:r>
      <w:r>
        <w:rPr>
          <w:rFonts w:hint="eastAsia"/>
        </w:rPr>
        <w:t>　　第二节 巧克力及制品行业销售渠道建设建议</w:t>
      </w:r>
      <w:r>
        <w:rPr>
          <w:rFonts w:hint="eastAsia"/>
        </w:rPr>
        <w:br/>
      </w:r>
      <w:r>
        <w:rPr>
          <w:rFonts w:hint="eastAsia"/>
        </w:rPr>
        <w:t>　　　　一、重点企业销售渠道策略分析</w:t>
      </w:r>
      <w:r>
        <w:rPr>
          <w:rFonts w:hint="eastAsia"/>
        </w:rPr>
        <w:br/>
      </w:r>
      <w:r>
        <w:rPr>
          <w:rFonts w:hint="eastAsia"/>
        </w:rPr>
        <w:t>　　　　二、渠道建设意见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巧克力及制品行业重点企业分析</w:t>
      </w:r>
      <w:r>
        <w:rPr>
          <w:rFonts w:hint="eastAsia"/>
        </w:rPr>
        <w:br/>
      </w:r>
      <w:r>
        <w:rPr>
          <w:rFonts w:hint="eastAsia"/>
        </w:rPr>
        <w:t>　　第一节 德芙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第二节 好时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第三节 费列罗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第四节 明治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第五节 金帝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第六节 雀巢巧克力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巧克力及制品用户市场研究</w:t>
      </w:r>
      <w:r>
        <w:rPr>
          <w:rFonts w:hint="eastAsia"/>
        </w:rPr>
        <w:br/>
      </w:r>
      <w:r>
        <w:rPr>
          <w:rFonts w:hint="eastAsia"/>
        </w:rPr>
        <w:t>　　第一节 巧克力及制品消费者购买行为分析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一、巧克力及制品消费者心理特点</w:t>
      </w:r>
      <w:r>
        <w:rPr>
          <w:rFonts w:hint="eastAsia"/>
        </w:rPr>
        <w:br/>
      </w:r>
      <w:r>
        <w:rPr>
          <w:rFonts w:hint="eastAsia"/>
        </w:rPr>
        <w:t>　　　　二、巧克力及制品消费者购买行为的共性分析</w:t>
      </w:r>
      <w:r>
        <w:rPr>
          <w:rFonts w:hint="eastAsia"/>
        </w:rPr>
        <w:br/>
      </w:r>
      <w:r>
        <w:rPr>
          <w:rFonts w:hint="eastAsia"/>
        </w:rPr>
        <w:t>　　第二节 巧克力及制品需求用户结构分析</w:t>
      </w:r>
      <w:r>
        <w:rPr>
          <w:rFonts w:hint="eastAsia"/>
        </w:rPr>
        <w:br/>
      </w:r>
      <w:r>
        <w:rPr>
          <w:rFonts w:hint="eastAsia"/>
        </w:rPr>
        <w:t>　　　　一、用户年龄结构</w:t>
      </w:r>
      <w:r>
        <w:rPr>
          <w:rFonts w:hint="eastAsia"/>
        </w:rPr>
        <w:br/>
      </w:r>
      <w:r>
        <w:rPr>
          <w:rFonts w:hint="eastAsia"/>
        </w:rPr>
        <w:t>　　　　二、用户性别结构</w:t>
      </w:r>
      <w:r>
        <w:rPr>
          <w:rFonts w:hint="eastAsia"/>
        </w:rPr>
        <w:br/>
      </w:r>
      <w:r>
        <w:rPr>
          <w:rFonts w:hint="eastAsia"/>
        </w:rPr>
        <w:t>　　　　三、用户地区结构</w:t>
      </w:r>
      <w:r>
        <w:rPr>
          <w:rFonts w:hint="eastAsia"/>
        </w:rPr>
        <w:br/>
      </w:r>
      <w:r>
        <w:rPr>
          <w:rFonts w:hint="eastAsia"/>
        </w:rPr>
        <w:t>　　　　四、用户学历结构</w:t>
      </w:r>
      <w:r>
        <w:rPr>
          <w:rFonts w:hint="eastAsia"/>
        </w:rPr>
        <w:br/>
      </w:r>
      <w:r>
        <w:rPr>
          <w:rFonts w:hint="eastAsia"/>
        </w:rPr>
        <w:t>　　第三节 巧克力及制品用户选择影响因素分析（品牌、价格、质量、渠道、广告等）</w:t>
      </w:r>
      <w:r>
        <w:rPr>
          <w:rFonts w:hint="eastAsia"/>
        </w:rPr>
        <w:br/>
      </w:r>
      <w:r>
        <w:rPr>
          <w:rFonts w:hint="eastAsia"/>
        </w:rPr>
        <w:t>　　第四节 巧克力及制品品牌认知度分析</w:t>
      </w:r>
      <w:r>
        <w:rPr>
          <w:rFonts w:hint="eastAsia"/>
        </w:rPr>
        <w:br/>
      </w:r>
      <w:r>
        <w:rPr>
          <w:rFonts w:hint="eastAsia"/>
        </w:rPr>
        <w:t>　　第五节 巧克力及制品购买渠道调研分析</w:t>
      </w:r>
      <w:r>
        <w:rPr>
          <w:rFonts w:hint="eastAsia"/>
        </w:rPr>
        <w:br/>
      </w:r>
      <w:r>
        <w:rPr>
          <w:rFonts w:hint="eastAsia"/>
        </w:rPr>
        <w:t>　　第六节 巧克力及制品有效铺货率分析</w:t>
      </w:r>
      <w:r>
        <w:rPr>
          <w:rFonts w:hint="eastAsia"/>
        </w:rPr>
        <w:br/>
      </w:r>
      <w:r>
        <w:rPr>
          <w:rFonts w:hint="eastAsia"/>
        </w:rPr>
        <w:t>　　第七节 巧克力及制品信息认知渠道分析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巧克力及制品不同消费群体研究</w:t>
      </w:r>
      <w:r>
        <w:rPr>
          <w:rFonts w:hint="eastAsia"/>
        </w:rPr>
        <w:br/>
      </w:r>
      <w:r>
        <w:rPr>
          <w:rFonts w:hint="eastAsia"/>
        </w:rPr>
        <w:t>　　第一节 巧克力及制品不同消费人群结构</w:t>
      </w:r>
      <w:r>
        <w:rPr>
          <w:rFonts w:hint="eastAsia"/>
        </w:rPr>
        <w:br/>
      </w:r>
      <w:r>
        <w:rPr>
          <w:rFonts w:hint="eastAsia"/>
        </w:rPr>
        <w:t>　　第二节 不同消费人群品牌认知度分析</w:t>
      </w:r>
      <w:r>
        <w:rPr>
          <w:rFonts w:hint="eastAsia"/>
        </w:rPr>
        <w:br/>
      </w:r>
      <w:r>
        <w:rPr>
          <w:rFonts w:hint="eastAsia"/>
        </w:rPr>
        <w:t>　　第三节 不同消费人群使用频率分析</w:t>
      </w:r>
      <w:r>
        <w:rPr>
          <w:rFonts w:hint="eastAsia"/>
        </w:rPr>
        <w:br/>
      </w:r>
      <w:r>
        <w:rPr>
          <w:rFonts w:hint="eastAsia"/>
        </w:rPr>
        <w:t>　　第四节 一般人群需求用户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第五节 女性用户品需求用户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第六节 婴幼儿需求用户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第七节 老年及病患需求用户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巧克力及制品行业投资风险分析</w:t>
      </w:r>
      <w:r>
        <w:rPr>
          <w:rFonts w:hint="eastAsia"/>
        </w:rPr>
        <w:br/>
      </w:r>
      <w:r>
        <w:rPr>
          <w:rFonts w:hint="eastAsia"/>
        </w:rPr>
        <w:t>　　第一节 巧克力及制品行业风险分析</w:t>
      </w:r>
      <w:r>
        <w:rPr>
          <w:rFonts w:hint="eastAsia"/>
        </w:rPr>
        <w:br/>
      </w:r>
      <w:r>
        <w:rPr>
          <w:rFonts w:hint="eastAsia"/>
        </w:rPr>
        <w:t>　　　　一、巧克力及制品政策环境风险</w:t>
      </w:r>
      <w:r>
        <w:rPr>
          <w:rFonts w:hint="eastAsia"/>
        </w:rPr>
        <w:br/>
      </w:r>
      <w:r>
        <w:rPr>
          <w:rFonts w:hint="eastAsia"/>
        </w:rPr>
        <w:t>　　　　二、巧克力及制品经济形势风险</w:t>
      </w:r>
      <w:r>
        <w:rPr>
          <w:rFonts w:hint="eastAsia"/>
        </w:rPr>
        <w:br/>
      </w:r>
      <w:r>
        <w:rPr>
          <w:rFonts w:hint="eastAsia"/>
        </w:rPr>
        <w:t>　　　　三、巧克力及制品外贸环境风险</w:t>
      </w:r>
      <w:r>
        <w:rPr>
          <w:rFonts w:hint="eastAsia"/>
        </w:rPr>
        <w:br/>
      </w:r>
      <w:r>
        <w:rPr>
          <w:rFonts w:hint="eastAsia"/>
        </w:rPr>
        <w:t>　　　　四、巧克力及制品行业风险分析</w:t>
      </w:r>
      <w:r>
        <w:rPr>
          <w:rFonts w:hint="eastAsia"/>
        </w:rPr>
        <w:br/>
      </w:r>
      <w:r>
        <w:rPr>
          <w:rFonts w:hint="eastAsia"/>
        </w:rPr>
        <w:t>　　　　　　1、上游风险</w:t>
      </w:r>
      <w:r>
        <w:rPr>
          <w:rFonts w:hint="eastAsia"/>
        </w:rPr>
        <w:br/>
      </w:r>
      <w:r>
        <w:rPr>
          <w:rFonts w:hint="eastAsia"/>
        </w:rPr>
        <w:t>　　　　　　2、下游风险</w:t>
      </w:r>
      <w:r>
        <w:rPr>
          <w:rFonts w:hint="eastAsia"/>
        </w:rPr>
        <w:br/>
      </w:r>
      <w:r>
        <w:rPr>
          <w:rFonts w:hint="eastAsia"/>
        </w:rPr>
        <w:t>　　　　　　3、市场竞争风险</w:t>
      </w:r>
      <w:r>
        <w:rPr>
          <w:rFonts w:hint="eastAsia"/>
        </w:rPr>
        <w:br/>
      </w:r>
      <w:r>
        <w:rPr>
          <w:rFonts w:hint="eastAsia"/>
        </w:rPr>
        <w:t>　　　　五、巧克力及制品渠道风险</w:t>
      </w:r>
      <w:r>
        <w:rPr>
          <w:rFonts w:hint="eastAsia"/>
        </w:rPr>
        <w:br/>
      </w:r>
      <w:r>
        <w:rPr>
          <w:rFonts w:hint="eastAsia"/>
        </w:rPr>
        <w:t>　　第二节 巧克力及制品行业格局变动创造发展机遇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巧克力及制品行业发展前景和行业预测分析</w:t>
      </w:r>
      <w:r>
        <w:rPr>
          <w:rFonts w:hint="eastAsia"/>
        </w:rPr>
        <w:br/>
      </w:r>
      <w:r>
        <w:rPr>
          <w:rFonts w:hint="eastAsia"/>
        </w:rPr>
        <w:t>　　第一节 巧克力及制品行业发展前景分析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2025-2031年巧克力及制品行业供给预测</w:t>
      </w:r>
      <w:r>
        <w:rPr>
          <w:rFonts w:hint="eastAsia"/>
        </w:rPr>
        <w:br/>
      </w:r>
      <w:r>
        <w:rPr>
          <w:rFonts w:hint="eastAsia"/>
        </w:rPr>
        <w:t>　　第三节 2025-2031年巧克力及制品行业需求预测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巧克力及制品行业发展建议</w:t>
      </w:r>
      <w:r>
        <w:rPr>
          <w:rFonts w:hint="eastAsia"/>
        </w:rPr>
        <w:br/>
      </w:r>
      <w:r>
        <w:rPr>
          <w:rFonts w:hint="eastAsia"/>
        </w:rPr>
        <w:t>　　第二节 中智林－观点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965b194494c13" w:history="1">
        <w:r>
          <w:rPr>
            <w:rStyle w:val="Hyperlink"/>
          </w:rPr>
          <w:t>2025-2031年中国巧克力及制品行业现状深度调研与发展趋势报告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965b194494c13" w:history="1">
        <w:r>
          <w:rPr>
            <w:rStyle w:val="Hyperlink"/>
          </w:rPr>
          <w:t>https://www.20087.com/1/17/QiaoKeLiJiZhiPinWeiLaiFaZhanQuSh.html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的原材料、巧克力制品和巧克力的区别、巧克力标准、巧克力制品的成型方法有哪些、巧克力可以做什么、巧克力制品的成形方法有哪些、amovo魔吻巧克力、巧克力制品国家标准、巧克力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e5deff29e4126" w:history="1">
      <w:r>
        <w:rPr>
          <w:rStyle w:val="Hyperlink"/>
        </w:rPr>
        <w:t>2025-2031年中国巧克力及制品行业现状深度调研与发展趋势报告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QiaoKeLiJiZhiPinWeiLaiFaZhanQuSh.html" TargetMode="External" Id="Rb62965b19449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QiaoKeLiJiZhiPinWeiLaiFaZhanQuSh.html" TargetMode="External" Id="R729e5deff29e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2025-05-19T23:28:00Z</dcterms:created>
  <dcterms:modified xsi:type="dcterms:W3CDTF">2025-05-20T00:28:00Z</dcterms:modified>
  <dc:subject>2025-2031年中国巧克力及制品行业现状深度调研与发展趋势报告</dc:subject>
  <dc:title>2025-2031年中国巧克力及制品行业现状深度调研与发展趋势报告</dc:title>
  <cp:keywords>2025-2031年中国巧克力及制品行业现状深度调研与发展趋势报告</cp:keywords>
  <dc:description>2025-2031年中国巧克力及制品行业现状深度调研与发展趋势报告</dc:description>
</cp:coreProperties>
</file>