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16b73eb594c24" w:history="1">
              <w:r>
                <w:rPr>
                  <w:rStyle w:val="Hyperlink"/>
                </w:rPr>
                <w:t>2024-2030年中国液态奶市场研究与前景趋势分析报告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16b73eb594c24" w:history="1">
              <w:r>
                <w:rPr>
                  <w:rStyle w:val="Hyperlink"/>
                </w:rPr>
                <w:t>2024-2030年中国液态奶市场研究与前景趋势分析报告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16b73eb594c24" w:history="1">
                <w:r>
                  <w:rPr>
                    <w:rStyle w:val="Hyperlink"/>
                  </w:rPr>
                  <w:t>https://www.20087.com/3/99/YeTaiNaiShiChangXianZhuangHeQianJing.html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市场在全球范围内持续扩张，消费者对高品质、健康和便利性的追求推动了行业的发展。随着冷链物流技术的进步和包装技术的创新，液态奶的保质期得以延长，分销网络更加广泛，满足了消费者随时随地的饮用需求。同时，乳制品企业通过推出低脂、有机、无乳糖等多样化产品，以适应不同消费者的需求，尤其是健康意识较强的消费者群体。</w:t>
      </w:r>
      <w:r>
        <w:rPr>
          <w:rFonts w:hint="eastAsia"/>
        </w:rPr>
        <w:br/>
      </w:r>
      <w:r>
        <w:rPr>
          <w:rFonts w:hint="eastAsia"/>
        </w:rPr>
        <w:t>　　未来，液态奶行业将更加关注健康和个性化。随着消费者对健康生活方式的追求，低糖、高蛋白和功能性成分（如益生菌）的液态奶产品将更加受到欢迎。同时，个性化和定制化服务将成为行业新趋势，如基于消费者健康数据推荐最适合的乳制品，提升消费者体验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16b73eb594c24" w:history="1">
        <w:r>
          <w:rPr>
            <w:rStyle w:val="Hyperlink"/>
          </w:rPr>
          <w:t>2024-2030年中国液态奶市场研究与前景趋势分析报告</w:t>
        </w:r>
      </w:hyperlink>
      <w:r>
        <w:rPr>
          <w:rFonts w:hint="eastAsia"/>
        </w:rPr>
        <w:t>》主要分析了液态奶行业的市场规模、液态奶市场供需状况、液态奶市场竞争状况和液态奶主要企业经营情况，同时对液态奶行业的未来发展做出科学的预测。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016b73eb594c24" w:history="1">
        <w:r>
          <w:rPr>
            <w:rStyle w:val="Hyperlink"/>
          </w:rPr>
          <w:t>2024-2030年中国液态奶市场研究与前景趋势分析报告</w:t>
        </w:r>
      </w:hyperlink>
      <w:r>
        <w:rPr>
          <w:rFonts w:hint="eastAsia"/>
        </w:rPr>
        <w:t>》可以帮助投资者准确把握液态奶行业的市场现状，为投资者进行投资作出液态奶行业前景预判，挖掘液态奶行业投资价值，同时提出液态奶行业投资策略、营销策略等方面的建议。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2023-2024年液态奶市场特点分析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液态奶行业发展周期特征分析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2023-2024年中国液态奶行业发展环境分析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中国液态奶行业发展经济环境分析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中国液态奶行业发展政策环境分析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一、液态奶行业政策影响分析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二、相关液态奶行业标准分析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2023-2024年全球液态奶行业市场发展调研分析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全球液态奶行业市场运行环境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全球液态奶行业市场发展情况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一、全球液态奶行业市场供给分析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二、全球液态奶行业市场需求分析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三、全球液态奶行业主要国家地区发展情况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2024-2030年全球液态奶行业市场规模趋势预测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2023-2024年中国液态奶市场现状</w:t>
      </w:r>
      <w:r>
        <w:rPr>
          <w:rFonts w:hint="eastAsia"/>
        </w:rPr>
        <w:br/>
      </w:r>
      <w:r>
        <w:rPr>
          <w:rFonts w:hint="eastAsia"/>
        </w:rPr>
        <w:t>　　第二节 中国液态奶产量分析及预测</w:t>
      </w:r>
      <w:r>
        <w:rPr>
          <w:rFonts w:hint="eastAsia"/>
        </w:rPr>
        <w:br/>
      </w:r>
      <w:r>
        <w:rPr>
          <w:rFonts w:hint="eastAsia"/>
        </w:rPr>
        <w:t>　　　　一、液态奶总体产能规模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二、2019-2024年中国液态奶产量统计</w:t>
      </w:r>
      <w:r>
        <w:rPr>
          <w:rFonts w:hint="eastAsia"/>
        </w:rPr>
        <w:br/>
      </w:r>
      <w:r>
        <w:rPr>
          <w:rFonts w:hint="eastAsia"/>
        </w:rPr>
        <w:t>　　　　三、液态奶行业供给区域分布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四、2024-2030年中国液态奶产量预测</w:t>
      </w:r>
      <w:r>
        <w:rPr>
          <w:rFonts w:hint="eastAsia"/>
        </w:rPr>
        <w:br/>
      </w:r>
      <w:r>
        <w:rPr>
          <w:rFonts w:hint="eastAsia"/>
        </w:rPr>
        <w:t>　　第三节 中国液态奶市场需求分析及预测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一、2019-2024年中国液态奶市场需求统计</w:t>
      </w:r>
      <w:r>
        <w:rPr>
          <w:rFonts w:hint="eastAsia"/>
        </w:rPr>
        <w:br/>
      </w:r>
      <w:r>
        <w:rPr>
          <w:rFonts w:hint="eastAsia"/>
        </w:rPr>
        <w:t>　　　　二、中国液态奶市场需求特点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三、2024-2030年中国液态奶市场需求量预测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2023-2024年中国液态奶行业现状调研分析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一、2023-2024年液态奶行业品牌发展现状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二、2023-2024年液态奶行业需求市场现状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三、2023-2024年液态奶市场需求层次分析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四、2023-2024年中国液态奶市场走向分析</w:t>
      </w:r>
      <w:r>
        <w:rPr>
          <w:rFonts w:hint="eastAsia"/>
        </w:rPr>
        <w:br/>
      </w:r>
      <w:r>
        <w:rPr>
          <w:rFonts w:hint="eastAsia"/>
        </w:rPr>
        <w:t>　　第二节 中国液态奶产品技术分析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一、2023-2024年液态奶产品技术变化特点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二、2023-2024年液态奶产品市场的新技术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三、2023-2024年液态奶产品市场现状分析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中国液态奶行业存在的问题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一、2023-2024年液态奶产品市场存在的主要问题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二、2023-2024年国内液态奶产品市场的三大瓶颈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三、2023-2024年液态奶产品市场遭遇的规模难题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对中国液态奶市场的分析及思考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一、液态奶市场特点</w:t>
      </w:r>
      <w:r>
        <w:rPr>
          <w:rFonts w:hint="eastAsia"/>
        </w:rPr>
        <w:br/>
      </w:r>
      <w:r>
        <w:rPr>
          <w:rFonts w:hint="eastAsia"/>
        </w:rPr>
        <w:t>　　　　二、液态奶市场分析</w:t>
      </w:r>
      <w:r>
        <w:rPr>
          <w:rFonts w:hint="eastAsia"/>
        </w:rPr>
        <w:br/>
      </w:r>
      <w:r>
        <w:rPr>
          <w:rFonts w:hint="eastAsia"/>
        </w:rPr>
        <w:t>　　　　三、液态奶市场变化的方向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2019-2024年中国液态奶产品市场进出口数据分析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2019-2024年中国液态奶产品出口统计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2019-2024年中国液态奶产品进口统计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2019-2024年中国液态奶产品进出口价格对比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中国液态奶主要进口来源地及出口目的地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液态奶行业细分产品调研</w:t>
      </w:r>
      <w:r>
        <w:rPr>
          <w:rFonts w:hint="eastAsia"/>
        </w:rPr>
        <w:br/>
      </w:r>
      <w:r>
        <w:rPr>
          <w:rFonts w:hint="eastAsia"/>
        </w:rPr>
        <w:t>　　第一节 液态奶细分产品结构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2019-2024年中国液态奶行业竞争态势分析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2024年液态奶行业集中度分析</w:t>
      </w:r>
      <w:r>
        <w:rPr>
          <w:rFonts w:hint="eastAsia"/>
        </w:rPr>
        <w:br/>
      </w:r>
      <w:r>
        <w:rPr>
          <w:rFonts w:hint="eastAsia"/>
        </w:rPr>
        <w:t>　　　　一、液态奶市场集中度分析</w:t>
      </w:r>
      <w:r>
        <w:rPr>
          <w:rFonts w:hint="eastAsia"/>
        </w:rPr>
        <w:br/>
      </w:r>
      <w:r>
        <w:rPr>
          <w:rFonts w:hint="eastAsia"/>
        </w:rPr>
        <w:t>　　　　二、液态奶企业分布区域集中度分析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三、液态奶区域消费集中度分析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2019-2024年液态奶主要企业竞争力分析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2023-2024年液态奶行业竞争格局分析</w:t>
      </w:r>
      <w:r>
        <w:rPr>
          <w:rFonts w:hint="eastAsia"/>
        </w:rPr>
        <w:br/>
      </w:r>
      <w:r>
        <w:rPr>
          <w:rFonts w:hint="eastAsia"/>
        </w:rPr>
        <w:t>　　　　一、液态奶行业竞争分析</w:t>
      </w:r>
      <w:r>
        <w:rPr>
          <w:rFonts w:hint="eastAsia"/>
        </w:rPr>
        <w:br/>
      </w:r>
      <w:r>
        <w:rPr>
          <w:rFonts w:hint="eastAsia"/>
        </w:rPr>
        <w:t>　　　　二、中外液态奶产品竞争分析</w:t>
      </w:r>
      <w:r>
        <w:rPr>
          <w:rFonts w:hint="eastAsia"/>
        </w:rPr>
        <w:br/>
      </w:r>
      <w:r>
        <w:rPr>
          <w:rFonts w:hint="eastAsia"/>
        </w:rPr>
        <w:t>　　　　三、国内液态奶行业重点企业发展动向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液态奶上游产业发展分析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2024年液态奶企业管理策略建议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提高液态奶企业竞争力的策略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一、提高中国液态奶企业核心竞争力的对策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二、液态奶企业提升竞争力的主要方向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三、影响液态奶企业核心竞争力的因素及提升途径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四、提高液态奶企业竞争力的策略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对中国液态奶品牌的战略思考</w:t>
      </w:r>
      <w:r>
        <w:rPr>
          <w:rFonts w:hint="eastAsia"/>
        </w:rPr>
        <w:br/>
      </w:r>
      <w:r>
        <w:rPr>
          <w:rFonts w:hint="eastAsia"/>
        </w:rPr>
        <w:t>　　　　一、液态奶实施品牌战略的意义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二、液态奶企业品牌的现状分析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三、中国液态奶企业的品牌战略</w:t>
      </w:r>
      <w:r>
        <w:rPr>
          <w:rFonts w:hint="eastAsia"/>
        </w:rPr>
        <w:br/>
      </w:r>
      <w:r>
        <w:rPr>
          <w:rFonts w:hint="eastAsia"/>
        </w:rPr>
        <w:t>　　　　四、液态奶品牌战略管理的策略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2024年液态奶市场前景分析</w:t>
      </w:r>
      <w:r>
        <w:rPr>
          <w:rFonts w:hint="eastAsia"/>
        </w:rPr>
        <w:br/>
      </w:r>
      <w:r>
        <w:rPr>
          <w:rFonts w:hint="eastAsia"/>
        </w:rPr>
        <w:t>　　第二节 2024年液态奶行业发展趋势预测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一、2024年影响液态奶行业运行的有利因素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二、2024年影响液态奶行业运行的稳定因素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三、2024年影响液态奶行业运行的不利因素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四、2024年中国液态奶行业发展面临的挑战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五、2024年中国液态奶行业发展面临的机遇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一、2024年液态奶行业市场风险及控制策略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二、2024年液态奶行业政策风险及控制策略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三、2024年液态奶行业经营风险及控制策略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四、2024年液态奶同业竞争风险及控制策略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五、2024年液态奶行业其他风险及控制策略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液态奶市场研究结论</w:t>
      </w:r>
      <w:r>
        <w:rPr>
          <w:rFonts w:hint="eastAsia"/>
        </w:rPr>
        <w:br/>
      </w:r>
      <w:r>
        <w:rPr>
          <w:rFonts w:hint="eastAsia"/>
        </w:rPr>
        <w:t>　　第二节 液态奶子行业研究结论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中.智.林.－液态奶市场发展建议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液态奶行业类别</w:t>
      </w:r>
      <w:r>
        <w:rPr>
          <w:rFonts w:hint="eastAsia"/>
        </w:rPr>
        <w:br/>
      </w:r>
      <w:r>
        <w:rPr>
          <w:rFonts w:hint="eastAsia"/>
        </w:rPr>
        <w:t>　　图表 液态奶行业产业链调研</w:t>
      </w:r>
      <w:r>
        <w:rPr>
          <w:rFonts w:hint="eastAsia"/>
        </w:rPr>
        <w:br/>
      </w:r>
      <w:r>
        <w:rPr>
          <w:rFonts w:hint="eastAsia"/>
        </w:rPr>
        <w:t>　　图表 液态奶行业现状</w:t>
      </w:r>
      <w:r>
        <w:rPr>
          <w:rFonts w:hint="eastAsia"/>
        </w:rPr>
        <w:br/>
      </w:r>
      <w:r>
        <w:rPr>
          <w:rFonts w:hint="eastAsia"/>
        </w:rPr>
        <w:t>　　图表 液态奶行业标准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2019-2024年中国液态奶市场规模</w:t>
      </w:r>
      <w:r>
        <w:rPr>
          <w:rFonts w:hint="eastAsia"/>
        </w:rPr>
        <w:br/>
      </w:r>
      <w:r>
        <w:rPr>
          <w:rFonts w:hint="eastAsia"/>
        </w:rPr>
        <w:t>　　图表 2024年中国液态奶行业产能</w:t>
      </w:r>
      <w:r>
        <w:rPr>
          <w:rFonts w:hint="eastAsia"/>
        </w:rPr>
        <w:br/>
      </w:r>
      <w:r>
        <w:rPr>
          <w:rFonts w:hint="eastAsia"/>
        </w:rPr>
        <w:t>　　图表 2019-2024年中国液态奶产量</w:t>
      </w:r>
      <w:r>
        <w:rPr>
          <w:rFonts w:hint="eastAsia"/>
        </w:rPr>
        <w:br/>
      </w:r>
      <w:r>
        <w:rPr>
          <w:rFonts w:hint="eastAsia"/>
        </w:rPr>
        <w:t>　　图表 液态奶行业动态</w:t>
      </w:r>
      <w:r>
        <w:rPr>
          <w:rFonts w:hint="eastAsia"/>
        </w:rPr>
        <w:br/>
      </w:r>
      <w:r>
        <w:rPr>
          <w:rFonts w:hint="eastAsia"/>
        </w:rPr>
        <w:t>　　图表 2019-2024年中国液态奶市场需求量</w:t>
      </w:r>
      <w:r>
        <w:rPr>
          <w:rFonts w:hint="eastAsia"/>
        </w:rPr>
        <w:br/>
      </w:r>
      <w:r>
        <w:rPr>
          <w:rFonts w:hint="eastAsia"/>
        </w:rPr>
        <w:t>　　图表 2024年中国液态奶行业需求区域调研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2019-2024年中国液态奶行情</w:t>
      </w:r>
      <w:r>
        <w:rPr>
          <w:rFonts w:hint="eastAsia"/>
        </w:rPr>
        <w:br/>
      </w:r>
      <w:r>
        <w:rPr>
          <w:rFonts w:hint="eastAsia"/>
        </w:rPr>
        <w:t>　　图表 2019-2024年中国液态奶价格走势图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2019-2024年中国液态奶行业销售收入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2019-2024年中国液态奶行业盈利情况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2019-2024年中国液态奶行业利润总额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2019-2024年中国液态奶进口数据</w:t>
      </w:r>
      <w:r>
        <w:rPr>
          <w:rFonts w:hint="eastAsia"/>
        </w:rPr>
        <w:br/>
      </w:r>
      <w:r>
        <w:rPr>
          <w:rFonts w:hint="eastAsia"/>
        </w:rPr>
        <w:t>　　图表 2019-2024年中国液态奶出口数据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**地区液态奶市场规模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</w:t>
      </w:r>
      <w:r>
        <w:rPr>
          <w:rFonts w:hint="eastAsia"/>
        </w:rPr>
        <w:br/>
      </w:r>
      <w:r>
        <w:rPr>
          <w:rFonts w:hint="eastAsia"/>
        </w:rPr>
        <w:t>　　图表 **地区液态奶市场调研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**地区液态奶市场规模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</w:t>
      </w:r>
      <w:r>
        <w:rPr>
          <w:rFonts w:hint="eastAsia"/>
        </w:rPr>
        <w:br/>
      </w:r>
      <w:r>
        <w:rPr>
          <w:rFonts w:hint="eastAsia"/>
        </w:rPr>
        <w:t>　　图表 **地区液态奶市场调研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液态奶行业竞争对手分析</w:t>
      </w:r>
      <w:r>
        <w:rPr>
          <w:rFonts w:hint="eastAsia"/>
        </w:rPr>
        <w:br/>
      </w:r>
      <w:r>
        <w:rPr>
          <w:rFonts w:hint="eastAsia"/>
        </w:rPr>
        <w:t>　　图表 液态奶重点企业（一）基本信息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2024-2030年中国液态奶市场规模预测</w:t>
      </w:r>
      <w:r>
        <w:rPr>
          <w:rFonts w:hint="eastAsia"/>
        </w:rPr>
        <w:br/>
      </w:r>
      <w:r>
        <w:rPr>
          <w:rFonts w:hint="eastAsia"/>
        </w:rPr>
        <w:t>　　图表 液态奶行业准入条件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2024-2030年中国液态奶行业信息化</w:t>
      </w:r>
      <w:r>
        <w:rPr>
          <w:rFonts w:hint="eastAsia"/>
        </w:rPr>
        <w:br/>
      </w:r>
      <w:r>
        <w:rPr>
          <w:rFonts w:hint="eastAsia"/>
        </w:rPr>
        <w:t>　　图表 2024年中国液态奶市场前景分析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2024-2030年中国液态奶行业发展趋势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16b73eb594c24" w:history="1">
        <w:r>
          <w:rPr>
            <w:rStyle w:val="Hyperlink"/>
          </w:rPr>
          <w:t>2024-2030年中国液态奶市场研究与前景趋势分析报告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16b73eb594c24" w:history="1">
        <w:r>
          <w:rPr>
            <w:rStyle w:val="Hyperlink"/>
          </w:rPr>
          <w:t>https://www.20087.com/3/99/YeTaiNaiShiChangXianZhuangHeQianJing.html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d5a7df2154219" w:history="1">
      <w:r>
        <w:rPr>
          <w:rStyle w:val="Hyperlink"/>
        </w:rPr>
        <w:t>2024-2030年中国液态奶市场研究与前景趋势分析报告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eTaiNaiShiChangXianZhuangHeQianJing.html" TargetMode="External" Id="Ra2016b73eb59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eTaiNaiShiChangXianZhuangHeQianJing.html" TargetMode="External" Id="Rd16d5a7df215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2023-12-08T01:46:00Z</dcterms:created>
  <dcterms:modified xsi:type="dcterms:W3CDTF">2023-12-08T02:46:00Z</dcterms:modified>
  <dc:subject>2024-2030年中国液态奶市场研究与前景趋势分析报告</dc:subject>
  <dc:title>2024-2030年中国液态奶市场研究与前景趋势分析报告</dc:title>
  <cp:keywords>2024-2030年中国液态奶市场研究与前景趋势分析报告</cp:keywords>
  <dc:description>2024-2030年中国液态奶市场研究与前景趋势分析报告</dc:description>
</cp:coreProperties>
</file>