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cf2d3e21f4643" w:history="1">
              <w:r>
                <w:rPr>
                  <w:rStyle w:val="Hyperlink"/>
                </w:rPr>
                <w:t>2025-2031年全球与中国牛肉干行业现状及前景趋势预测报告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cf2d3e21f4643" w:history="1">
              <w:r>
                <w:rPr>
                  <w:rStyle w:val="Hyperlink"/>
                </w:rPr>
                <w:t>2025-2031年全球与中国牛肉干行业现状及前景趋势预测报告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cf2d3e21f4643" w:history="1">
                <w:r>
                  <w:rPr>
                    <w:rStyle w:val="Hyperlink"/>
                  </w:rPr>
                  <w:t>https://www.20087.com/3/59/NiuRouGanHangYeFaZhanQianJing.html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作为一种方便携带、口味独特、营养丰富的休闲食品，市场规模持续扩大，尤其在中国、美国、欧洲等地广受欢迎。目前，市场上牛肉干的品牌和口味多样，从原味、五香、麻辣到添加果蔬、坚果等复合风味应有尽有。随着消费者对健康饮食和食品质量的日益关注，牛肉干的生产工艺也在不断改进，如采用低温风干、冻干等技术保留牛肉原有的营养成分，同时严格把控食品安全，确保产品达到高标准的卫生和质量要求。</w:t>
      </w:r>
      <w:r>
        <w:rPr>
          <w:rFonts w:hint="eastAsia"/>
        </w:rPr>
        <w:br/>
      </w:r>
      <w:r>
        <w:rPr>
          <w:rFonts w:hint="eastAsia"/>
        </w:rPr>
        <w:t>　　牛肉干行业未来的发展将更加注重产品的健康属性和差异化竞争。首先，生产商将加大研发投入，开发低脂、低盐、无添加的健康型牛肉干产品，满足消费者对健康零食的需求。其次，通过技术创新和口味创新，丰富牛肉干品类，如推出富含益生菌、富含蛋白等营养强化型产品。此外，随着电商渠道的崛起，牛肉干品牌的营销和销售渠道将更加多元化，线上线下一体化营销策略将助力企业拓展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cf2d3e21f4643" w:history="1">
        <w:r>
          <w:rPr>
            <w:rStyle w:val="Hyperlink"/>
          </w:rPr>
          <w:t>2025-2031年全球与中国牛肉干行业现状及前景趋势预测报告</w:t>
        </w:r>
      </w:hyperlink>
      <w:r>
        <w:rPr>
          <w:rFonts w:hint="eastAsia"/>
        </w:rPr>
        <w:t>》系统分析了牛肉干行业的市场规模、市场需求及价格波动，深入探讨了牛肉干产业链关键环节及各细分市场特点。报告基于权威数据，科学预测了牛肉干市场前景与发展趋势，同时评估了牛肉干重点企业的经营状况，包括品牌影响力、市场集中度及竞争格局。通过SWOT分析，报告揭示了牛肉干行业面临的风险与机遇，为牛肉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中国牛肉干概述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牛肉干行业发展特性</w:t>
      </w:r>
      <w:r>
        <w:rPr>
          <w:rFonts w:hint="eastAsia"/>
        </w:rPr>
        <w:br/>
      </w:r>
      <w:r>
        <w:rPr>
          <w:rFonts w:hint="eastAsia"/>
        </w:rPr>
        <w:t>　　第三节 牛肉干产业链分析</w:t>
      </w:r>
      <w:r>
        <w:rPr>
          <w:rFonts w:hint="eastAsia"/>
        </w:rPr>
        <w:br/>
      </w:r>
      <w:r>
        <w:rPr>
          <w:rFonts w:hint="eastAsia"/>
        </w:rPr>
        <w:t>　　第四节 牛肉干行业生命周期分析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2024-2025年全球主要牛肉干市场发展概况</w:t>
      </w:r>
      <w:r>
        <w:rPr>
          <w:rFonts w:hint="eastAsia"/>
        </w:rPr>
        <w:br/>
      </w:r>
      <w:r>
        <w:rPr>
          <w:rFonts w:hint="eastAsia"/>
        </w:rPr>
        <w:t>　　第一节 全球牛肉干市场发展分析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第三节 北美地区牛肉干市场概况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第五节 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2024-2025年中国牛肉干发展环境分析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牛肉干行业相关政策、标准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2024-2025年中国牛肉干技术发展分析</w:t>
      </w:r>
      <w:r>
        <w:rPr>
          <w:rFonts w:hint="eastAsia"/>
        </w:rPr>
        <w:br/>
      </w:r>
      <w:r>
        <w:rPr>
          <w:rFonts w:hint="eastAsia"/>
        </w:rPr>
        <w:t>　　第一节 当前牛肉干技术发展现状分析</w:t>
      </w:r>
      <w:r>
        <w:rPr>
          <w:rFonts w:hint="eastAsia"/>
        </w:rPr>
        <w:br/>
      </w:r>
      <w:r>
        <w:rPr>
          <w:rFonts w:hint="eastAsia"/>
        </w:rPr>
        <w:t>　　第二节 牛肉干生产中需注意的问题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2024-2025年牛肉干市场特性分析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第二节 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三、牛肉干行业机会</w:t>
      </w:r>
      <w:r>
        <w:rPr>
          <w:rFonts w:hint="eastAsia"/>
        </w:rPr>
        <w:br/>
      </w:r>
      <w:r>
        <w:rPr>
          <w:rFonts w:hint="eastAsia"/>
        </w:rPr>
        <w:t>　　　　四、牛肉干行业风险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一、牛肉干总体产能规模</w:t>
      </w:r>
      <w:r>
        <w:rPr>
          <w:rFonts w:hint="eastAsia"/>
        </w:rPr>
        <w:br/>
      </w:r>
      <w:r>
        <w:rPr>
          <w:rFonts w:hint="eastAsia"/>
        </w:rPr>
        <w:t>　　　　二、牛肉干生产区域分布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三、2019-2024年中国牛肉干产量统计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四、2025-2031年中国牛肉干产量预测</w:t>
      </w:r>
      <w:r>
        <w:rPr>
          <w:rFonts w:hint="eastAsia"/>
        </w:rPr>
        <w:br/>
      </w:r>
      <w:r>
        <w:rPr>
          <w:rFonts w:hint="eastAsia"/>
        </w:rPr>
        <w:t>　　第三节 中国牛肉干市场需求分析及预测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三、2025-2031年中国牛肉干市场需求量预测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二、2025-2031年中国牛肉干市场价格走势预测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2019-2024年牛肉干行业经济运行状况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2019-2024年中国牛肉干行业发展能力分析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2019-2024年牛肉干行业偿债能力分析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2019-2024年牛肉干制造企业数量分析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2024-2025年牛肉干行业上、下游市场分析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2019-2024年中国牛肉干进出口分析</w:t>
      </w:r>
      <w:r>
        <w:rPr>
          <w:rFonts w:hint="eastAsia"/>
        </w:rPr>
        <w:br/>
      </w:r>
      <w:r>
        <w:rPr>
          <w:rFonts w:hint="eastAsia"/>
        </w:rPr>
        <w:t>　　第一节 牛肉干进口情况分析</w:t>
      </w:r>
      <w:r>
        <w:rPr>
          <w:rFonts w:hint="eastAsia"/>
        </w:rPr>
        <w:br/>
      </w:r>
      <w:r>
        <w:rPr>
          <w:rFonts w:hint="eastAsia"/>
        </w:rPr>
        <w:t>　　第二节 牛肉干出口情况分析</w:t>
      </w:r>
      <w:r>
        <w:rPr>
          <w:rFonts w:hint="eastAsia"/>
        </w:rPr>
        <w:br/>
      </w:r>
      <w:r>
        <w:rPr>
          <w:rFonts w:hint="eastAsia"/>
        </w:rPr>
        <w:t>　　第三节 影响牛肉干进出口因素分析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2024-2025年牛肉干行业企业经营策略研究分析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一、牛肉干行业市场风险预测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二、牛肉干行业政策风险预测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三、牛肉干行业经营风险预测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四、牛肉干行业技术风险预测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五、牛肉干行业竞争风险预测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牛肉干投资建议</w:t>
      </w:r>
      <w:r>
        <w:rPr>
          <w:rFonts w:hint="eastAsia"/>
        </w:rPr>
        <w:br/>
      </w:r>
      <w:r>
        <w:rPr>
          <w:rFonts w:hint="eastAsia"/>
        </w:rPr>
        <w:t>　　第一节 2025年牛肉干市场前景分析</w:t>
      </w:r>
      <w:r>
        <w:rPr>
          <w:rFonts w:hint="eastAsia"/>
        </w:rPr>
        <w:br/>
      </w:r>
      <w:r>
        <w:rPr>
          <w:rFonts w:hint="eastAsia"/>
        </w:rPr>
        <w:t>　　第二节 2025年牛肉干发展趋势预测</w:t>
      </w:r>
      <w:r>
        <w:rPr>
          <w:rFonts w:hint="eastAsia"/>
        </w:rPr>
        <w:br/>
      </w:r>
      <w:r>
        <w:rPr>
          <w:rFonts w:hint="eastAsia"/>
        </w:rPr>
        <w:t>　　第三节 牛肉干行业投资进入壁垒分析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牛肉干行业历程</w:t>
      </w:r>
      <w:r>
        <w:rPr>
          <w:rFonts w:hint="eastAsia"/>
        </w:rPr>
        <w:br/>
      </w:r>
      <w:r>
        <w:rPr>
          <w:rFonts w:hint="eastAsia"/>
        </w:rPr>
        <w:t>　　图表 牛肉干行业生命周期</w:t>
      </w:r>
      <w:r>
        <w:rPr>
          <w:rFonts w:hint="eastAsia"/>
        </w:rPr>
        <w:br/>
      </w:r>
      <w:r>
        <w:rPr>
          <w:rFonts w:hint="eastAsia"/>
        </w:rPr>
        <w:t>　　图表 牛肉干行业产业链分析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2019-2024年中国牛肉干出口数量分析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2019-2024年中国牛肉干出口金额分析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2025年中国牛肉干进口国家及地区分析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cf2d3e21f4643" w:history="1">
        <w:r>
          <w:rPr>
            <w:rStyle w:val="Hyperlink"/>
          </w:rPr>
          <w:t>2025-2031年全球与中国牛肉干行业现状及前景趋势预测报告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cf2d3e21f4643" w:history="1">
        <w:r>
          <w:rPr>
            <w:rStyle w:val="Hyperlink"/>
          </w:rPr>
          <w:t>https://www.20087.com/3/59/NiuRouGanHangYeFaZhanQianJing.html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83a3c7364e5d" w:history="1">
      <w:r>
        <w:rPr>
          <w:rStyle w:val="Hyperlink"/>
        </w:rPr>
        <w:t>2025-2031年全球与中国牛肉干行业现状及前景趋势预测报告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iuRouGanHangYeFaZhanQianJing.html" TargetMode="External" Id="R097cf2d3e21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iuRouGanHangYeFaZhanQianJing.html" TargetMode="External" Id="R38bf83a3c73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2024-05-15T08:34:00Z</dcterms:created>
  <dcterms:modified xsi:type="dcterms:W3CDTF">2024-05-15T09:34:00Z</dcterms:modified>
  <dc:subject>2025-2031年全球与中国牛肉干行业现状及前景趋势预测报告</dc:subject>
  <dc:title>2025-2031年全球与中国牛肉干行业现状及前景趋势预测报告</dc:title>
  <cp:keywords>2025-2031年全球与中国牛肉干行业现状及前景趋势预测报告</cp:keywords>
  <dc:description>2025-2031年全球与中国牛肉干行业现状及前景趋势预测报告</dc:description>
</cp:coreProperties>
</file>