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ced6861c9c4f4f" w:history="1">
              <w:r>
                <w:rPr>
                  <w:rStyle w:val="Hyperlink"/>
                </w:rPr>
                <w:t>2023-2029年中国红曲米行业现状深度调研与发展趋势预测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ced6861c9c4f4f" w:history="1">
              <w:r>
                <w:rPr>
                  <w:rStyle w:val="Hyperlink"/>
                </w:rPr>
                <w:t>2023-2029年中国红曲米行业现状深度调研与发展趋势预测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2836393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ced6861c9c4f4f" w:history="1">
                <w:r>
                  <w:rPr>
                    <w:rStyle w:val="Hyperlink"/>
                  </w:rPr>
                  <w:t>https://www.20087.com/3/39/HongQuMiHangYeQuShiFenXi.html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曲米，由红曲霉发酵大米而成，富含天然色素和多种有益成分，如莫纳克林K（一种降胆固醇物质）。近年来，红曲米因其独特的风味和健康益处，在食品和保健品市场受到广泛关注。随着消费者对天然食品和健康生活方式的追求，红曲米的应用范围不断扩大，从传统亚洲菜肴到西式烹饪，甚至于烘焙和饮料中都有其身影。</w:t>
      </w:r>
      <w:r>
        <w:rPr>
          <w:rFonts w:hint="eastAsia"/>
        </w:rPr>
        <w:br/>
      </w:r>
      <w:r>
        <w:rPr>
          <w:rFonts w:hint="eastAsia"/>
        </w:rPr>
        <w:t>　　未来，红曲米的市场将更加注重功能性和营养价值。随着对红曲米健康效应的深入研究，如其在心血管疾病预防中的作用，将开发更多富含红曲米的健康食品和补充剂。同时，技术创新将推动红曲米的生产效率和品质提升，确保产品的一致性和安全性。此外，红曲米的国际化营销和品牌建设将增强其全球市场地位，吸引更多消费者关注这一古老的超级食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ced6861c9c4f4f" w:history="1">
        <w:r>
          <w:rPr>
            <w:rStyle w:val="Hyperlink"/>
          </w:rPr>
          <w:t>2023-2029年中国红曲米行业现状深度调研与发展趋势预测</w:t>
        </w:r>
      </w:hyperlink>
      <w:r>
        <w:rPr>
          <w:rFonts w:hint="eastAsia"/>
        </w:rPr>
        <w:t>》基于权威数据资源与长期监测数据，全面分析了红曲米行业现状、市场需求、市场规模及产业链结构。红曲米报告探讨了价格变动、细分市场特征以及市场前景，并对未来发展趋势进行了科学预测。同时，红曲米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红曲米行业发展概述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一、红曲米行业定义及分类</w:t>
      </w:r>
      <w:r>
        <w:rPr>
          <w:rFonts w:hint="eastAsia"/>
        </w:rPr>
        <w:br/>
      </w:r>
      <w:r>
        <w:rPr>
          <w:rFonts w:hint="eastAsia"/>
        </w:rPr>
        <w:t>　　　　二、红曲米行业经济特性</w:t>
      </w:r>
      <w:r>
        <w:rPr>
          <w:rFonts w:hint="eastAsia"/>
        </w:rPr>
        <w:br/>
      </w:r>
      <w:r>
        <w:rPr>
          <w:rFonts w:hint="eastAsia"/>
        </w:rPr>
        <w:t>　　　　三、红曲米行业产业链简介</w:t>
      </w:r>
      <w:r>
        <w:rPr>
          <w:rFonts w:hint="eastAsia"/>
        </w:rPr>
        <w:br/>
      </w:r>
      <w:r>
        <w:rPr>
          <w:rFonts w:hint="eastAsia"/>
        </w:rPr>
        <w:t>　　第二节 红曲米行业发展成熟度</w:t>
      </w:r>
      <w:r>
        <w:rPr>
          <w:rFonts w:hint="eastAsia"/>
        </w:rPr>
        <w:br/>
      </w:r>
      <w:r>
        <w:rPr>
          <w:rFonts w:hint="eastAsia"/>
        </w:rPr>
        <w:t>　　　　一、红曲米行业发展周期分析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红曲米行业相关产业动态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2022-2023年红曲米行业发展环境分析</w:t>
      </w:r>
      <w:r>
        <w:rPr>
          <w:rFonts w:hint="eastAsia"/>
        </w:rPr>
        <w:br/>
      </w:r>
      <w:r>
        <w:rPr>
          <w:rFonts w:hint="eastAsia"/>
        </w:rPr>
        <w:t>　　第一节 红曲米行业环境分析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红曲米行业相关政策、法规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红曲米行业技术发展现状及趋势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当前我国红曲米技术发展现状</w:t>
      </w:r>
      <w:r>
        <w:rPr>
          <w:rFonts w:hint="eastAsia"/>
        </w:rPr>
        <w:br/>
      </w:r>
      <w:r>
        <w:rPr>
          <w:rFonts w:hint="eastAsia"/>
        </w:rPr>
        <w:t>　　第二节 中外红曲米技术差距及产生差距的主要原因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提高我国红曲米技术的对策</w:t>
      </w:r>
      <w:r>
        <w:rPr>
          <w:rFonts w:hint="eastAsia"/>
        </w:rPr>
        <w:br/>
      </w:r>
      <w:r>
        <w:rPr>
          <w:rFonts w:hint="eastAsia"/>
        </w:rPr>
        <w:t>　　第四节 我国红曲米产品研发、设计发展趋势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中国红曲米市场发展调研</w:t>
      </w:r>
      <w:r>
        <w:rPr>
          <w:rFonts w:hint="eastAsia"/>
        </w:rPr>
        <w:br/>
      </w:r>
      <w:r>
        <w:rPr>
          <w:rFonts w:hint="eastAsia"/>
        </w:rPr>
        <w:t>　　第一节 红曲米市场现状分析及预测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一、2018-2023年中国红曲米市场规模分析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二、2023-2029年中国红曲米市场规模预测</w:t>
      </w:r>
      <w:r>
        <w:rPr>
          <w:rFonts w:hint="eastAsia"/>
        </w:rPr>
        <w:br/>
      </w:r>
      <w:r>
        <w:rPr>
          <w:rFonts w:hint="eastAsia"/>
        </w:rPr>
        <w:t>　　第二节 红曲米行业产能分析及预测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一、2018-2023年中国红曲米行业产能分析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二、2023-2029年中国红曲米行业产能预测</w:t>
      </w:r>
      <w:r>
        <w:rPr>
          <w:rFonts w:hint="eastAsia"/>
        </w:rPr>
        <w:br/>
      </w:r>
      <w:r>
        <w:rPr>
          <w:rFonts w:hint="eastAsia"/>
        </w:rPr>
        <w:t>　　第三节 红曲米行业产量分析及预测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一、2018-2023年中国红曲米行业产量分析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二、2023-2029年中国红曲米行业产量预测</w:t>
      </w:r>
      <w:r>
        <w:rPr>
          <w:rFonts w:hint="eastAsia"/>
        </w:rPr>
        <w:br/>
      </w:r>
      <w:r>
        <w:rPr>
          <w:rFonts w:hint="eastAsia"/>
        </w:rPr>
        <w:t>　　第四节 红曲米市场需求分析及预测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一、2018-2023年中国红曲米市场需求分析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二、2023-2029年中国红曲米市场需求预测</w:t>
      </w:r>
      <w:r>
        <w:rPr>
          <w:rFonts w:hint="eastAsia"/>
        </w:rPr>
        <w:br/>
      </w:r>
      <w:r>
        <w:rPr>
          <w:rFonts w:hint="eastAsia"/>
        </w:rPr>
        <w:t>　　第五节 红曲米进出口数据分析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一、2018-2023年中国红曲米进出口数据分析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二、2023-2029年国内红曲米进出口情况预测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2018-2023年中国红曲米行业总体发展状况</w:t>
      </w:r>
      <w:r>
        <w:rPr>
          <w:rFonts w:hint="eastAsia"/>
        </w:rPr>
        <w:br/>
      </w:r>
      <w:r>
        <w:rPr>
          <w:rFonts w:hint="eastAsia"/>
        </w:rPr>
        <w:t>　　第一节 中国红曲米行业规模情况分析</w:t>
      </w:r>
      <w:r>
        <w:rPr>
          <w:rFonts w:hint="eastAsia"/>
        </w:rPr>
        <w:br/>
      </w:r>
      <w:r>
        <w:rPr>
          <w:rFonts w:hint="eastAsia"/>
        </w:rPr>
        <w:t>　　　　一、红曲米行业单位规模情况分析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二、红曲米行业人员规模状况分析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三、红曲米行业资产规模状况分析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四、红曲米行业市场规模状况分析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五、红曲米行业敏感性分析</w:t>
      </w:r>
      <w:r>
        <w:rPr>
          <w:rFonts w:hint="eastAsia"/>
        </w:rPr>
        <w:br/>
      </w:r>
      <w:r>
        <w:rPr>
          <w:rFonts w:hint="eastAsia"/>
        </w:rPr>
        <w:t>　　第二节 中国红曲米行业财务能力分析</w:t>
      </w:r>
      <w:r>
        <w:rPr>
          <w:rFonts w:hint="eastAsia"/>
        </w:rPr>
        <w:br/>
      </w:r>
      <w:r>
        <w:rPr>
          <w:rFonts w:hint="eastAsia"/>
        </w:rPr>
        <w:t>　　　　一、红曲米行业盈利能力分析</w:t>
      </w:r>
      <w:r>
        <w:rPr>
          <w:rFonts w:hint="eastAsia"/>
        </w:rPr>
        <w:br/>
      </w:r>
      <w:r>
        <w:rPr>
          <w:rFonts w:hint="eastAsia"/>
        </w:rPr>
        <w:t>　　　　二、红曲米行业偿债能力分析</w:t>
      </w:r>
      <w:r>
        <w:rPr>
          <w:rFonts w:hint="eastAsia"/>
        </w:rPr>
        <w:br/>
      </w:r>
      <w:r>
        <w:rPr>
          <w:rFonts w:hint="eastAsia"/>
        </w:rPr>
        <w:t>　　　　三、红曲米行业营运能力分析</w:t>
      </w:r>
      <w:r>
        <w:rPr>
          <w:rFonts w:hint="eastAsia"/>
        </w:rPr>
        <w:br/>
      </w:r>
      <w:r>
        <w:rPr>
          <w:rFonts w:hint="eastAsia"/>
        </w:rPr>
        <w:t>　　　　四、红曲米行业发展能力分析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中国红曲米行业重点区域发展分析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一、中国红曲米行业重点区域市场结构变化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二、重点地区（一）红曲米行业发展分析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三、重点地区（二）红曲米行业发展分析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四、重点地区（三）红曲米行业发展分析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五、重点地区（四）红曲米行业发展分析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六、重点地区（五）红曲米行业发展分析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红曲米行业产品价格分析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三、主要红曲米品牌产品价位分析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五、价格在红曲米行业竞争中的重要性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2023年中国红曲米行业上下游行业发展分析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红曲米上游行业分析</w:t>
      </w:r>
      <w:r>
        <w:rPr>
          <w:rFonts w:hint="eastAsia"/>
        </w:rPr>
        <w:br/>
      </w:r>
      <w:r>
        <w:rPr>
          <w:rFonts w:hint="eastAsia"/>
        </w:rPr>
        <w:t>　　　　一、红曲米产品成本构成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四、上游供给对红曲米行业的影响</w:t>
      </w:r>
      <w:r>
        <w:rPr>
          <w:rFonts w:hint="eastAsia"/>
        </w:rPr>
        <w:br/>
      </w:r>
      <w:r>
        <w:rPr>
          <w:rFonts w:hint="eastAsia"/>
        </w:rPr>
        <w:t>　　第二节 红曲米下游行业分析</w:t>
      </w:r>
      <w:r>
        <w:rPr>
          <w:rFonts w:hint="eastAsia"/>
        </w:rPr>
        <w:br/>
      </w:r>
      <w:r>
        <w:rPr>
          <w:rFonts w:hint="eastAsia"/>
        </w:rPr>
        <w:t>　　　　一、红曲米下游行业分布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四、下游需求对红曲米行业的影响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红曲米行业重点企业发展调研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红曲米重点企业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红曲米重点企业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红曲米重点企业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红曲米重点企业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红曲米重点企业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红曲米重点企业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2023年中国红曲米产业市场竞争格局分析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2023年中国红曲米产业竞争现状分析</w:t>
      </w:r>
      <w:r>
        <w:rPr>
          <w:rFonts w:hint="eastAsia"/>
        </w:rPr>
        <w:br/>
      </w:r>
      <w:r>
        <w:rPr>
          <w:rFonts w:hint="eastAsia"/>
        </w:rPr>
        <w:t>　　　　一、红曲米竞争力分析</w:t>
      </w:r>
      <w:r>
        <w:rPr>
          <w:rFonts w:hint="eastAsia"/>
        </w:rPr>
        <w:br/>
      </w:r>
      <w:r>
        <w:rPr>
          <w:rFonts w:hint="eastAsia"/>
        </w:rPr>
        <w:t>　　　　二、红曲米技术竞争分析</w:t>
      </w:r>
      <w:r>
        <w:rPr>
          <w:rFonts w:hint="eastAsia"/>
        </w:rPr>
        <w:br/>
      </w:r>
      <w:r>
        <w:rPr>
          <w:rFonts w:hint="eastAsia"/>
        </w:rPr>
        <w:t>　　　　三、红曲米价格竞争分析</w:t>
      </w:r>
      <w:r>
        <w:rPr>
          <w:rFonts w:hint="eastAsia"/>
        </w:rPr>
        <w:br/>
      </w:r>
      <w:r>
        <w:rPr>
          <w:rFonts w:hint="eastAsia"/>
        </w:rPr>
        <w:t>　　第二节 2023年中国红曲米产业集中度分析</w:t>
      </w:r>
      <w:r>
        <w:rPr>
          <w:rFonts w:hint="eastAsia"/>
        </w:rPr>
        <w:br/>
      </w:r>
      <w:r>
        <w:rPr>
          <w:rFonts w:hint="eastAsia"/>
        </w:rPr>
        <w:t>　　　　一、红曲米市场集中度分析</w:t>
      </w:r>
      <w:r>
        <w:rPr>
          <w:rFonts w:hint="eastAsia"/>
        </w:rPr>
        <w:br/>
      </w:r>
      <w:r>
        <w:rPr>
          <w:rFonts w:hint="eastAsia"/>
        </w:rPr>
        <w:t>　　　　二、红曲米企业集中度分析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2023-2029年提高红曲米企业竞争力的策略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红曲米行业投资风险预警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2023年影响红曲米行业发展的主要因素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一、影响红曲米行业运行的有利因素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二、影响红曲米行业运行的稳定因素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三、影响红曲米行业运行的不利因素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四、我国红曲米行业发展面临的挑战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五、我国红曲米行业发展面临的机遇</w:t>
      </w:r>
      <w:r>
        <w:rPr>
          <w:rFonts w:hint="eastAsia"/>
        </w:rPr>
        <w:br/>
      </w:r>
      <w:r>
        <w:rPr>
          <w:rFonts w:hint="eastAsia"/>
        </w:rPr>
        <w:t>　　第二节 对红曲米行业投资风险预警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一、2023-2029年红曲米行业市场风险及控制策略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二、2023-2029年红曲米行业政策风险及控制策略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三、2023-2029年红曲米行业经营风险及控制策略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四、2023-2029年红曲米同业竞争风险及控制策略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五、2023-2029年红曲米行业其他风险及控制策略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红曲米行业发展趋势与投资规划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2023-2029年红曲米市场发展潜力分析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2023-2029年红曲米行业发展趋势分析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2023-2029年红曲米行业投资前景研究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中:智:林:－对我国红曲米品牌的战略思考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二、红曲米实施品牌战略的意义</w:t>
      </w:r>
      <w:r>
        <w:rPr>
          <w:rFonts w:hint="eastAsia"/>
        </w:rPr>
        <w:br/>
      </w:r>
      <w:r>
        <w:rPr>
          <w:rFonts w:hint="eastAsia"/>
        </w:rPr>
        <w:t>　　　　三、红曲米企业品牌的现状分析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四、我国红曲米企业的品牌战略</w:t>
      </w:r>
      <w:r>
        <w:rPr>
          <w:rFonts w:hint="eastAsia"/>
        </w:rPr>
        <w:br/>
      </w:r>
      <w:r>
        <w:rPr>
          <w:rFonts w:hint="eastAsia"/>
        </w:rPr>
        <w:t>　　　　五、红曲米品牌战略管理的策略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2018-2023年中国红曲米市场规模及增长情况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2018-2023年中国红曲米行业产量及增长趋势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2023-2029年中国红曲米行业产量预测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2018-2023年中国红曲米行业市场需求及增长情况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2023-2029年中国红曲米行业市场需求预测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2018-2023年中国红曲米行业利润及增长情况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**地区红曲米市场规模及增长情况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**地区红曲米行业市场需求情况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**地区红曲米市场规模及增长情况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**地区红曲米行业市场需求情况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2018-2023年中国红曲米行业出口情况分析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2018-2023年中国红曲米行业产品市场价格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2023-2029年中国红曲米行业产品市场价格走势预测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红曲米重点企业经营情况分析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红曲米重点企业经营情况分析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2023-2029年中国红曲米市场规模预测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2023-2029年中国红曲米行业利润预测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ced6861c9c4f4f" w:history="1">
        <w:r>
          <w:rPr>
            <w:rStyle w:val="Hyperlink"/>
          </w:rPr>
          <w:t>2023-2029年中国红曲米行业现状深度调研与发展趋势预测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2836393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ced6861c9c4f4f" w:history="1">
        <w:r>
          <w:rPr>
            <w:rStyle w:val="Hyperlink"/>
          </w:rPr>
          <w:t>https://www.20087.com/3/39/HongQuMiHangYeQuShiFenXi.html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588ce7272b48bd" w:history="1">
      <w:r>
        <w:rPr>
          <w:rStyle w:val="Hyperlink"/>
        </w:rPr>
        <w:t>2023-2029年中国红曲米行业现状深度调研与发展趋势预测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HongQuMiHangYeQuShiFenXi.html" TargetMode="External" Id="R38ced6861c9c4f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HongQuMiHangYeQuShiFenXi.html" TargetMode="External" Id="Re3588ce7272b48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2023-03-24T05:03:00Z</dcterms:created>
  <dcterms:modified xsi:type="dcterms:W3CDTF">2023-03-24T06:03:00Z</dcterms:modified>
  <dc:subject>2023-2029年中国红曲米行业现状深度调研与发展趋势预测</dc:subject>
  <dc:title>2023-2029年中国红曲米行业现状深度调研与发展趋势预测</dc:title>
  <cp:keywords>2023-2029年中国红曲米行业现状深度调研与发展趋势预测</cp:keywords>
  <dc:description>2023-2029年中国红曲米行业现状深度调研与发展趋势预测</dc:description>
</cp:coreProperties>
</file>