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9e0b4d78449e8" w:history="1">
              <w:r>
                <w:rPr>
                  <w:rStyle w:val="Hyperlink"/>
                </w:rPr>
                <w:t>2024-2030年中国麦芽糊精市场现状研究分析与发展前景预测报告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9e0b4d78449e8" w:history="1">
              <w:r>
                <w:rPr>
                  <w:rStyle w:val="Hyperlink"/>
                </w:rPr>
                <w:t>2024-2030年中国麦芽糊精市场现状研究分析与发展前景预测报告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49e0b4d78449e8" w:history="1">
                <w:r>
                  <w:rPr>
                    <w:rStyle w:val="Hyperlink"/>
                  </w:rPr>
                  <w:t>https://www.20087.com/M_ShiPinYinLiao/93/MaiYaHuJingChanYeXianZhuangYuFaZhanQianJing.html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糊精是一种由淀粉经酶法水解而成的多糖类物质，具有甜度低、溶解性好、稳定性高等特点。它广泛应用于食品、医药、化妆品等领域，作为增稠剂、稳定剂、乳化剂等。近年来，随着食品工业的快速发展，麦芽糊精市场需求持续增长。目前，市场上麦芽糊精品牌众多，产品规格和品质各异，满足了不同行业的需求。</w:t>
      </w:r>
      <w:r>
        <w:rPr>
          <w:rFonts w:hint="eastAsia"/>
        </w:rPr>
        <w:br/>
      </w:r>
      <w:r>
        <w:rPr>
          <w:rFonts w:hint="eastAsia"/>
        </w:rPr>
        <w:t>　　未来，麦芽糊精将朝着更高品质、更环保、更智能化的方向发展。通过采用先进的酶法水解技术和质量控制手段，提高麦芽糊精的品质和纯度；通过优化生产工艺和配方，降低能耗和废弃物排放，实现绿色生产；通过引入智能传感器和控制技术，实现麦芽糊精生产的自动化和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9e0b4d78449e8" w:history="1">
        <w:r>
          <w:rPr>
            <w:rStyle w:val="Hyperlink"/>
          </w:rPr>
          <w:t>2024-2030年中国麦芽糊精市场现状研究分析与发展前景预测报告</w:t>
        </w:r>
      </w:hyperlink>
      <w:r>
        <w:rPr>
          <w:rFonts w:hint="eastAsia"/>
        </w:rPr>
        <w:t>》通过对麦芽糊精行业的全面调研，系统分析了麦芽糊精市场规模、技术现状及未来发展方向，揭示了行业竞争格局的演变趋势与潜在问题。同时，报告评估了麦芽糊精行业投资价值与效益，识别了发展中的主要挑战与机遇，并结合SWOT分析为投资者和企业提供了科学的战略建议。此外，报告重点聚焦麦芽糊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麦芽糊精基本概述</w:t>
      </w:r>
      <w:r>
        <w:rPr>
          <w:rFonts w:hint="eastAsia"/>
        </w:rPr>
        <w:br/>
      </w:r>
      <w:r>
        <w:rPr>
          <w:rFonts w:hint="eastAsia"/>
        </w:rPr>
        <w:t>　　第一节 麦芽糊精介绍</w:t>
      </w:r>
      <w:r>
        <w:rPr>
          <w:rFonts w:hint="eastAsia"/>
        </w:rPr>
        <w:br/>
      </w:r>
      <w:r>
        <w:rPr>
          <w:rFonts w:hint="eastAsia"/>
        </w:rPr>
        <w:t>　　第二节 麦芽糊精生产工艺</w:t>
      </w:r>
      <w:r>
        <w:rPr>
          <w:rFonts w:hint="eastAsia"/>
        </w:rPr>
        <w:br/>
      </w:r>
      <w:r>
        <w:rPr>
          <w:rFonts w:hint="eastAsia"/>
        </w:rPr>
        <w:t>　　第三节 麦芽糊精主要特征</w:t>
      </w:r>
      <w:r>
        <w:rPr>
          <w:rFonts w:hint="eastAsia"/>
        </w:rPr>
        <w:br/>
      </w:r>
      <w:r>
        <w:rPr>
          <w:rFonts w:hint="eastAsia"/>
        </w:rPr>
        <w:t>　　第四节 麦芽糊精应用范围</w:t>
      </w:r>
      <w:r>
        <w:rPr>
          <w:rFonts w:hint="eastAsia"/>
        </w:rPr>
        <w:br/>
      </w:r>
      <w:r>
        <w:rPr>
          <w:rFonts w:hint="eastAsia"/>
        </w:rPr>
        <w:t>　　第五节 麦芽糊精主要作用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2019-2024年中国麦芽糊精产业运行环境分析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2019-2024年中国麦芽糊精产业政策分析</w:t>
      </w:r>
      <w:r>
        <w:rPr>
          <w:rFonts w:hint="eastAsia"/>
        </w:rPr>
        <w:br/>
      </w:r>
      <w:r>
        <w:rPr>
          <w:rFonts w:hint="eastAsia"/>
        </w:rPr>
        <w:t>　　　　一、麦芽糊精行业政策</w:t>
      </w:r>
      <w:r>
        <w:rPr>
          <w:rFonts w:hint="eastAsia"/>
        </w:rPr>
        <w:br/>
      </w:r>
      <w:r>
        <w:rPr>
          <w:rFonts w:hint="eastAsia"/>
        </w:rPr>
        <w:t>　　　　二、麦芽糊精行业标准分析</w:t>
      </w:r>
      <w:r>
        <w:rPr>
          <w:rFonts w:hint="eastAsia"/>
        </w:rPr>
        <w:br/>
      </w:r>
      <w:r>
        <w:rPr>
          <w:rFonts w:hint="eastAsia"/>
        </w:rPr>
        <w:t>　　　　三、麦芽糊精进出口贸易政策分析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2019-2024年中国麦芽糊精行业社会环境分析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2019-2024年中国麦芽糊精产业动态分析</w:t>
      </w:r>
      <w:r>
        <w:rPr>
          <w:rFonts w:hint="eastAsia"/>
        </w:rPr>
        <w:br/>
      </w:r>
      <w:r>
        <w:rPr>
          <w:rFonts w:hint="eastAsia"/>
        </w:rPr>
        <w:t>　　第一节 2019-2024年中国麦芽糊精产业发展概述</w:t>
      </w:r>
      <w:r>
        <w:rPr>
          <w:rFonts w:hint="eastAsia"/>
        </w:rPr>
        <w:br/>
      </w:r>
      <w:r>
        <w:rPr>
          <w:rFonts w:hint="eastAsia"/>
        </w:rPr>
        <w:t>　　　　一、麦芽糊精行业特征分析</w:t>
      </w:r>
      <w:r>
        <w:rPr>
          <w:rFonts w:hint="eastAsia"/>
        </w:rPr>
        <w:br/>
      </w:r>
      <w:r>
        <w:rPr>
          <w:rFonts w:hint="eastAsia"/>
        </w:rPr>
        <w:t>　　　　二、麦芽糊精价格分析</w:t>
      </w:r>
      <w:r>
        <w:rPr>
          <w:rFonts w:hint="eastAsia"/>
        </w:rPr>
        <w:br/>
      </w:r>
      <w:r>
        <w:rPr>
          <w:rFonts w:hint="eastAsia"/>
        </w:rPr>
        <w:t>　　　　三、麦芽糊精技术分析</w:t>
      </w:r>
      <w:r>
        <w:rPr>
          <w:rFonts w:hint="eastAsia"/>
        </w:rPr>
        <w:br/>
      </w:r>
      <w:r>
        <w:rPr>
          <w:rFonts w:hint="eastAsia"/>
        </w:rPr>
        <w:t>　　第二节 2019-2024年中国麦芽糊精产业市场动态分析</w:t>
      </w:r>
      <w:r>
        <w:rPr>
          <w:rFonts w:hint="eastAsia"/>
        </w:rPr>
        <w:br/>
      </w:r>
      <w:r>
        <w:rPr>
          <w:rFonts w:hint="eastAsia"/>
        </w:rPr>
        <w:t>　　　　一、麦芽糊精行业供给分析</w:t>
      </w:r>
      <w:r>
        <w:rPr>
          <w:rFonts w:hint="eastAsia"/>
        </w:rPr>
        <w:br/>
      </w:r>
      <w:r>
        <w:rPr>
          <w:rFonts w:hint="eastAsia"/>
        </w:rPr>
        <w:t>　　　　二、麦芽糊精需求分析</w:t>
      </w:r>
      <w:r>
        <w:rPr>
          <w:rFonts w:hint="eastAsia"/>
        </w:rPr>
        <w:br/>
      </w:r>
      <w:r>
        <w:rPr>
          <w:rFonts w:hint="eastAsia"/>
        </w:rPr>
        <w:t>　　　　三、麦芽糊精销售分析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2019-2024年中国麦芽糊精产业发展存在问题分析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2019-2024年中国淀粉及淀粉制品的制造行业数据监测分析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2019-2024年中国淀粉及淀粉制品的制造行业规模分析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2024年中国淀粉及淀粉制品的制造行业结构分析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2019-2024年中国淀粉及淀粉制品的制造行业产值分析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2019-2024年中国淀粉及淀粉制品的制造行业成本费用分析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2019-2024年中国淀粉及淀粉制品的制造行业盈利能力分析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麦芽糊精原料市场分析</w:t>
      </w:r>
      <w:r>
        <w:rPr>
          <w:rFonts w:hint="eastAsia"/>
        </w:rPr>
        <w:br/>
      </w:r>
      <w:r>
        <w:rPr>
          <w:rFonts w:hint="eastAsia"/>
        </w:rPr>
        <w:t>第五章 2019-2024年中国玉米生产数据分析</w:t>
      </w:r>
      <w:r>
        <w:rPr>
          <w:rFonts w:hint="eastAsia"/>
        </w:rPr>
        <w:br/>
      </w:r>
      <w:r>
        <w:rPr>
          <w:rFonts w:hint="eastAsia"/>
        </w:rPr>
        <w:t>　　第一节 2019-2024年全国玉米播种面积和产量增减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一、2024年全国玉米播种面积和产量增减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2019-2024年全国玉米亩产量</w:t>
      </w:r>
      <w:r>
        <w:rPr>
          <w:rFonts w:hint="eastAsia"/>
        </w:rPr>
        <w:br/>
      </w:r>
      <w:r>
        <w:rPr>
          <w:rFonts w:hint="eastAsia"/>
        </w:rPr>
        <w:t>　　　　一、2024年全国玉米亩产量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2019-2024年全国玉米生产价格指数</w:t>
      </w:r>
      <w:r>
        <w:rPr>
          <w:rFonts w:hint="eastAsia"/>
        </w:rPr>
        <w:br/>
      </w:r>
      <w:r>
        <w:rPr>
          <w:rFonts w:hint="eastAsia"/>
        </w:rPr>
        <w:t>　　　　一、2024年全国玉米生产价格指数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影响中国产量和交易价格的主要因素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2019-2024年中国大米种植概况</w:t>
      </w:r>
      <w:r>
        <w:rPr>
          <w:rFonts w:hint="eastAsia"/>
        </w:rPr>
        <w:br/>
      </w:r>
      <w:r>
        <w:rPr>
          <w:rFonts w:hint="eastAsia"/>
        </w:rPr>
        <w:t>　　第一节 2019-2024年中国大米种植概况</w:t>
      </w:r>
      <w:r>
        <w:rPr>
          <w:rFonts w:hint="eastAsia"/>
        </w:rPr>
        <w:br/>
      </w:r>
      <w:r>
        <w:rPr>
          <w:rFonts w:hint="eastAsia"/>
        </w:rPr>
        <w:t>　　　　一、大米种植规模</w:t>
      </w:r>
      <w:r>
        <w:rPr>
          <w:rFonts w:hint="eastAsia"/>
        </w:rPr>
        <w:br/>
      </w:r>
      <w:r>
        <w:rPr>
          <w:rFonts w:hint="eastAsia"/>
        </w:rPr>
        <w:t>　　　　二、大米种植区域集中度分析</w:t>
      </w:r>
      <w:r>
        <w:rPr>
          <w:rFonts w:hint="eastAsia"/>
        </w:rPr>
        <w:br/>
      </w:r>
      <w:r>
        <w:rPr>
          <w:rFonts w:hint="eastAsia"/>
        </w:rPr>
        <w:t>　　　　三、大米种植技术</w:t>
      </w:r>
      <w:r>
        <w:rPr>
          <w:rFonts w:hint="eastAsia"/>
        </w:rPr>
        <w:br/>
      </w:r>
      <w:r>
        <w:rPr>
          <w:rFonts w:hint="eastAsia"/>
        </w:rPr>
        <w:t>　　第二节 2019-2024年中国大米产量数据统计分析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二、2024年中国大米产量数据分析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三、2024年中国大米产量增长性分析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2019-2024年中国大米市场运行动态分析</w:t>
      </w:r>
      <w:r>
        <w:rPr>
          <w:rFonts w:hint="eastAsia"/>
        </w:rPr>
        <w:br/>
      </w:r>
      <w:r>
        <w:rPr>
          <w:rFonts w:hint="eastAsia"/>
        </w:rPr>
        <w:t>　　　　一、近几年中国大米消费量分析</w:t>
      </w:r>
      <w:r>
        <w:rPr>
          <w:rFonts w:hint="eastAsia"/>
        </w:rPr>
        <w:br/>
      </w:r>
      <w:r>
        <w:rPr>
          <w:rFonts w:hint="eastAsia"/>
        </w:rPr>
        <w:t>　　　　二、大米价格变动情况分析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麦芽糊精市场竞争态势剖析</w:t>
      </w:r>
      <w:r>
        <w:rPr>
          <w:rFonts w:hint="eastAsia"/>
        </w:rPr>
        <w:br/>
      </w:r>
      <w:r>
        <w:rPr>
          <w:rFonts w:hint="eastAsia"/>
        </w:rPr>
        <w:t>第七章 2019-2024年中国麦芽糊精行业市场竞争格局分析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2019-2024年中国麦芽糊精竞争现状</w:t>
      </w:r>
      <w:r>
        <w:rPr>
          <w:rFonts w:hint="eastAsia"/>
        </w:rPr>
        <w:br/>
      </w:r>
      <w:r>
        <w:rPr>
          <w:rFonts w:hint="eastAsia"/>
        </w:rPr>
        <w:t>　　　　一、中国麦芽糊精核心竞争力分析</w:t>
      </w:r>
      <w:r>
        <w:rPr>
          <w:rFonts w:hint="eastAsia"/>
        </w:rPr>
        <w:br/>
      </w:r>
      <w:r>
        <w:rPr>
          <w:rFonts w:hint="eastAsia"/>
        </w:rPr>
        <w:t>　　　　二、中国麦芽糊精价格竞争分析</w:t>
      </w:r>
      <w:r>
        <w:rPr>
          <w:rFonts w:hint="eastAsia"/>
        </w:rPr>
        <w:br/>
      </w:r>
      <w:r>
        <w:rPr>
          <w:rFonts w:hint="eastAsia"/>
        </w:rPr>
        <w:t>　　　　三、中国麦芽糊精成本竞争分析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2019-2024年中国麦芽糊精集中度分析</w:t>
      </w:r>
      <w:r>
        <w:rPr>
          <w:rFonts w:hint="eastAsia"/>
        </w:rPr>
        <w:br/>
      </w:r>
      <w:r>
        <w:rPr>
          <w:rFonts w:hint="eastAsia"/>
        </w:rPr>
        <w:t>　　　　一、麦芽糊精市场集中度分析</w:t>
      </w:r>
      <w:r>
        <w:rPr>
          <w:rFonts w:hint="eastAsia"/>
        </w:rPr>
        <w:br/>
      </w:r>
      <w:r>
        <w:rPr>
          <w:rFonts w:hint="eastAsia"/>
        </w:rPr>
        <w:t>　　　　二、麦芽糊精企业集中度分析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2019-2024年中国麦芽糊精竞争力提升分析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2019-2024年中国麦芽糊精优势企业竞争力分析</w:t>
      </w:r>
      <w:r>
        <w:rPr>
          <w:rFonts w:hint="eastAsia"/>
        </w:rPr>
        <w:br/>
      </w:r>
      <w:r>
        <w:rPr>
          <w:rFonts w:hint="eastAsia"/>
        </w:rPr>
        <w:t>　　第一节 嘉吉生化有限公司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中粮生化能源（公主岭）有限公司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保龄宝生物股份有限公司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西王糖业有限公司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诸城东晓生物科技有限公司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诸城兴贸玉米开发有限公司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秦皇岛骊骅淀粉股份有限公司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第八节 鲁洲集团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第九节 孟州市金玉米有限责任公司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第十节 沂水大地玉米开发有限公司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2019-2024年中国淀粉加工运行新形势分析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2019-2024年中国淀粉加工业运行总况</w:t>
      </w:r>
      <w:r>
        <w:rPr>
          <w:rFonts w:hint="eastAsia"/>
        </w:rPr>
        <w:br/>
      </w:r>
      <w:r>
        <w:rPr>
          <w:rFonts w:hint="eastAsia"/>
        </w:rPr>
        <w:t>　　　　一、“十四五”中国淀粉工业的成就</w:t>
      </w:r>
      <w:r>
        <w:rPr>
          <w:rFonts w:hint="eastAsia"/>
        </w:rPr>
        <w:br/>
      </w:r>
      <w:r>
        <w:rPr>
          <w:rFonts w:hint="eastAsia"/>
        </w:rPr>
        <w:t>　　　　二、中国淀粉工业生产形势分析</w:t>
      </w:r>
      <w:r>
        <w:rPr>
          <w:rFonts w:hint="eastAsia"/>
        </w:rPr>
        <w:br/>
      </w:r>
      <w:r>
        <w:rPr>
          <w:rFonts w:hint="eastAsia"/>
        </w:rPr>
        <w:t>　　　　三、中国淀粉工业格局浅析</w:t>
      </w:r>
      <w:r>
        <w:rPr>
          <w:rFonts w:hint="eastAsia"/>
        </w:rPr>
        <w:br/>
      </w:r>
      <w:r>
        <w:rPr>
          <w:rFonts w:hint="eastAsia"/>
        </w:rPr>
        <w:t>　　　　四、中国淀粉工业与发达国家的差距</w:t>
      </w:r>
      <w:r>
        <w:rPr>
          <w:rFonts w:hint="eastAsia"/>
        </w:rPr>
        <w:br/>
      </w:r>
      <w:r>
        <w:rPr>
          <w:rFonts w:hint="eastAsia"/>
        </w:rPr>
        <w:t>　　　　五、中国淀粉工业发展需关注的问题</w:t>
      </w:r>
      <w:r>
        <w:rPr>
          <w:rFonts w:hint="eastAsia"/>
        </w:rPr>
        <w:br/>
      </w:r>
      <w:r>
        <w:rPr>
          <w:rFonts w:hint="eastAsia"/>
        </w:rPr>
        <w:t>　　第二节 2019-2024年中国淀粉深加工发展状况分析</w:t>
      </w:r>
      <w:r>
        <w:rPr>
          <w:rFonts w:hint="eastAsia"/>
        </w:rPr>
        <w:br/>
      </w:r>
      <w:r>
        <w:rPr>
          <w:rFonts w:hint="eastAsia"/>
        </w:rPr>
        <w:t>　　　　一、淀粉深加工的新技术简述</w:t>
      </w:r>
      <w:r>
        <w:rPr>
          <w:rFonts w:hint="eastAsia"/>
        </w:rPr>
        <w:br/>
      </w:r>
      <w:r>
        <w:rPr>
          <w:rFonts w:hint="eastAsia"/>
        </w:rPr>
        <w:t>　　　　二、淀粉深加工新产品开发现状</w:t>
      </w:r>
      <w:r>
        <w:rPr>
          <w:rFonts w:hint="eastAsia"/>
        </w:rPr>
        <w:br/>
      </w:r>
      <w:r>
        <w:rPr>
          <w:rFonts w:hint="eastAsia"/>
        </w:rPr>
        <w:t>　　　　三、淀粉深加工的发展方向</w:t>
      </w:r>
      <w:r>
        <w:rPr>
          <w:rFonts w:hint="eastAsia"/>
        </w:rPr>
        <w:br/>
      </w:r>
      <w:r>
        <w:rPr>
          <w:rFonts w:hint="eastAsia"/>
        </w:rPr>
        <w:t>　　第三节 2019-2024年中国淀粉加工业热点问题探讨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麦芽糊精发展趋势及投资战略分析</w:t>
      </w:r>
      <w:r>
        <w:rPr>
          <w:rFonts w:hint="eastAsia"/>
        </w:rPr>
        <w:br/>
      </w:r>
      <w:r>
        <w:rPr>
          <w:rFonts w:hint="eastAsia"/>
        </w:rPr>
        <w:t>第十章 2024-2030年中国麦芽糊精行业发展前景预测分析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2024-2030年中国麦芽糊精产品发展趋势预测分析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一、麦芽糊精技术走势分析</w:t>
      </w:r>
      <w:r>
        <w:rPr>
          <w:rFonts w:hint="eastAsia"/>
        </w:rPr>
        <w:br/>
      </w:r>
      <w:r>
        <w:rPr>
          <w:rFonts w:hint="eastAsia"/>
        </w:rPr>
        <w:t>　　　　二、麦芽糊精行业发展方向分析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2024-2030年中国麦芽糊精行业市场发展前景预测分析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一、麦芽糊精供给预测分析</w:t>
      </w:r>
      <w:r>
        <w:rPr>
          <w:rFonts w:hint="eastAsia"/>
        </w:rPr>
        <w:br/>
      </w:r>
      <w:r>
        <w:rPr>
          <w:rFonts w:hint="eastAsia"/>
        </w:rPr>
        <w:t>　　　　二、麦芽糊精需求预测分析</w:t>
      </w:r>
      <w:r>
        <w:rPr>
          <w:rFonts w:hint="eastAsia"/>
        </w:rPr>
        <w:br/>
      </w:r>
      <w:r>
        <w:rPr>
          <w:rFonts w:hint="eastAsia"/>
        </w:rPr>
        <w:t>　　　　三、麦芽糊精进出口形势预测分析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2024-2030年中国麦芽糊精行业市场盈利能力预测分析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2024-2030年中国麦芽糊精业投资机会与风险预警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2024-2030年中国麦芽糊精业投资环境分析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2024-2030年中国麦芽糊精业投资机会分析</w:t>
      </w:r>
      <w:r>
        <w:rPr>
          <w:rFonts w:hint="eastAsia"/>
        </w:rPr>
        <w:br/>
      </w:r>
      <w:r>
        <w:rPr>
          <w:rFonts w:hint="eastAsia"/>
        </w:rPr>
        <w:t>　　　　一、麦芽糊精投资潜力分析</w:t>
      </w:r>
      <w:r>
        <w:rPr>
          <w:rFonts w:hint="eastAsia"/>
        </w:rPr>
        <w:br/>
      </w:r>
      <w:r>
        <w:rPr>
          <w:rFonts w:hint="eastAsia"/>
        </w:rPr>
        <w:t>　　　　二、麦芽糊精投资吸引力分析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2024-2030年中国麦芽糊精业投资风险分析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中^智^林^－权威专家建议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gdp环比增长速度</w:t>
      </w:r>
      <w:r>
        <w:rPr>
          <w:rFonts w:hint="eastAsia"/>
        </w:rPr>
        <w:br/>
      </w:r>
      <w:r>
        <w:rPr>
          <w:rFonts w:hint="eastAsia"/>
        </w:rPr>
        <w:t>　　图表 7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13 2019-2024年工业生产者购进价格涨跌幅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14 2019-2024年生产资料出厂价格涨跌幅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15 2019-2024年生活资料出厂价格涨跌幅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16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17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18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19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21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22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24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25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26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27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28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29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30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31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32 2019-2024年我国固定资产投资到位资金同比增速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33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34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35 麦芽糊精生产工艺流程图</w:t>
      </w:r>
      <w:r>
        <w:rPr>
          <w:rFonts w:hint="eastAsia"/>
        </w:rPr>
        <w:br/>
      </w:r>
      <w:r>
        <w:rPr>
          <w:rFonts w:hint="eastAsia"/>
        </w:rPr>
        <w:t>　　图表 36 2019-2024年中国麦芽糊精行业供给分析</w:t>
      </w:r>
      <w:r>
        <w:rPr>
          <w:rFonts w:hint="eastAsia"/>
        </w:rPr>
        <w:br/>
      </w:r>
      <w:r>
        <w:rPr>
          <w:rFonts w:hint="eastAsia"/>
        </w:rPr>
        <w:t>　　图表 37 2019-2024年中国麦芽糊精行业需求分析</w:t>
      </w:r>
      <w:r>
        <w:rPr>
          <w:rFonts w:hint="eastAsia"/>
        </w:rPr>
        <w:br/>
      </w:r>
      <w:r>
        <w:rPr>
          <w:rFonts w:hint="eastAsia"/>
        </w:rPr>
        <w:t>　　图表 38 2019-2024年中国麦芽糊精行业销售分析</w:t>
      </w:r>
      <w:r>
        <w:rPr>
          <w:rFonts w:hint="eastAsia"/>
        </w:rPr>
        <w:br/>
      </w:r>
      <w:r>
        <w:rPr>
          <w:rFonts w:hint="eastAsia"/>
        </w:rPr>
        <w:t>　　图表 39 2019-2024年中国淀粉及淀粉制品的制造行业企业数量增长分析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40 2019-2024年中国淀粉及淀粉制品的制造行业从业人数增长分析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41 2019-2024年中国淀粉及淀粉制品的制造行业资产规模增长分析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42 2024年中国淀粉及淀粉制品的制造行业不同类型企业数量结构分析%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43 2024年中国淀粉及淀粉制品的制造行业不同所有制企业数量结构分析%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44 2024年中国淀粉及淀粉制品的制造行业不同类型销售收入结构分析%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45 2024年中国淀粉及淀粉制品的制造行业不同所有制销售收入结构分析%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46 2019-2024年中国淀粉及淀粉制品的制造行业产成品增长分析</w:t>
      </w:r>
      <w:r>
        <w:rPr>
          <w:rFonts w:hint="eastAsia"/>
        </w:rPr>
        <w:br/>
      </w:r>
      <w:r>
        <w:rPr>
          <w:rFonts w:hint="eastAsia"/>
        </w:rPr>
        <w:t>　　图表 47 2019-2024年中国淀粉及淀粉制品的制造行业工业销售产值分析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48 2019-2024年中国淀粉及淀粉制品的制造行业出---货值分析</w:t>
      </w:r>
      <w:r>
        <w:rPr>
          <w:rFonts w:hint="eastAsia"/>
        </w:rPr>
        <w:br/>
      </w:r>
      <w:r>
        <w:rPr>
          <w:rFonts w:hint="eastAsia"/>
        </w:rPr>
        <w:t>　　图表 49 2019-2024年中国淀粉及淀粉制品的制造行业销售成本分析</w:t>
      </w:r>
      <w:r>
        <w:rPr>
          <w:rFonts w:hint="eastAsia"/>
        </w:rPr>
        <w:br/>
      </w:r>
      <w:r>
        <w:rPr>
          <w:rFonts w:hint="eastAsia"/>
        </w:rPr>
        <w:t>　　图表 50 2019-2024年中国淀粉及淀粉制品的制造行业费用统计分析</w:t>
      </w:r>
      <w:r>
        <w:rPr>
          <w:rFonts w:hint="eastAsia"/>
        </w:rPr>
        <w:br/>
      </w:r>
      <w:r>
        <w:rPr>
          <w:rFonts w:hint="eastAsia"/>
        </w:rPr>
        <w:t>　　图表 51 2019-2024年中国淀粉及淀粉制品的制造行业主要盈利指标分析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52 2019-2024年中国淀粉及淀粉制品的制造行业主要盈利指标增长分析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53 2024年全国玉米播种面积和产量分析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57 2024年全国玉米单产分析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60 2024年全国玉米单产分析</w:t>
      </w:r>
      <w:r>
        <w:rPr>
          <w:rFonts w:hint="eastAsia"/>
        </w:rPr>
        <w:br/>
      </w:r>
      <w:r>
        <w:rPr>
          <w:rFonts w:hint="eastAsia"/>
        </w:rPr>
        <w:t>　　图表 61 2024年全国玉米生产价格指数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65 2019-2024年中国大米产量数据分析</w:t>
      </w:r>
      <w:r>
        <w:rPr>
          <w:rFonts w:hint="eastAsia"/>
        </w:rPr>
        <w:br/>
      </w:r>
      <w:r>
        <w:rPr>
          <w:rFonts w:hint="eastAsia"/>
        </w:rPr>
        <w:t>　　图表 66 2024年中国大米分省市产量数据表</w:t>
      </w:r>
      <w:r>
        <w:rPr>
          <w:rFonts w:hint="eastAsia"/>
        </w:rPr>
        <w:br/>
      </w:r>
      <w:r>
        <w:rPr>
          <w:rFonts w:hint="eastAsia"/>
        </w:rPr>
        <w:t>　　图表 67 2019-2024年中国大米消费量分析</w:t>
      </w:r>
      <w:r>
        <w:rPr>
          <w:rFonts w:hint="eastAsia"/>
        </w:rPr>
        <w:br/>
      </w:r>
      <w:r>
        <w:rPr>
          <w:rFonts w:hint="eastAsia"/>
        </w:rPr>
        <w:t>　　图表 68 大米价格变动情况分析</w:t>
      </w:r>
      <w:r>
        <w:rPr>
          <w:rFonts w:hint="eastAsia"/>
        </w:rPr>
        <w:br/>
      </w:r>
      <w:r>
        <w:rPr>
          <w:rFonts w:hint="eastAsia"/>
        </w:rPr>
        <w:t>　　表格 69 近4年嘉吉生化有限公司资产负债率变化情况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近3年嘉吉生化有限公司资产负债率变化情况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71 近4年嘉吉生化有限公司产权比率变化情况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近3年嘉吉生化有限公司产权比率变化情况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73 近4年嘉吉生化有限公司销售毛利率变化情况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近3年嘉吉生化有限公司销售毛利率变化情况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75 近4年嘉吉生化有限公司固定资产周转次数情况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近3年嘉吉生化有限公司固定资产周转次数情况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77 近4年嘉吉生化有限公司流动资产周转次数变化情况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近3年嘉吉生化有限公司流动资产周转次数变化情况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79 近4年嘉吉生化有限公司总资产周转次数变化情况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近3年嘉吉生化有限公司总资产周转次数变化情况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81 近4年中粮生化能源（公主岭）有限公司资产负债率变化情况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近3年中粮生化能源（公主岭）有限公司资产负债率变化情况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83 近4年中粮生化能源（公主岭）有限公司产权比率变化情况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近3年中粮生化能源（公主岭）有限公司产权比率变化情况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 近4年中粮生化能源（公主岭）有限公司销售毛利率变化情况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近3年中粮生化能源（公主岭）有限公司销售毛利率变化情况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 近4年中粮生化能源（公主岭）有限公司固定资产周转次数情况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近3年中粮生化能源（公主岭）有限公司固定资产周转次数情况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 近4年中粮生化能源（公主岭）有限公司流动资产周转次数变化情况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近3年中粮生化能源（公主岭）有限公司流动资产周转次数变化情况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 近4年中粮生化能源（公主岭）有限公司总资产周转次数变化情况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近3年中粮生化能源（公主岭）有限公司总资产周转次数变化情况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 近4年保龄宝生物股份有限公司资产负债率变化情况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近3年保龄宝生物股份有限公司资产负债率变化情况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95 近4年保龄宝生物股份有限公司产权比率变化情况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近3年保龄宝生物股份有限公司产权比率变化情况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97 近4年保龄宝生物股份有限公司销售毛利率变化情况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 近3年保龄宝生物股份有限公司销售毛利率变化情况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99 近4年保龄宝生物股份有限公司固定资产周转次数情况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近3年保龄宝生物股份有限公司固定资产周转次数情况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 近4年保龄宝生物股份有限公司流动资产周转次数变化情况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近3年保龄宝生物股份有限公司流动资产周转次数变化情况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103 近4年保龄宝生物股份有限公司总资产周转次数变化情况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近3年保龄宝生物股份有限公司总资产周转次数变化情况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105 近4年西王糖业有限公司资产负债率变化情况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近3年西王糖业有限公司资产负债率变化情况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107 近4年西王糖业有限公司产权比率变化情况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 近3年西王糖业有限公司产权比率变化情况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109 近4年西王糖业有限公司销售毛利率变化情况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近3年西王糖业有限公司销售毛利率变化情况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111 近4年西王糖业有限公司固定资产周转次数情况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近3年西王糖业有限公司固定资产周转次数情况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113 近4年西王糖业有限公司流动资产周转次数变化情况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近3年西王糖业有限公司流动资产周转次数变化情况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 近4年西王糖业有限公司总资产周转次数变化情况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近3年西王糖业有限公司总资产周转次数变化情况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117 近4年诸城东晓生物科技有限公司资产负债率变化情况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近3年诸城东晓生物科技有限公司资产负债率变化情况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119 近4年诸城东晓生物科技有限公司产权比率变化情况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近3年诸城东晓生物科技有限公司产权比率变化情况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121 近4年诸城东晓生物科技有限公司销售毛利率变化情况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近3年诸城东晓生物科技有限公司销售毛利率变化情况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123 近4年诸城东晓生物科技有限公司固定资产周转次数情况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近3年诸城东晓生物科技有限公司固定资产周转次数情况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125 近4年诸城东晓生物科技有限公司流动资产周转次数变化情况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近3年诸城东晓生物科技有限公司流动资产周转次数变化情况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127 近4年诸城东晓生物科技有限公司总资产周转次数变化情况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近3年诸城东晓生物科技有限公司总资产周转次数变化情况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129 近4年诸城兴贸玉米开发有限公司资产负债率变化情况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近3年诸城兴贸玉米开发有限公司资产负债率变化情况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131 近4年诸城兴贸玉米开发有限公司产权比率变化情况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近3年诸城兴贸玉米开发有限公司产权比率变化情况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133 近4年诸城兴贸玉米开发有限公司销售毛利率变化情况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近3年诸城兴贸玉米开发有限公司销售毛利率变化情况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135 近4年诸城兴贸玉米开发有限公司固定资产周转次数情况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近3年诸城兴贸玉米开发有限公司固定资产周转次数情况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137 近4年诸城兴贸玉米开发有限公司流动资产周转次数变化情况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近3年诸城兴贸玉米开发有限公司流动资产周转次数变化情况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139 近4年诸城兴贸玉米开发有限公司总资产周转次数变化情况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近3年诸城兴贸玉米开发有限公司总资产周转次数变化情况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141 近4年秦皇岛骊骅淀粉股份有限公司资产负债率变化情况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近3年秦皇岛骊骅淀粉股份有限公司资产负债率变化情况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143 近4年秦皇岛骊骅淀粉股份有限公司产权比率变化情况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144 近3年秦皇岛骊骅淀粉股份有限公司产权比率变化情况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145 近4年秦皇岛骊骅淀粉股份有限公司销售毛利率变化情况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146 近3年秦皇岛骊骅淀粉股份有限公司销售毛利率变化情况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147 近4年秦皇岛骊骅淀粉股份有限公司固定资产周转次数情况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近3年秦皇岛骊骅淀粉股份有限公司固定资产周转次数情况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149 近4年秦皇岛骊骅淀粉股份有限公司流动资产周转次数变化情况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近3年秦皇岛骊骅淀粉股份有限公司流动资产周转次数变化情况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151 近4年秦皇岛骊骅淀粉股份有限公司总资产周转次数变化情况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近3年秦皇岛骊骅淀粉股份有限公司总资产周转次数变化情况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153 近4年鲁洲集团资产负债率变化情况</w:t>
      </w:r>
      <w:r>
        <w:rPr>
          <w:rFonts w:hint="eastAsia"/>
        </w:rPr>
        <w:br/>
      </w:r>
      <w:r>
        <w:rPr>
          <w:rFonts w:hint="eastAsia"/>
        </w:rPr>
        <w:t>　　图表 154 近3年鲁洲集团资产负债率变化情况</w:t>
      </w:r>
      <w:r>
        <w:rPr>
          <w:rFonts w:hint="eastAsia"/>
        </w:rPr>
        <w:br/>
      </w:r>
      <w:r>
        <w:rPr>
          <w:rFonts w:hint="eastAsia"/>
        </w:rPr>
        <w:t>　　表格 155 近4年鲁洲集团产权比率变化情况</w:t>
      </w:r>
      <w:r>
        <w:rPr>
          <w:rFonts w:hint="eastAsia"/>
        </w:rPr>
        <w:br/>
      </w:r>
      <w:r>
        <w:rPr>
          <w:rFonts w:hint="eastAsia"/>
        </w:rPr>
        <w:t>　　图表 156 近3年鲁洲集团产权比率变化情况</w:t>
      </w:r>
      <w:r>
        <w:rPr>
          <w:rFonts w:hint="eastAsia"/>
        </w:rPr>
        <w:br/>
      </w:r>
      <w:r>
        <w:rPr>
          <w:rFonts w:hint="eastAsia"/>
        </w:rPr>
        <w:t>　　表格 157 近4年鲁洲集团销售毛利率变化情况</w:t>
      </w:r>
      <w:r>
        <w:rPr>
          <w:rFonts w:hint="eastAsia"/>
        </w:rPr>
        <w:br/>
      </w:r>
      <w:r>
        <w:rPr>
          <w:rFonts w:hint="eastAsia"/>
        </w:rPr>
        <w:t>　　图表 158 近3年鲁洲集团销售毛利率变化情况</w:t>
      </w:r>
      <w:r>
        <w:rPr>
          <w:rFonts w:hint="eastAsia"/>
        </w:rPr>
        <w:br/>
      </w:r>
      <w:r>
        <w:rPr>
          <w:rFonts w:hint="eastAsia"/>
        </w:rPr>
        <w:t>　　表格 159 近4年鲁洲集团固定资产周转次数情况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160 近3年鲁洲集团固定资产周转次数情况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161 近4年鲁洲集团流动资产周转次数变化情况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近3年鲁洲集团流动资产周转次数变化情况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163 近4年鲁洲集团总资产周转次数变化情况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近3年鲁洲集团总资产周转次数变化情况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165 近4年孟州市金玉米有限责任公司资产负债率变化情况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近3年孟州市金玉米有限责任公司资产负债率变化情况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167 近4年孟州市金玉米有限责任公司产权比率变化情况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168 近3年孟州市金玉米有限责任公司产权比率变化情况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169 近4年孟州市金玉米有限责任公司销售毛利率变化情况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170 近3年孟州市金玉米有限责任公司销售毛利率变化情况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171 近4年孟州市金玉米有限责任公司固定资产周转次数情况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172 近3年孟州市金玉米有限责任公司固定资产周转次数情况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173 近4年孟州市金玉米有限责任公司流动资产周转次数变化情况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近3年孟州市金玉米有限责任公司流动资产周转次数变化情况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175 近4年孟州市金玉米有限责任公司总资产周转次数变化情况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近3年孟州市金玉米有限责任公司总资产周转次数变化情况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177 近4年沂水大地玉米开发有限公司资产负债率变化情况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近3年沂水大地玉米开发有限公司资产负债率变化情况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179 近4年沂水大地玉米开发有限公司产权比率变化情况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180 近3年沂水大地玉米开发有限公司产权比率变化情况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181 近4年沂水大地玉米开发有限公司销售毛利率变化情况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182 近3年沂水大地玉米开发有限公司销售毛利率变化情况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183 近4年沂水大地玉米开发有限公司固定资产周转次数情况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184 近3年沂水大地玉米开发有限公司固定资产周转次数情况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185 近4年沂水大地玉米开发有限公司流动资产周转次数变化情况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186 近3年沂水大地玉米开发有限公司流动资产周转次数变化情况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187 近4年沂水大地玉米开发有限公司总资产周转次数变化情况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188 近3年沂水大地玉米开发有限公司总资产周转次数变化情况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189 2024-2030年中国麦芽糊精供给预测分析</w:t>
      </w:r>
      <w:r>
        <w:rPr>
          <w:rFonts w:hint="eastAsia"/>
        </w:rPr>
        <w:br/>
      </w:r>
      <w:r>
        <w:rPr>
          <w:rFonts w:hint="eastAsia"/>
        </w:rPr>
        <w:t>　　图表 190 2024-2030年中国麦芽糊精需求预测分析</w:t>
      </w:r>
      <w:r>
        <w:rPr>
          <w:rFonts w:hint="eastAsia"/>
        </w:rPr>
        <w:br/>
      </w:r>
      <w:r>
        <w:rPr>
          <w:rFonts w:hint="eastAsia"/>
        </w:rPr>
        <w:t>　　图表 191 2024-2030年中国麦芽糊精市场盈利预测分析</w:t>
      </w:r>
      <w:r>
        <w:rPr>
          <w:rFonts w:hint="eastAsia"/>
        </w:rPr>
        <w:br/>
      </w:r>
      <w:r>
        <w:rPr>
          <w:rFonts w:hint="eastAsia"/>
        </w:rPr>
        <w:t>　　图表 192 技术风险因素</w:t>
      </w:r>
      <w:r>
        <w:rPr>
          <w:rFonts w:hint="eastAsia"/>
        </w:rPr>
        <w:br/>
      </w:r>
      <w:r>
        <w:rPr>
          <w:rFonts w:hint="eastAsia"/>
        </w:rPr>
        <w:t>　　图表 193 麦芽糊精技术应用注意事项分析</w:t>
      </w:r>
      <w:r>
        <w:rPr>
          <w:rFonts w:hint="eastAsia"/>
        </w:rPr>
        <w:br/>
      </w:r>
      <w:r>
        <w:rPr>
          <w:rFonts w:hint="eastAsia"/>
        </w:rPr>
        <w:t>　　图表 194 麦芽糊精项目投资注意事项图</w:t>
      </w:r>
      <w:r>
        <w:rPr>
          <w:rFonts w:hint="eastAsia"/>
        </w:rPr>
        <w:br/>
      </w:r>
      <w:r>
        <w:rPr>
          <w:rFonts w:hint="eastAsia"/>
        </w:rPr>
        <w:t>　　图表 195 麦芽糊精行业生产开发注意事项</w:t>
      </w:r>
      <w:r>
        <w:rPr>
          <w:rFonts w:hint="eastAsia"/>
        </w:rPr>
        <w:br/>
      </w:r>
      <w:r>
        <w:rPr>
          <w:rFonts w:hint="eastAsia"/>
        </w:rPr>
        <w:t>　　图表 196 麦芽糊精销售注意事项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9e0b4d78449e8" w:history="1">
        <w:r>
          <w:rPr>
            <w:rStyle w:val="Hyperlink"/>
          </w:rPr>
          <w:t>2024-2030年中国麦芽糊精市场现状研究分析与发展前景预测报告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49e0b4d78449e8" w:history="1">
        <w:r>
          <w:rPr>
            <w:rStyle w:val="Hyperlink"/>
          </w:rPr>
          <w:t>https://www.20087.com/M_ShiPinYinLiao/93/MaiYaHuJingChanYeXianZhuangYuFaZhanQianJing.html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热点：什么是麦芽糊精、麦芽糊精糖尿病人能吃吗、麦芽糊精和麦芽一样么、麦芽糊精是什么东西、麦芽精糊、麦芽糊精的作用与用途、麦芽糊精是麦芽做的吗、麦芽糊精是糖吗、麦芽糊精的作用和危害是什么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0c5ce22af4b5e" w:history="1">
      <w:r>
        <w:rPr>
          <w:rStyle w:val="Hyperlink"/>
        </w:rPr>
        <w:t>2024-2030年中国麦芽糊精市场现状研究分析与发展前景预测报告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3/MaiYaHuJingChanYeXianZhuangYuFaZhanQianJing.html" TargetMode="External" Id="Rb549e0b4d784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3/MaiYaHuJingChanYeXianZhuangYuFaZhanQianJing.html" TargetMode="External" Id="R7500c5ce22af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2024-04-30T01:45:00Z</dcterms:created>
  <dcterms:modified xsi:type="dcterms:W3CDTF">2024-04-30T02:45:00Z</dcterms:modified>
  <dc:subject>2024-2030年中国麦芽糊精市场现状研究分析与发展前景预测报告</dc:subject>
  <dc:title>2024-2030年中国麦芽糊精市场现状研究分析与发展前景预测报告</dc:title>
  <cp:keywords>2024-2030年中国麦芽糊精市场现状研究分析与发展前景预测报告</cp:keywords>
  <dc:description>2024-2030年中国麦芽糊精市场现状研究分析与发展前景预测报告</dc:description>
</cp:coreProperties>
</file>