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aa3ffff10414e" w:history="1">
              <w:r>
                <w:rPr>
                  <w:rStyle w:val="Hyperlink"/>
                </w:rPr>
                <w:t>2025-2031年中国黑枸杞市场调研与行业前景分析报告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aa3ffff10414e" w:history="1">
              <w:r>
                <w:rPr>
                  <w:rStyle w:val="Hyperlink"/>
                </w:rPr>
                <w:t>2025-2031年中国黑枸杞市场调研与行业前景分析报告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aa3ffff10414e" w:history="1">
                <w:r>
                  <w:rPr>
                    <w:rStyle w:val="Hyperlink"/>
                  </w:rPr>
                  <w:t>https://www.20087.com/3/69/HeiGouQiDeXianZhuangYuQianJing.html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枸杞是茄科枸杞属植物的成熟果实，主要分布于中国西北高海拔干旱地区，因其富含花青素等天然色素成分，近年来在健康食品与天然色素提取领域受到广泛关注。当前市场以干果形态为主，用于泡水、煲汤或作为膳食补充剂原料，部分产品加工为冻干粉、提取物或饮料添加剂。传统采收方式依赖人工，受气候与产量波动影响较大，规模化种植仍处于探索阶段。产品质量参差，存在掺杂、染色及过度硫熏等乱象，行业标准体系尚不完善。科研层面持续关注其抗氧化、抗疲劳及眼部健康等潜在生理功能，但多数研究仍停留在体外实验或动物模型阶段，缺乏大规模人群验证。消费者认知多基于民间宣传，功效宣传与科学证据之间存在一定落差。</w:t>
      </w:r>
      <w:r>
        <w:rPr>
          <w:rFonts w:hint="eastAsia"/>
        </w:rPr>
        <w:br/>
      </w:r>
      <w:r>
        <w:rPr>
          <w:rFonts w:hint="eastAsia"/>
        </w:rPr>
        <w:t>　　未来发展方向将聚焦于规范化种植、功效验证与高值化利用。通过选育优良品种、推广生态种植与标准化采收加工流程，提升原料一致性与安全性，建立可追溯的质量控制体系。在功能研究方面，严谨的临床试验将逐步积累证据，明确其在特定健康干预中的作用边界与推荐摄入量。深加工技术如超临界萃取、膜分离与微胶囊化，有助于提高花青素提取率与稳定性，拓展在功能性食品、化妆品及医药辅料中的应用。产品形态将向复合配方发展，与其他药食同源成分协同增效。同时，可持续发展议题将受到重视，防止过度采摘对原生生态的破坏。长远来看，黑枸杞需摆脱“概念性滋补品”的标签，通过科学背书与品质保障，真正融入现代营养健康产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aa3ffff10414e" w:history="1">
        <w:r>
          <w:rPr>
            <w:rStyle w:val="Hyperlink"/>
          </w:rPr>
          <w:t>2025-2031年中国黑枸杞市场调研与行业前景分析报告</w:t>
        </w:r>
      </w:hyperlink>
      <w:r>
        <w:rPr>
          <w:rFonts w:hint="eastAsia"/>
        </w:rPr>
        <w:t>》系统梳理了黑枸杞产业链的整体结构，详细解读了黑枸杞市场规模、需求动态及价格波动的影响因素。报告基于黑枸杞行业现状，结合技术发展与应用趋势，对黑枸杞市场前景和未来发展方向进行了预测。同时，报告重点分析了行业重点企业的竞争策略、市场集中度及品牌表现，并对黑枸杞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黑枸杞行业发展概述</w:t>
      </w:r>
      <w:r>
        <w:rPr>
          <w:rFonts w:hint="eastAsia"/>
        </w:rPr>
        <w:br/>
      </w:r>
      <w:r>
        <w:rPr>
          <w:rFonts w:hint="eastAsia"/>
        </w:rPr>
        <w:t>　　第一节 黑枸杞的概念</w:t>
      </w:r>
      <w:r>
        <w:rPr>
          <w:rFonts w:hint="eastAsia"/>
        </w:rPr>
        <w:br/>
      </w:r>
      <w:r>
        <w:rPr>
          <w:rFonts w:hint="eastAsia"/>
        </w:rPr>
        <w:t>　　　　一、黑枸杞的定义</w:t>
      </w:r>
      <w:r>
        <w:rPr>
          <w:rFonts w:hint="eastAsia"/>
        </w:rPr>
        <w:br/>
      </w:r>
      <w:r>
        <w:rPr>
          <w:rFonts w:hint="eastAsia"/>
        </w:rPr>
        <w:t>　　　　二、黑枸杞的特点</w:t>
      </w:r>
      <w:r>
        <w:rPr>
          <w:rFonts w:hint="eastAsia"/>
        </w:rPr>
        <w:br/>
      </w:r>
      <w:r>
        <w:rPr>
          <w:rFonts w:hint="eastAsia"/>
        </w:rPr>
        <w:t>　　第二节 黑枸杞行业发展成熟度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黑枸杞市场特征分析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全球黑枸杞行业发展分析</w:t>
      </w:r>
      <w:r>
        <w:rPr>
          <w:rFonts w:hint="eastAsia"/>
        </w:rPr>
        <w:br/>
      </w:r>
      <w:r>
        <w:rPr>
          <w:rFonts w:hint="eastAsia"/>
        </w:rPr>
        <w:t>　　第一节 世界黑枸杞行业发展分析</w:t>
      </w:r>
      <w:r>
        <w:rPr>
          <w:rFonts w:hint="eastAsia"/>
        </w:rPr>
        <w:br/>
      </w:r>
      <w:r>
        <w:rPr>
          <w:rFonts w:hint="eastAsia"/>
        </w:rPr>
        <w:t>　　第二节 全球黑枸杞市场分析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2020-2025年主要国家或地区黑枸杞行业发展分析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中国黑枸杞行业发展分析</w:t>
      </w:r>
      <w:r>
        <w:rPr>
          <w:rFonts w:hint="eastAsia"/>
        </w:rPr>
        <w:br/>
      </w:r>
      <w:r>
        <w:rPr>
          <w:rFonts w:hint="eastAsia"/>
        </w:rPr>
        <w:t>　　第一节 中国黑枸杞行业发展状况</w:t>
      </w:r>
      <w:r>
        <w:rPr>
          <w:rFonts w:hint="eastAsia"/>
        </w:rPr>
        <w:br/>
      </w:r>
      <w:r>
        <w:rPr>
          <w:rFonts w:hint="eastAsia"/>
        </w:rPr>
        <w:t>　　第二节 中国黑枸杞市场供需状况</w:t>
      </w:r>
      <w:r>
        <w:rPr>
          <w:rFonts w:hint="eastAsia"/>
        </w:rPr>
        <w:br/>
      </w:r>
      <w:r>
        <w:rPr>
          <w:rFonts w:hint="eastAsia"/>
        </w:rPr>
        <w:t>　　第三节 中国黑枸杞市场分析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中国黑枸杞所属行业进出口分析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中国黑枸杞所属行业进口分析</w:t>
      </w:r>
      <w:r>
        <w:rPr>
          <w:rFonts w:hint="eastAsia"/>
        </w:rPr>
        <w:br/>
      </w:r>
      <w:r>
        <w:rPr>
          <w:rFonts w:hint="eastAsia"/>
        </w:rPr>
        <w:t>　　第二节 中国黑枸杞所属行业出口分析</w:t>
      </w:r>
      <w:r>
        <w:rPr>
          <w:rFonts w:hint="eastAsia"/>
        </w:rPr>
        <w:br/>
      </w:r>
      <w:r>
        <w:rPr>
          <w:rFonts w:hint="eastAsia"/>
        </w:rPr>
        <w:t>　　第三节 中国黑枸杞所属行业进出口预测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黑枸杞行业竞争格局分析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2020-2025年黑枸杞行业竞争格局分析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黑枸杞企业竞争策略分析</w:t>
      </w:r>
      <w:r>
        <w:rPr>
          <w:rFonts w:hint="eastAsia"/>
        </w:rPr>
        <w:br/>
      </w:r>
      <w:r>
        <w:rPr>
          <w:rFonts w:hint="eastAsia"/>
        </w:rPr>
        <w:t>　　第一节 黑枸杞市场竞争策略分析</w:t>
      </w:r>
      <w:r>
        <w:rPr>
          <w:rFonts w:hint="eastAsia"/>
        </w:rPr>
        <w:br/>
      </w:r>
      <w:r>
        <w:rPr>
          <w:rFonts w:hint="eastAsia"/>
        </w:rPr>
        <w:t>　　第二节 黑枸杞企业竞争策略分析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主要黑枸杞企业竞争分析</w:t>
      </w:r>
      <w:r>
        <w:rPr>
          <w:rFonts w:hint="eastAsia"/>
        </w:rPr>
        <w:br/>
      </w:r>
      <w:r>
        <w:rPr>
          <w:rFonts w:hint="eastAsia"/>
        </w:rPr>
        <w:t>　　第一节 中乾堂黑枸杞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青海紫元生态科技开发有限公司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青海中柴枸杞产业发展有限公司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酒泉恒康黑果枸杞开发有限公司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青海高原美生态农业开发有限公司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甘肃弘光农业科技有限公司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宁夏康达枸杞开发有限公司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安徽省青海堂品牌运营管理有限公司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西宁麦斯欧德生物科技开发公司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青海柴达圣美枸杞生物科技开发有限公司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黑枸杞行业发展趋势分析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第二节 2025年黑枸杞行业发展趋势分析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2025-2031年中国黑枸杞市场趋势分析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未来黑枸杞行业发展预测</w:t>
      </w:r>
      <w:r>
        <w:rPr>
          <w:rFonts w:hint="eastAsia"/>
        </w:rPr>
        <w:br/>
      </w:r>
      <w:r>
        <w:rPr>
          <w:rFonts w:hint="eastAsia"/>
        </w:rPr>
        <w:t>　　第一节 未来黑枸杞需求与消费预测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2025-2031年中国黑枸杞行业供需预测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黑枸杞行业投资现状分析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2025年黑枸杞行业投资情况分析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黑枸杞行业投资环境分析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黑枸杞行业投资机会与风险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黑枸杞行业投资效益分析</w:t>
      </w:r>
      <w:r>
        <w:rPr>
          <w:rFonts w:hint="eastAsia"/>
        </w:rPr>
        <w:br/>
      </w:r>
      <w:r>
        <w:rPr>
          <w:rFonts w:hint="eastAsia"/>
        </w:rPr>
        <w:t>　　第四节 影响黑枸杞行业发展的主要因素</w:t>
      </w:r>
      <w:r>
        <w:rPr>
          <w:rFonts w:hint="eastAsia"/>
        </w:rPr>
        <w:br/>
      </w:r>
      <w:r>
        <w:rPr>
          <w:rFonts w:hint="eastAsia"/>
        </w:rPr>
        <w:t>　　第五节 黑枸杞行业投资风险及控制策略分析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黑枸杞行业投资战略研究</w:t>
      </w:r>
      <w:r>
        <w:rPr>
          <w:rFonts w:hint="eastAsia"/>
        </w:rPr>
        <w:br/>
      </w:r>
      <w:r>
        <w:rPr>
          <w:rFonts w:hint="eastAsia"/>
        </w:rPr>
        <w:t>　　第一节 黑枸杞行业发展战略研究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对中国黑枸杞品牌的战略思考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第四节 [:中:智林:]黑枸杞行业投资战略研究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2020-2025年中国黑枸杞市场规模及增长情况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2020-2025年中国黑枸杞行业产量及增长趋势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2025-2031年中国黑枸杞行业产量预测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2020-2025年中国黑枸杞行业市场需求及增长情况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2025-2031年中国黑枸杞行业市场需求预测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2020-2025年中国黑枸杞行业利润及增长情况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**地区黑枸杞市场规模及增长情况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**地区黑枸杞行业市场需求情况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**地区黑枸杞市场规模及增长情况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**地区黑枸杞行业市场需求情况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2020-2025年中国黑枸杞行业进口量及增速统计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2020-2025年中国黑枸杞行业出口量及增速统计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黑枸杞重点企业经营情况分析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2025年黑枸杞市场前景分析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2025-2031年中国黑枸杞市场需求预测</w:t>
      </w:r>
      <w:r>
        <w:rPr>
          <w:rFonts w:hint="eastAsia"/>
        </w:rPr>
        <w:br/>
      </w:r>
      <w:r>
        <w:rPr>
          <w:rFonts w:hint="eastAsia"/>
        </w:rPr>
        <w:t>　　图表 2025年黑枸杞发展趋势预测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aa3ffff10414e" w:history="1">
        <w:r>
          <w:rPr>
            <w:rStyle w:val="Hyperlink"/>
          </w:rPr>
          <w:t>2025-2031年中国黑枸杞市场调研与行业前景分析报告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aa3ffff10414e" w:history="1">
        <w:r>
          <w:rPr>
            <w:rStyle w:val="Hyperlink"/>
          </w:rPr>
          <w:t>https://www.20087.com/3/69/HeiGouQiDeXianZhuangYuQianJing.html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枸杞对男性性功能有什么帮助、黑枸杞泡水喝的五大禁忌、补肾黑枸杞好还是红枸杞好、黑枸杞和红枸杞哪个补肾壮阳效果好、天天喝黑枸杞水的好处和坏处、黑枸杞泡水喝的禁忌、黑枸杞适合什么人群喝、黑枸杞泡水的颜色、黑枸杞泡水一次放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259cfc4e044ae" w:history="1">
      <w:r>
        <w:rPr>
          <w:rStyle w:val="Hyperlink"/>
        </w:rPr>
        <w:t>2025-2031年中国黑枸杞市场调研与行业前景分析报告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eiGouQiDeXianZhuangYuQianJing.html" TargetMode="External" Id="R0e5aa3ffff10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eiGouQiDeXianZhuangYuQianJing.html" TargetMode="External" Id="Ra29259cfc4e0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2025-08-31T07:24:54Z</dcterms:created>
  <dcterms:modified xsi:type="dcterms:W3CDTF">2025-08-31T08:24:54Z</dcterms:modified>
  <dc:subject>2025-2031年中国黑枸杞市场调研与行业前景分析报告</dc:subject>
  <dc:title>2025-2031年中国黑枸杞市场调研与行业前景分析报告</dc:title>
  <cp:keywords>2025-2031年中国黑枸杞市场调研与行业前景分析报告</cp:keywords>
  <dc:description>2025-2031年中国黑枸杞市场调研与行业前景分析报告</dc:description>
</cp:coreProperties>
</file>