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4951b165e846e4" w:history="1">
              <w:r>
                <w:rPr>
                  <w:rStyle w:val="Hyperlink"/>
                </w:rPr>
                <w:t>2026-2032年全球与中国双壳海鲜行业现状及市场前景报告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4951b165e846e4" w:history="1">
              <w:r>
                <w:rPr>
                  <w:rStyle w:val="Hyperlink"/>
                </w:rPr>
                <w:t>2026-2032年全球与中国双壳海鲜行业现状及市场前景报告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5978693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4951b165e846e4" w:history="1">
                <w:r>
                  <w:rPr>
                    <w:rStyle w:val="Hyperlink"/>
                  </w:rPr>
                  <w:t>https://www.20087.com/3/69/ShuangQiaoHaiXianShiChangXianZhuangHeQianJing.html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壳海鲜主要包括牡蛎、蛤、贻贝和扇贝等贝类，属于非投喂型水产养殖的重要品类，具备高蛋白、低脂肪和一定生态服务价值。目前，双壳海鲜消费在餐饮、零售、电商和预制加工渠道同步发展，牡蛎在高端餐饮和即食场景中表现突出，贻贝、蛤类和扇贝在家庭烹饪、烧烤、预制菜和餐饮供应链中应用广泛。国内双壳海鲜养殖基础较强，产地集中在沿海区域，电商冷链、直播零售和社区团购提升了内陆市场可达性。行业同时面临赤潮、病害、极端天气、重金属与微生物污染、贝类净化标准、冷链损耗和季节性波动等挑战，食品安全追溯和净化处理正成为产业链升级重点。</w:t>
      </w:r>
      <w:r>
        <w:rPr>
          <w:rFonts w:hint="eastAsia"/>
        </w:rPr>
        <w:br/>
      </w:r>
      <w:r>
        <w:rPr>
          <w:rFonts w:hint="eastAsia"/>
        </w:rPr>
        <w:t>　　未来，双壳海鲜将向标准化养殖、净化加工、品牌化和高附加值预制方向升级。市场调研网指出，产地端将推动循环水养殖、环境监测、病害防控和可追溯体系建设，提升品质稳定性。加工端将强化净化、低温保鲜、即食处理和预制菜开发，降低损耗并扩大消费场景。品牌端将依托地理标志、产地认证和MSC/ASC等可持续认证提升溢价能力。零售端将更重视小份装、即烹装、礼盒装和餐饮定制供应，电商与冷链协同将继续扩大内陆消费半径。行业竞争将由单纯产量竞争转向食品安全、供应链效率、品牌信任和可持续认证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4951b165e846e4" w:history="1">
        <w:r>
          <w:rPr>
            <w:rStyle w:val="Hyperlink"/>
          </w:rPr>
          <w:t>2026-2032年全球与中国双壳海鲜行业现状及市场前景报告</w:t>
        </w:r>
      </w:hyperlink>
      <w:r>
        <w:rPr>
          <w:rFonts w:hint="eastAsia"/>
        </w:rPr>
        <w:t>》，2025年双壳海鲜行业市场规模达 亿元，预计2032年市场规模将达 亿元，期间年均复合增长率（CAGR）达 %。报告系统梳理了双壳海鲜行业的市场规模、技术现状及产业链结构，结合详实数据分析了双壳海鲜行业需求、价格动态与竞争格局，科学预测了双壳海鲜发展趋势与市场前景，重点解读了行业内重点企业的战略布局与品牌影响力，同时对市场竞争与集中度进行了评估。此外，报告还细分了市场领域，揭示了双壳海鲜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双壳海鲜市场概述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按照不同产品类型，双壳海鲜主要可以分为如下几个类别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全球不同产品类型双壳海鲜销售额增长趋势2021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蛤蜊</w:t>
      </w:r>
      <w:r>
        <w:rPr>
          <w:rFonts w:hint="eastAsia"/>
        </w:rPr>
        <w:br/>
      </w:r>
      <w:r>
        <w:rPr>
          <w:rFonts w:hint="eastAsia"/>
        </w:rPr>
        <w:t>　　　　1.2.3 青口贝</w:t>
      </w:r>
      <w:r>
        <w:rPr>
          <w:rFonts w:hint="eastAsia"/>
        </w:rPr>
        <w:br/>
      </w:r>
      <w:r>
        <w:rPr>
          <w:rFonts w:hint="eastAsia"/>
        </w:rPr>
        <w:t>　　　　1.2.4 扇贝</w:t>
      </w:r>
      <w:r>
        <w:rPr>
          <w:rFonts w:hint="eastAsia"/>
        </w:rPr>
        <w:br/>
      </w:r>
      <w:r>
        <w:rPr>
          <w:rFonts w:hint="eastAsia"/>
        </w:rPr>
        <w:t>　　　　1.2.5 生蚝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从不同应用，双壳海鲜主要包括如下几个方面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全球不同应用双壳海鲜销售额增长趋势2021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家庭食品</w:t>
      </w:r>
      <w:r>
        <w:rPr>
          <w:rFonts w:hint="eastAsia"/>
        </w:rPr>
        <w:br/>
      </w:r>
      <w:r>
        <w:rPr>
          <w:rFonts w:hint="eastAsia"/>
        </w:rPr>
        <w:t>　　　　1.3.3 餐厅美食</w:t>
      </w:r>
      <w:r>
        <w:rPr>
          <w:rFonts w:hint="eastAsia"/>
        </w:rPr>
        <w:br/>
      </w:r>
      <w:r>
        <w:rPr>
          <w:rFonts w:hint="eastAsia"/>
        </w:rPr>
        <w:t>　　1.4 双壳海鲜行业背景、发展历史、现状及趋势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双壳海鲜行业目前现状分析</w:t>
      </w:r>
      <w:r>
        <w:rPr>
          <w:rFonts w:hint="eastAsia"/>
        </w:rPr>
        <w:br/>
      </w:r>
      <w:r>
        <w:rPr>
          <w:rFonts w:hint="eastAsia"/>
        </w:rPr>
        <w:t>　　　　1.4.2 双壳海鲜发展趋势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全球双壳海鲜总体规模分析</w:t>
      </w:r>
      <w:r>
        <w:rPr>
          <w:rFonts w:hint="eastAsia"/>
        </w:rPr>
        <w:br/>
      </w:r>
      <w:r>
        <w:rPr>
          <w:rFonts w:hint="eastAsia"/>
        </w:rPr>
        <w:t>　　2.1 全球双壳海鲜供需现状及预测（2021-2032）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全球双壳海鲜产能、产量、产能利用率及发展趋势（2021-2032）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全球双壳海鲜产量、需求量及发展趋势（2021-2032）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全球主要地区双壳海鲜产量及发展趋势（2021-2032）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全球主要地区双壳海鲜产量（2021-2026）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全球主要地区双壳海鲜产量（2027-2032）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全球主要地区双壳海鲜产量市场份额（2021-2032）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中国双壳海鲜供需现状及预测（2021-2032）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中国双壳海鲜产能、产量、产能利用率及发展趋势（2021-2032）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中国双壳海鲜产量、市场需求量及发展趋势（2021-2032）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全球双壳海鲜销量及销售额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全球市场双壳海鲜销售额（2021-2032）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全球市场双壳海鲜销量（2021-2032）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全球市场双壳海鲜价格趋势（2021-2032）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全球双壳海鲜主要地区分析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全球主要地区双壳海鲜市场规模分析：2021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全球主要地区双壳海鲜销售收入及市场份额（2021-2026）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全球主要地区双壳海鲜销售收入预测（2027-2032）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全球主要地区双壳海鲜销量分析：2021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全球主要地区双壳海鲜销量及市场份额（2021-2026）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全球主要地区双壳海鲜销量及市场份额预测（2027-2032）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北美市场双壳海鲜销量、收入及增长率（2021-2032）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欧洲市场双壳海鲜销量、收入及增长率（2021-2032）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中国市场双壳海鲜销量、收入及增长率（2021-2032）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日本市场双壳海鲜销量、收入及增长率（2021-2032）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东南亚市场双壳海鲜销量、收入及增长率（2021-2032）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印度市场双壳海鲜销量、收入及增长率（2021-2032）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全球市场主要厂商双壳海鲜产能市场份额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全球市场主要厂商双壳海鲜销量（2021-2026）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全球市场主要厂商双壳海鲜销量（2021-2026）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全球市场主要厂商双壳海鲜销售收入（2021-2026）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全球市场主要厂商双壳海鲜销售价格（2021-2026）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2025年全球主要生产商双壳海鲜收入排名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中国市场主要厂商双壳海鲜销量（2021-2026）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中国市场主要厂商双壳海鲜销量（2021-2026）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中国市场主要厂商双壳海鲜销售收入（2021-2026）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2025年中国主要生产商双壳海鲜收入排名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中国市场主要厂商双壳海鲜销售价格（2021-2026）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全球主要厂商双壳海鲜总部及产地分布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全球主要厂商成立时间及双壳海鲜商业化日期</w:t>
      </w:r>
      <w:r>
        <w:rPr>
          <w:rFonts w:hint="eastAsia"/>
        </w:rPr>
        <w:br/>
      </w:r>
      <w:r>
        <w:rPr>
          <w:rFonts w:hint="eastAsia"/>
        </w:rPr>
        <w:t>　　4.6 全球主要厂商双壳海鲜产品类型及应用</w:t>
      </w:r>
      <w:r>
        <w:rPr>
          <w:rFonts w:hint="eastAsia"/>
        </w:rPr>
        <w:br/>
      </w:r>
      <w:r>
        <w:rPr>
          <w:rFonts w:hint="eastAsia"/>
        </w:rPr>
        <w:t>　　4.7 双壳海鲜行业集中度、竞争程度分析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双壳海鲜行业集中度分析：2025年全球Top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全球双壳海鲜第一梯队、第二梯队和第三梯队生产商（品牌）及市场份额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双壳海鲜销量、收入、价格及毛利率（2021-2026）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不同产品类型双壳海鲜分析</w:t>
      </w:r>
      <w:r>
        <w:rPr>
          <w:rFonts w:hint="eastAsia"/>
        </w:rPr>
        <w:br/>
      </w:r>
      <w:r>
        <w:rPr>
          <w:rFonts w:hint="eastAsia"/>
        </w:rPr>
        <w:t>　　6.1 全球不同产品类型双壳海鲜销量（2021-2032）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全球不同产品类型双壳海鲜销量及市场份额（2021-2026）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全球不同产品类型双壳海鲜销量预测（2027-2032）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全球不同产品类型双壳海鲜收入（2021-2032）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全球不同产品类型双壳海鲜收入及市场份额（2021-2026）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全球不同产品类型双壳海鲜收入预测（2027-2032）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全球不同产品类型双壳海鲜价格走势（2021-2032）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不同应用双壳海鲜分析</w:t>
      </w:r>
      <w:r>
        <w:rPr>
          <w:rFonts w:hint="eastAsia"/>
        </w:rPr>
        <w:br/>
      </w:r>
      <w:r>
        <w:rPr>
          <w:rFonts w:hint="eastAsia"/>
        </w:rPr>
        <w:t>　　7.1 全球不同应用双壳海鲜销量（2021-2032）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全球不同应用双壳海鲜销量及市场份额（2021-2026）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全球不同应用双壳海鲜销量预测（2027-2032）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全球不同应用双壳海鲜收入（2021-2032）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全球不同应用双壳海鲜收入及市场份额（2021-2026）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全球不同应用双壳海鲜收入预测（2027-2032）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全球不同应用双壳海鲜价格走势（2021-2032）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双壳海鲜产业链分析</w:t>
      </w:r>
      <w:r>
        <w:rPr>
          <w:rFonts w:hint="eastAsia"/>
        </w:rPr>
        <w:br/>
      </w:r>
      <w:r>
        <w:rPr>
          <w:rFonts w:hint="eastAsia"/>
        </w:rPr>
        <w:t>　　8.2 双壳海鲜工艺制造技术分析</w:t>
      </w:r>
      <w:r>
        <w:rPr>
          <w:rFonts w:hint="eastAsia"/>
        </w:rPr>
        <w:br/>
      </w:r>
      <w:r>
        <w:rPr>
          <w:rFonts w:hint="eastAsia"/>
        </w:rPr>
        <w:t>　　8.3 双壳海鲜产业上游供应分析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双壳海鲜下游客户分析</w:t>
      </w:r>
      <w:r>
        <w:rPr>
          <w:rFonts w:hint="eastAsia"/>
        </w:rPr>
        <w:br/>
      </w:r>
      <w:r>
        <w:rPr>
          <w:rFonts w:hint="eastAsia"/>
        </w:rPr>
        <w:t>　　8.5 双壳海鲜销售渠道分析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双壳海鲜行业发展机遇及主要驱动因素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双壳海鲜行业发展面临的风险</w:t>
      </w:r>
      <w:r>
        <w:rPr>
          <w:rFonts w:hint="eastAsia"/>
        </w:rPr>
        <w:br/>
      </w:r>
      <w:r>
        <w:rPr>
          <w:rFonts w:hint="eastAsia"/>
        </w:rPr>
        <w:t>　　9.3 双壳海鲜行业政策分析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全球不同产品类型双壳海鲜销售额增长（CAGR）趋势2021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双壳海鲜行业目前发展现状</w:t>
      </w:r>
      <w:r>
        <w:rPr>
          <w:rFonts w:hint="eastAsia"/>
        </w:rPr>
        <w:br/>
      </w:r>
      <w:r>
        <w:rPr>
          <w:rFonts w:hint="eastAsia"/>
        </w:rPr>
        <w:t>　　表 4： 双壳海鲜发展趋势</w:t>
      </w:r>
      <w:r>
        <w:rPr>
          <w:rFonts w:hint="eastAsia"/>
        </w:rPr>
        <w:br/>
      </w:r>
      <w:r>
        <w:rPr>
          <w:rFonts w:hint="eastAsia"/>
        </w:rPr>
        <w:t>　　表 5： 全球主要地区双壳海鲜产量增速（CAGR）：（2021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全球主要地区双壳海鲜产量（2021-2026）&amp;（吨）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全球主要地区双壳海鲜产量（2027-2032）&amp;（吨）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全球主要地区双壳海鲜产量市场份额（2021-2026）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全球主要地区双壳海鲜产量市场份额（2027-2032）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全球主要地区双壳海鲜销售收入增速：（2021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全球主要地区双壳海鲜销售收入（2021-2026）&amp;（百万美元）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全球主要地区双壳海鲜销售收入市场份额（2021-2026）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全球主要地区双壳海鲜收入（2027-2032）&amp;（百万美元）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全球主要地区双壳海鲜收入市场份额（2027-2032）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全球主要地区双壳海鲜销量（吨）：2021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全球主要地区双壳海鲜销量（2021-2026）&amp;（吨）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全球主要地区双壳海鲜销量市场份额（2021-2026）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全球主要地区双壳海鲜销量（2027-2032）&amp;（吨）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全球主要地区双壳海鲜销量份额（2027-2032）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全球市场主要厂商双壳海鲜产能（2025-2026）&amp;（吨）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全球市场主要厂商双壳海鲜销量（2021-2026）&amp;（吨）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全球市场主要厂商双壳海鲜销量市场份额（2021-2026）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全球市场主要厂商双壳海鲜销售收入（2021-2026）&amp;（百万美元）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全球市场主要厂商双壳海鲜销售收入市场份额（2021-2026）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全球市场主要厂商双壳海鲜销售价格（2021-2026）&amp;（美元/吨）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2025年全球主要生产商双壳海鲜收入排名（百万美元）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中国市场主要厂商双壳海鲜销量（2021-2026）&amp;（吨）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中国市场主要厂商双壳海鲜销量市场份额（2021-2026）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中国市场主要厂商双壳海鲜销售收入（2021-2026）&amp;（百万美元）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中国市场主要厂商双壳海鲜销售收入市场份额（2021-2026）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2025年中国主要生产商双壳海鲜收入排名（百万美元）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中国市场主要厂商双壳海鲜销售价格（2021-2026）&amp;（美元/吨）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全球主要厂商双壳海鲜总部及产地分布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全球主要厂商成立时间及双壳海鲜商业化日期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全球主要厂商双壳海鲜产品类型及应用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2025年全球双壳海鲜主要厂商市场地位（第一梯队、第二梯队和第三梯队）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全球双壳海鲜市场投资、并购等现状分析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双壳海鲜生产基地、销售区域、竞争对手及市场地位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双壳海鲜产品规格、参数及市场应用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双壳海鲜销量（吨）、收入（百万美元）、价格（美元/吨）及毛利率（2021-2026）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全球不同产品类型双壳海鲜销量（2021-2026）&amp;（吨）</w:t>
      </w:r>
      <w:r>
        <w:rPr>
          <w:rFonts w:hint="eastAsia"/>
        </w:rPr>
        <w:br/>
      </w:r>
      <w:r>
        <w:rPr>
          <w:rFonts w:hint="eastAsia"/>
        </w:rPr>
        <w:t>　　表 159： 全球不同产品类型双壳海鲜销量市场份额（2021-2026）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全球不同产品类型双壳海鲜销量预测（2027-2032）&amp;（吨）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161： 全球市场不同产品类型双壳海鲜销量市场份额预测（2027-2032）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全球不同产品类型双壳海鲜收入（2021-2026）&amp;（百万美元）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全球不同产品类型双壳海鲜收入市场份额（2021-2026）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全球不同产品类型双壳海鲜收入预测（2027-2032）&amp;（百万美元）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165： 全球不同产品类型双壳海鲜收入市场份额预测（2027-2032）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全球不同应用双壳海鲜销量（2021-2026）&amp;（吨）</w:t>
      </w:r>
      <w:r>
        <w:rPr>
          <w:rFonts w:hint="eastAsia"/>
        </w:rPr>
        <w:br/>
      </w:r>
      <w:r>
        <w:rPr>
          <w:rFonts w:hint="eastAsia"/>
        </w:rPr>
        <w:t>　　表 167： 全球不同应用双壳海鲜销量市场份额（2021-2026）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全球不同应用双壳海鲜销量预测（2027-2032）&amp;（吨）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169： 全球市场不同应用双壳海鲜销量市场份额预测（2027-2032）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全球不同应用双壳海鲜收入（2021-2026）&amp;（百万美元）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171： 全球不同应用双壳海鲜收入市场份额（2021-2026）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全球不同应用双壳海鲜收入预测（2027-2032）&amp;（百万美元）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173： 全球不同应用双壳海鲜收入市场份额预测（2027-2032）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双壳海鲜上游原料供应商及联系方式列表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175： 双壳海鲜典型客户列表</w:t>
      </w:r>
      <w:r>
        <w:rPr>
          <w:rFonts w:hint="eastAsia"/>
        </w:rPr>
        <w:br/>
      </w:r>
      <w:r>
        <w:rPr>
          <w:rFonts w:hint="eastAsia"/>
        </w:rPr>
        <w:t>　　表 176： 双壳海鲜主要销售模式及销售渠道</w:t>
      </w:r>
      <w:r>
        <w:rPr>
          <w:rFonts w:hint="eastAsia"/>
        </w:rPr>
        <w:br/>
      </w:r>
      <w:r>
        <w:rPr>
          <w:rFonts w:hint="eastAsia"/>
        </w:rPr>
        <w:t>　　表 177： 双壳海鲜行业发展机遇及主要驱动因素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178： 双壳海鲜行业发展面临的风险</w:t>
      </w:r>
      <w:r>
        <w:rPr>
          <w:rFonts w:hint="eastAsia"/>
        </w:rPr>
        <w:br/>
      </w:r>
      <w:r>
        <w:rPr>
          <w:rFonts w:hint="eastAsia"/>
        </w:rPr>
        <w:t>　　表 179： 双壳海鲜行业政策分析</w:t>
      </w:r>
      <w:r>
        <w:rPr>
          <w:rFonts w:hint="eastAsia"/>
        </w:rPr>
        <w:br/>
      </w:r>
      <w:r>
        <w:rPr>
          <w:rFonts w:hint="eastAsia"/>
        </w:rPr>
        <w:t>　　表 180： 研究范围</w:t>
      </w:r>
      <w:r>
        <w:rPr>
          <w:rFonts w:hint="eastAsia"/>
        </w:rPr>
        <w:br/>
      </w:r>
      <w:r>
        <w:rPr>
          <w:rFonts w:hint="eastAsia"/>
        </w:rPr>
        <w:t>　　表 181：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双壳海鲜产品图片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全球不同产品类型双壳海鲜销售额2021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全球不同产品类型双壳海鲜市场份额2025 &amp; 2032</w:t>
      </w:r>
      <w:r>
        <w:rPr>
          <w:rFonts w:hint="eastAsia"/>
        </w:rPr>
        <w:br/>
      </w:r>
      <w:r>
        <w:rPr>
          <w:rFonts w:hint="eastAsia"/>
        </w:rPr>
        <w:t>　　图 4： 蛤蜊产品图片</w:t>
      </w:r>
      <w:r>
        <w:rPr>
          <w:rFonts w:hint="eastAsia"/>
        </w:rPr>
        <w:br/>
      </w:r>
      <w:r>
        <w:rPr>
          <w:rFonts w:hint="eastAsia"/>
        </w:rPr>
        <w:t>　　图 5： 青口贝产品图片</w:t>
      </w:r>
      <w:r>
        <w:rPr>
          <w:rFonts w:hint="eastAsia"/>
        </w:rPr>
        <w:br/>
      </w:r>
      <w:r>
        <w:rPr>
          <w:rFonts w:hint="eastAsia"/>
        </w:rPr>
        <w:t>　　图 6： 扇贝产品图片</w:t>
      </w:r>
      <w:r>
        <w:rPr>
          <w:rFonts w:hint="eastAsia"/>
        </w:rPr>
        <w:br/>
      </w:r>
      <w:r>
        <w:rPr>
          <w:rFonts w:hint="eastAsia"/>
        </w:rPr>
        <w:t>　　图 7： 生蚝产品图片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全球不同应用双壳海鲜市场份额2025 &amp; 2032</w:t>
      </w:r>
      <w:r>
        <w:rPr>
          <w:rFonts w:hint="eastAsia"/>
        </w:rPr>
        <w:br/>
      </w:r>
      <w:r>
        <w:rPr>
          <w:rFonts w:hint="eastAsia"/>
        </w:rPr>
        <w:t>　　图 11： 家庭食品</w:t>
      </w:r>
      <w:r>
        <w:rPr>
          <w:rFonts w:hint="eastAsia"/>
        </w:rPr>
        <w:br/>
      </w:r>
      <w:r>
        <w:rPr>
          <w:rFonts w:hint="eastAsia"/>
        </w:rPr>
        <w:t>　　图 12： 餐厅美食</w:t>
      </w:r>
      <w:r>
        <w:rPr>
          <w:rFonts w:hint="eastAsia"/>
        </w:rPr>
        <w:br/>
      </w:r>
      <w:r>
        <w:rPr>
          <w:rFonts w:hint="eastAsia"/>
        </w:rPr>
        <w:t>　　图 13： 全球双壳海鲜产能、产量、产能利用率及发展趋势（2021-2032）&amp;（吨）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全球双壳海鲜产量、需求量及发展趋势（2021-2032）&amp;（吨）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全球主要地区双壳海鲜产量（2021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全球主要地区双壳海鲜产量市场份额（2021-2032）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中国双壳海鲜产能、产量、产能利用率及发展趋势（2021-2032）&amp;（吨）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中国双壳海鲜产量、市场需求量及发展趋势（2021-2032）&amp;（吨）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全球双壳海鲜市场销售额及增长率：（2021-2032）&amp;（百万美元）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全球市场双壳海鲜市场规模：2021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全球市场双壳海鲜销量及增长率（2021-2032）&amp;（吨）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全球市场双壳海鲜价格趋势（2021-2032）&amp;（美元/吨）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全球主要地区双壳海鲜销售收入（2021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全球主要地区双壳海鲜销售收入市场份额（2021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北美市场双壳海鲜销量及增长率（2021-2032）&amp;（吨）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北美市场双壳海鲜收入及增长率（2021-2032）&amp;（百万美元）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欧洲市场双壳海鲜销量及增长率（2021-2032）&amp;（吨）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欧洲市场双壳海鲜收入及增长率（2021-2032）&amp;（百万美元）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中国市场双壳海鲜销量及增长率（2021-2032）&amp;（吨）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中国市场双壳海鲜收入及增长率（2021-2032）&amp;（百万美元）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日本市场双壳海鲜销量及增长率（2021-2032）&amp;（吨）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日本市场双壳海鲜收入及增长率（2021-2032）&amp;（百万美元）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东南亚市场双壳海鲜销量及增长率（2021-2032）&amp;（吨）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东南亚市场双壳海鲜收入及增长率（2021-2032）&amp;（百万美元）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印度市场双壳海鲜销量及增长率（2021-2032）&amp;（吨）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印度市场双壳海鲜收入及增长率（2021-2032）&amp;（百万美元）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2025年全球市场主要厂商双壳海鲜销量市场份额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2025年全球市场主要厂商双壳海鲜收入市场份额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2025年中国市场主要厂商双壳海鲜销量市场份额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2025年中国市场主要厂商双壳海鲜收入市场份额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2025年全球前五大生产商双壳海鲜市场份额</w:t>
      </w:r>
      <w:r>
        <w:rPr>
          <w:rFonts w:hint="eastAsia"/>
        </w:rPr>
        <w:br/>
      </w:r>
      <w:r>
        <w:rPr>
          <w:rFonts w:hint="eastAsia"/>
        </w:rPr>
        <w:t>　　图 42： 2025年全球双壳海鲜第一梯队、第二梯队和第三梯队厂商及市场份额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全球不同产品类型双壳海鲜价格走势（2021-2032）&amp;（美元/吨）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全球不同应用双壳海鲜价格走势（2021-2032）&amp;（美元/吨）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双壳海鲜产业链</w:t>
      </w:r>
      <w:r>
        <w:rPr>
          <w:rFonts w:hint="eastAsia"/>
        </w:rPr>
        <w:br/>
      </w:r>
      <w:r>
        <w:rPr>
          <w:rFonts w:hint="eastAsia"/>
        </w:rPr>
        <w:t>　　图 46： 双壳海鲜中国企业SWOT分析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4951b165e846e4" w:history="1">
        <w:r>
          <w:rPr>
            <w:rStyle w:val="Hyperlink"/>
          </w:rPr>
          <w:t>2026-2032年全球与中国双壳海鲜行业现状及市场前景报告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5978693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4951b165e846e4" w:history="1">
        <w:r>
          <w:rPr>
            <w:rStyle w:val="Hyperlink"/>
          </w:rPr>
          <w:t>https://www.20087.com/3/69/ShuangQiaoHaiXianShiChangXianZhuangHeQianJing.html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热点：两个壳的海鲜、双壳蟹好吃吗、双壳贝类结构图、单壳和双壳贝类有什么区别、双壳贝类有哪些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9afe8a2d414516" w:history="1">
      <w:r>
        <w:rPr>
          <w:rStyle w:val="Hyperlink"/>
        </w:rPr>
        <w:t>2026-2032年全球与中国双壳海鲜行业现状及市场前景报告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9/ShuangQiaoHaiXianShiChangXianZhuangHeQianJing.html" TargetMode="External" Id="Rac4951b165e846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9/ShuangQiaoHaiXianShiChangXianZhuangHeQianJing.html" TargetMode="External" Id="R7f9afe8a2d4145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2026-09-25T07:58:33Z</dcterms:created>
  <dcterms:modified xsi:type="dcterms:W3CDTF">2026-09-25T08:58:33Z</dcterms:modified>
  <dc:subject>2026-2032年全球与中国双壳海鲜行业现状及市场前景报告</dc:subject>
  <dc:title>2026-2032年全球与中国双壳海鲜行业现状及市场前景报告</dc:title>
  <cp:keywords>2026-2032年全球与中国双壳海鲜行业现状及市场前景报告</cp:keywords>
  <dc:description>2026-2032年全球与中国双壳海鲜行业现状及市场前景报告</dc:description>
</cp:coreProperties>
</file>