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90380f93d4534" w:history="1">
              <w:r>
                <w:rPr>
                  <w:rStyle w:val="Hyperlink"/>
                </w:rPr>
                <w:t>2025-2031年全球与中国大豆酱油市场研究分析及发展前景预测报告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90380f93d4534" w:history="1">
              <w:r>
                <w:rPr>
                  <w:rStyle w:val="Hyperlink"/>
                </w:rPr>
                <w:t>2025-2031年全球与中国大豆酱油市场研究分析及发展前景预测报告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90380f93d4534" w:history="1">
                <w:r>
                  <w:rPr>
                    <w:rStyle w:val="Hyperlink"/>
                  </w:rPr>
                  <w:t>https://www.20087.com/3/19/DaDouJiangYouXianZhuangYuQianJingFenXi.html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酱油是一种传统的调味品，历史悠久且深受全球消费者的喜爱。它主要由大豆、小麦、盐和发酵菌种制成，经过复杂的发酵工艺生成独特的风味和丰富的营养价值。近年来，随着人们对健康饮食的关注增加，低盐、无麸质等特殊类型的大豆酱油逐渐兴起，满足了不同消费群体的需求。此外，现代生产工艺的进步也使得大豆酱油的品质更加稳定，并延长了产品的保质期。然而，传统酿造方法仍然占据重要地位，特别是在亚洲地区，手工制作的大豆酱油因其独特风味和文化价值而备受推崇。</w:t>
      </w:r>
      <w:r>
        <w:rPr>
          <w:rFonts w:hint="eastAsia"/>
        </w:rPr>
        <w:br/>
      </w:r>
      <w:r>
        <w:rPr>
          <w:rFonts w:hint="eastAsia"/>
        </w:rPr>
        <w:t>　　未来，大豆酱油行业将继续朝着多元化和高端化的方向发展。一方面，随着消费者对食品安全和天然成分的要求日益提高，有机和非转基因大豆酱油将成为市场主流，推动整个行业向更可持续的方向转型。另一方面，技术创新将带来更多可能性，如采用先进的发酵技术和包装材料，延长产品的货架寿命并保持其新鲜口感。此外，全球化进程加速了各国饮食文化的交流与融合，促进了大豆酱油在国际市场的普及。长远来看，大豆酱油不仅要保持其传统特色，还需不断创新以适应不断变化的市场需求，同时加强品牌建设和市场营销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90380f93d4534" w:history="1">
        <w:r>
          <w:rPr>
            <w:rStyle w:val="Hyperlink"/>
          </w:rPr>
          <w:t>2025-2031年全球与中国大豆酱油市场研究分析及发展前景预测报告</w:t>
        </w:r>
      </w:hyperlink>
      <w:r>
        <w:rPr>
          <w:rFonts w:hint="eastAsia"/>
        </w:rPr>
        <w:t>》基于深入调研和权威数据，全面系统地展现了全球及中国大豆酱油行业的现状与未来趋势。报告依托国家权威机构和相关协会的资料，严谨分析了大豆酱油市场规模、竞争格局、技术创新及消费需求等核心要素。通过翔实数据和直观图表，为大豆酱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大豆酱油市场概述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全球不同产品类型大豆酱油销售额增长趋势2020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酿造酱油</w:t>
      </w:r>
      <w:r>
        <w:rPr>
          <w:rFonts w:hint="eastAsia"/>
        </w:rPr>
        <w:br/>
      </w:r>
      <w:r>
        <w:rPr>
          <w:rFonts w:hint="eastAsia"/>
        </w:rPr>
        <w:t>　　　　1.2.3 配制酱油</w:t>
      </w:r>
      <w:r>
        <w:rPr>
          <w:rFonts w:hint="eastAsia"/>
        </w:rPr>
        <w:br/>
      </w:r>
      <w:r>
        <w:rPr>
          <w:rFonts w:hint="eastAsia"/>
        </w:rPr>
        <w:t>　　1.3 从不同应用，大豆酱油主要包括如下几个方面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全球不同应用大豆酱油销售额增长趋势2020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餐饮服务业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1.4 大豆酱油行业背景、发展历史、现状及趋势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大豆酱油行业目前现状分析</w:t>
      </w:r>
      <w:r>
        <w:rPr>
          <w:rFonts w:hint="eastAsia"/>
        </w:rPr>
        <w:br/>
      </w:r>
      <w:r>
        <w:rPr>
          <w:rFonts w:hint="eastAsia"/>
        </w:rPr>
        <w:t>　　　　1.4.2 大豆酱油发展趋势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全球大豆酱油总体规模分析</w:t>
      </w:r>
      <w:r>
        <w:rPr>
          <w:rFonts w:hint="eastAsia"/>
        </w:rPr>
        <w:br/>
      </w:r>
      <w:r>
        <w:rPr>
          <w:rFonts w:hint="eastAsia"/>
        </w:rPr>
        <w:t>　　2.1 全球大豆酱油供需现状及预测（2020-2031）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全球主要地区大豆酱油产量及发展趋势（2020-2031）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全球主要地区大豆酱油产量（2020-2025）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全球主要地区大豆酱油产量（2026-2031）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全球主要地区大豆酱油产量市场份额（2020-2031）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中国大豆酱油供需现状及预测（2020-2031）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中国大豆酱油产能、产量、产能利用率及发展趋势（2020-2031）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中国大豆酱油产量、市场需求量及发展趋势（2020-2031）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全球大豆酱油销量及销售额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全球市场大豆酱油销售额（2020-2031）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全球市场大豆酱油销量（2020-2031）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全球市场大豆酱油价格趋势（2020-2031）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全球大豆酱油主要地区分析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全球主要地区大豆酱油市场规模分析：2020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全球主要地区大豆酱油销售收入及市场份额（2020-2025年）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全球主要地区大豆酱油销售收入预测（2026-2031年）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全球主要地区大豆酱油销量分析：2020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全球主要地区大豆酱油销量及市场份额（2020-2025年）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全球主要地区大豆酱油销量及市场份额预测（2026-2031）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北美市场大豆酱油销量、收入及增长率（2020-2031）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欧洲市场大豆酱油销量、收入及增长率（2020-2031）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中国市场大豆酱油销量、收入及增长率（2020-2031）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日本市场大豆酱油销量、收入及增长率（2020-2031）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东南亚市场大豆酱油销量、收入及增长率（2020-2031）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印度市场大豆酱油销量、收入及增长率（2020-2031）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全球市场主要厂商大豆酱油产能市场份额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全球市场主要厂商大豆酱油销量（2020-2025）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全球市场主要厂商大豆酱油销量（2020-2025）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全球市场主要厂商大豆酱油销售收入（2020-2025）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全球市场主要厂商大豆酱油销售价格（2020-2025）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2024年全球主要生产商大豆酱油收入排名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中国市场主要厂商大豆酱油销量（2020-2025）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中国市场主要厂商大豆酱油销量（2020-2025）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中国市场主要厂商大豆酱油销售收入（2020-2025）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2024年中国主要生产商大豆酱油收入排名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中国市场主要厂商大豆酱油销售价格（2020-2025）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全球主要厂商大豆酱油总部及产地分布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全球主要厂商成立时间及大豆酱油商业化日期</w:t>
      </w:r>
      <w:r>
        <w:rPr>
          <w:rFonts w:hint="eastAsia"/>
        </w:rPr>
        <w:br/>
      </w:r>
      <w:r>
        <w:rPr>
          <w:rFonts w:hint="eastAsia"/>
        </w:rPr>
        <w:t>　　4.6 全球主要厂商大豆酱油产品类型及应用</w:t>
      </w:r>
      <w:r>
        <w:rPr>
          <w:rFonts w:hint="eastAsia"/>
        </w:rPr>
        <w:br/>
      </w:r>
      <w:r>
        <w:rPr>
          <w:rFonts w:hint="eastAsia"/>
        </w:rPr>
        <w:t>　　4.7 大豆酱油行业集中度、竞争程度分析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大豆酱油行业集中度分析：2024年全球Top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全球大豆酱油第一梯队、第二梯队和第三梯队生产商（品牌）及市场份额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大豆酱油销量、收入、价格及毛利率（2020-2025）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不同产品类型大豆酱油分析</w:t>
      </w:r>
      <w:r>
        <w:rPr>
          <w:rFonts w:hint="eastAsia"/>
        </w:rPr>
        <w:br/>
      </w:r>
      <w:r>
        <w:rPr>
          <w:rFonts w:hint="eastAsia"/>
        </w:rPr>
        <w:t>　　6.1 全球不同产品类型大豆酱油销量（2020-2031）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全球不同产品类型大豆酱油销量及市场份额（2020-2025）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全球不同产品类型大豆酱油销量预测（2026-2031）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全球不同产品类型大豆酱油收入（2020-2031）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全球不同产品类型大豆酱油收入及市场份额（2020-2025）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全球不同产品类型大豆酱油收入预测（2026-2031）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全球不同产品类型大豆酱油价格走势（2020-2031）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不同应用大豆酱油分析</w:t>
      </w:r>
      <w:r>
        <w:rPr>
          <w:rFonts w:hint="eastAsia"/>
        </w:rPr>
        <w:br/>
      </w:r>
      <w:r>
        <w:rPr>
          <w:rFonts w:hint="eastAsia"/>
        </w:rPr>
        <w:t>　　7.1 全球不同应用大豆酱油销量（2020-2031）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全球不同应用大豆酱油销量及市场份额（2020-2025）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全球不同应用大豆酱油销量预测（2026-2031）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全球不同应用大豆酱油收入（2020-2031）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全球不同应用大豆酱油收入及市场份额（2020-2025）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全球不同应用大豆酱油收入预测（2026-2031）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全球不同应用大豆酱油价格走势（2020-2031）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大豆酱油产业链分析</w:t>
      </w:r>
      <w:r>
        <w:rPr>
          <w:rFonts w:hint="eastAsia"/>
        </w:rPr>
        <w:br/>
      </w:r>
      <w:r>
        <w:rPr>
          <w:rFonts w:hint="eastAsia"/>
        </w:rPr>
        <w:t>　　8.2 大豆酱油工艺制造技术分析</w:t>
      </w:r>
      <w:r>
        <w:rPr>
          <w:rFonts w:hint="eastAsia"/>
        </w:rPr>
        <w:br/>
      </w:r>
      <w:r>
        <w:rPr>
          <w:rFonts w:hint="eastAsia"/>
        </w:rPr>
        <w:t>　　8.3 大豆酱油产业上游供应分析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大豆酱油下游客户分析</w:t>
      </w:r>
      <w:r>
        <w:rPr>
          <w:rFonts w:hint="eastAsia"/>
        </w:rPr>
        <w:br/>
      </w:r>
      <w:r>
        <w:rPr>
          <w:rFonts w:hint="eastAsia"/>
        </w:rPr>
        <w:t>　　8.5 大豆酱油销售渠道分析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大豆酱油行业发展机遇及主要驱动因素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大豆酱油行业发展面临的风险</w:t>
      </w:r>
      <w:r>
        <w:rPr>
          <w:rFonts w:hint="eastAsia"/>
        </w:rPr>
        <w:br/>
      </w:r>
      <w:r>
        <w:rPr>
          <w:rFonts w:hint="eastAsia"/>
        </w:rPr>
        <w:t>　　9.3 大豆酱油行业政策分析</w:t>
      </w:r>
      <w:r>
        <w:rPr>
          <w:rFonts w:hint="eastAsia"/>
        </w:rPr>
        <w:br/>
      </w:r>
      <w:r>
        <w:rPr>
          <w:rFonts w:hint="eastAsia"/>
        </w:rPr>
        <w:t>　　9.4 大豆酱油中国企业SWOT分析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全球不同产品类型大豆酱油销售额增长（CAGR）趋势2020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大豆酱油行业目前发展现状</w:t>
      </w:r>
      <w:r>
        <w:rPr>
          <w:rFonts w:hint="eastAsia"/>
        </w:rPr>
        <w:br/>
      </w:r>
      <w:r>
        <w:rPr>
          <w:rFonts w:hint="eastAsia"/>
        </w:rPr>
        <w:t>　　表 4： 大豆酱油发展趋势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全球主要地区大豆酱油产量增速（CAGR）：（2020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全球主要地区大豆酱油产量（2020-2025）&amp;（吨）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全球主要地区大豆酱油产量（2026-2031）&amp;（吨）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全球主要地区大豆酱油产量市场份额（2020-2025）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全球主要地区大豆酱油产量（2026-2031）&amp;（吨）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全球主要地区大豆酱油销售收入增速：（2020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全球主要地区大豆酱油销售收入（2020-2025）&amp;（百万美元）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全球主要地区大豆酱油销售收入市场份额（2020-2025）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全球主要地区大豆酱油收入（2026-2031）&amp;（百万美元）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全球主要地区大豆酱油收入市场份额（2026-2031）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全球主要地区大豆酱油销量（吨）：2020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全球主要地区大豆酱油销量（2020-2025）&amp;（吨）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全球主要地区大豆酱油销量市场份额（2020-2025）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全球主要地区大豆酱油销量（2026-2031）&amp;（吨）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全球主要地区大豆酱油销量份额（2026-2031）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全球市场主要厂商大豆酱油产能（2024-2025）&amp;（吨）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全球市场主要厂商大豆酱油销量（2020-2025）&amp;（吨）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全球市场主要厂商大豆酱油销量市场份额（2020-2025）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全球市场主要厂商大豆酱油销售收入（2020-2025）&amp;（百万美元）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全球市场主要厂商大豆酱油销售收入市场份额（2020-2025）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全球市场主要厂商大豆酱油销售价格（2020-2025）&amp;（美元/吨）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2024年全球主要生产商大豆酱油收入排名（百万美元）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中国市场主要厂商大豆酱油销量（2020-2025）&amp;（吨）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中国市场主要厂商大豆酱油销量市场份额（2020-2025）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中国市场主要厂商大豆酱油销售收入（2020-2025）&amp;（百万美元）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中国市场主要厂商大豆酱油销售收入市场份额（2020-2025）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2024年中国主要生产商大豆酱油收入排名（百万美元）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中国市场主要厂商大豆酱油销售价格（2020-2025）&amp;（美元/吨）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全球主要厂商大豆酱油总部及产地分布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全球主要厂商成立时间及大豆酱油商业化日期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全球主要厂商大豆酱油产品类型及应用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2024年全球大豆酱油主要厂商市场地位（第一梯队、第二梯队和第三梯队）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全球大豆酱油市场投资、并购等现状分析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大豆酱油生产基地、销售区域、竞争对手及市场地位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大豆酱油产品规格、参数及市场应用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大豆酱油销量（吨）、收入（百万美元）、价格（美元/吨）及毛利率（2020-2025）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全球不同产品类型大豆酱油销量（2020-2025年）&amp;（吨）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全球不同产品类型大豆酱油销量市场份额（2020-2025）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全球不同产品类型大豆酱油销量预测（2026-2031）&amp;（吨）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全球市场不同产品类型大豆酱油销量市场份额预测（2026-2031）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全球不同产品类型大豆酱油收入（2020-2025年）&amp;（百万美元）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全球不同产品类型大豆酱油收入市场份额（2020-2025）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全球不同产品类型大豆酱油收入预测（2026-2031）&amp;（百万美元）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全球不同产品类型大豆酱油收入市场份额预测（2026-2031）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全球不同应用大豆酱油销量（2020-2025年）&amp;（吨）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全球不同应用大豆酱油销量市场份额（2020-2025）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全球不同应用大豆酱油销量预测（2026-2031）&amp;（吨）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全球市场不同应用大豆酱油销量市场份额预测（2026-2031）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全球不同应用大豆酱油收入（2020-2025年）&amp;（百万美元）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全球不同应用大豆酱油收入市场份额（2020-2025）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全球不同应用大豆酱油收入预测（2026-2031）&amp;（百万美元）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全球不同应用大豆酱油收入市场份额预测（2026-2031）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大豆酱油上游原料供应商及联系方式列表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大豆酱油典型客户列表</w:t>
      </w:r>
      <w:r>
        <w:rPr>
          <w:rFonts w:hint="eastAsia"/>
        </w:rPr>
        <w:br/>
      </w:r>
      <w:r>
        <w:rPr>
          <w:rFonts w:hint="eastAsia"/>
        </w:rPr>
        <w:t>　　表 126： 大豆酱油主要销售模式及销售渠道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大豆酱油行业发展机遇及主要驱动因素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大豆酱油行业发展面临的风险</w:t>
      </w:r>
      <w:r>
        <w:rPr>
          <w:rFonts w:hint="eastAsia"/>
        </w:rPr>
        <w:br/>
      </w:r>
      <w:r>
        <w:rPr>
          <w:rFonts w:hint="eastAsia"/>
        </w:rPr>
        <w:t>　　表 129： 大豆酱油行业政策分析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大豆酱油产品图片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全球不同产品类型大豆酱油销售额2020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全球不同产品类型大豆酱油市场份额2024 &amp; 2031</w:t>
      </w:r>
      <w:r>
        <w:rPr>
          <w:rFonts w:hint="eastAsia"/>
        </w:rPr>
        <w:br/>
      </w:r>
      <w:r>
        <w:rPr>
          <w:rFonts w:hint="eastAsia"/>
        </w:rPr>
        <w:t>　　图 4： 酿造酱油产品图片</w:t>
      </w:r>
      <w:r>
        <w:rPr>
          <w:rFonts w:hint="eastAsia"/>
        </w:rPr>
        <w:br/>
      </w:r>
      <w:r>
        <w:rPr>
          <w:rFonts w:hint="eastAsia"/>
        </w:rPr>
        <w:t>　　图 5： 配制酱油产品图片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全球不同应用大豆酱油市场份额2024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餐饮服务业</w:t>
      </w:r>
      <w:r>
        <w:rPr>
          <w:rFonts w:hint="eastAsia"/>
        </w:rPr>
        <w:br/>
      </w:r>
      <w:r>
        <w:rPr>
          <w:rFonts w:hint="eastAsia"/>
        </w:rPr>
        <w:t>　　图 9： 家庭使用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全球大豆酱油产能、产量、产能利用率及发展趋势（2020-2031）&amp;（吨）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全球大豆酱油产量、需求量及发展趋势（2020-2031）&amp;（吨）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全球主要地区大豆酱油产量（2020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全球主要地区大豆酱油产量市场份额（2020-2031）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中国大豆酱油产能、产量、产能利用率及发展趋势（2020-2031）&amp;（吨）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中国大豆酱油产量、市场需求量及发展趋势（2020-2031）&amp;（吨）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全球大豆酱油市场销售额及增长率：（2020-2031）&amp;（百万美元）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全球市场大豆酱油市场规模：2020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全球市场大豆酱油销量及增长率（2020-2031）&amp;（吨）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全球市场大豆酱油价格趋势（2020-2031）&amp;（美元/吨）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全球主要地区大豆酱油销售收入（2020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全球主要地区大豆酱油销售收入市场份额（2020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北美市场大豆酱油销量及增长率（2020-2031）&amp;（吨）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北美市场大豆酱油收入及增长率（2020-2031）&amp;（百万美元）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欧洲市场大豆酱油销量及增长率（2020-2031）&amp;（吨）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欧洲市场大豆酱油收入及增长率（2020-2031）&amp;（百万美元）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中国市场大豆酱油销量及增长率（2020-2031）&amp;（吨）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中国市场大豆酱油收入及增长率（2020-2031）&amp;（百万美元）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日本市场大豆酱油销量及增长率（2020-2031）&amp;（吨）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日本市场大豆酱油收入及增长率（2020-2031）&amp;（百万美元）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东南亚市场大豆酱油销量及增长率（2020-2031）&amp;（吨）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东南亚市场大豆酱油收入及增长率（2020-2031）&amp;（百万美元）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印度市场大豆酱油销量及增长率（2020-2031）&amp;（吨）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印度市场大豆酱油收入及增长率（2020-2031）&amp;（百万美元）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2024年全球市场主要厂商大豆酱油销量市场份额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2024年全球市场主要厂商大豆酱油收入市场份额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2024年中国市场主要厂商大豆酱油销量市场份额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2024年中国市场主要厂商大豆酱油收入市场份额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2024年全球前五大生产商大豆酱油市场份额</w:t>
      </w:r>
      <w:r>
        <w:rPr>
          <w:rFonts w:hint="eastAsia"/>
        </w:rPr>
        <w:br/>
      </w:r>
      <w:r>
        <w:rPr>
          <w:rFonts w:hint="eastAsia"/>
        </w:rPr>
        <w:t>　　图 40： 2024年全球大豆酱油第一梯队、第二梯队和第三梯队厂商及市场份额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全球不同产品类型大豆酱油价格走势（2020-2031）&amp;（美元/吨）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全球不同应用大豆酱油价格走势（2020-2031）&amp;（美元/吨）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大豆酱油产业链</w:t>
      </w:r>
      <w:r>
        <w:rPr>
          <w:rFonts w:hint="eastAsia"/>
        </w:rPr>
        <w:br/>
      </w:r>
      <w:r>
        <w:rPr>
          <w:rFonts w:hint="eastAsia"/>
        </w:rPr>
        <w:t>　　图 44： 大豆酱油中国企业SWOT分析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90380f93d4534" w:history="1">
        <w:r>
          <w:rPr>
            <w:rStyle w:val="Hyperlink"/>
          </w:rPr>
          <w:t>2025-2031年全球与中国大豆酱油市场研究分析及发展前景预测报告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90380f93d4534" w:history="1">
        <w:r>
          <w:rPr>
            <w:rStyle w:val="Hyperlink"/>
          </w:rPr>
          <w:t>https://www.20087.com/3/19/DaDouJiangYouXianZhuangYuQianJingFenXi.html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2595a3be441b" w:history="1">
      <w:r>
        <w:rPr>
          <w:rStyle w:val="Hyperlink"/>
        </w:rPr>
        <w:t>2025-2031年全球与中国大豆酱油市场研究分析及发展前景预测报告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DouJiangYouXianZhuangYuQianJingFenXi.html" TargetMode="External" Id="R55790380f93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DouJiangYouXianZhuangYuQianJingFenXi.html" TargetMode="External" Id="R9bac2595a3be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2025-02-22T03:34:01Z</dcterms:created>
  <dcterms:modified xsi:type="dcterms:W3CDTF">2025-02-22T04:34:01Z</dcterms:modified>
  <dc:subject>2025-2031年全球与中国大豆酱油市场研究分析及发展前景预测报告</dc:subject>
  <dc:title>2025-2031年全球与中国大豆酱油市场研究分析及发展前景预测报告</dc:title>
  <cp:keywords>2025-2031年全球与中国大豆酱油市场研究分析及发展前景预测报告</cp:keywords>
  <dc:description>2025-2031年全球与中国大豆酱油市场研究分析及发展前景预测报告</dc:description>
</cp:coreProperties>
</file>