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e53964d1b4381" w:history="1">
              <w:r>
                <w:rPr>
                  <w:rStyle w:val="Hyperlink"/>
                </w:rPr>
                <w:t>2026-2032年全球与中国无糖零卡饮料市场研究及发展前景分析报告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e53964d1b4381" w:history="1">
              <w:r>
                <w:rPr>
                  <w:rStyle w:val="Hyperlink"/>
                </w:rPr>
                <w:t>2026-2032年全球与中国无糖零卡饮料市场研究及发展前景分析报告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e53964d1b4381" w:history="1">
                <w:r>
                  <w:rPr>
                    <w:rStyle w:val="Hyperlink"/>
                  </w:rPr>
                  <w:t>https://www.20087.com/3/79/WuTangLingKaYinLiaoDeQianJingQuShi.html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零卡饮料是以非营养性甜味剂（如赤藓糖醇、三氯蔗糖、阿斯巴甜、甜菊糖苷等）替代传统蔗糖或高果糖玉米糖浆的功能性饮品，主要面向健康意识强、控糖需求高的消费群体。无糖零卡饮料覆盖碳酸饮料、茶饮、功能水及风味气泡水等多个品类，强调“0糖0脂0卡”标签，并常结合维生素、电解质或益生元等附加功能成分。在监管层面，多国对甜味剂种类与用量设有严格标准，推动企业向天然代糖转型。市场教育已显著提升消费者对无糖概念的接受度，但部分人工甜味剂仍面临口感后苦、代谢争议等问题，促使行业加速开发复合甜味方案以逼近蔗糖风味曲线。</w:t>
      </w:r>
      <w:r>
        <w:rPr>
          <w:rFonts w:hint="eastAsia"/>
        </w:rPr>
        <w:br/>
      </w:r>
      <w:r>
        <w:rPr>
          <w:rFonts w:hint="eastAsia"/>
        </w:rPr>
        <w:t>　　未来，无糖零卡饮料将向风味真实化、功能精准化与可持续包装方向深化。市场调研网指出，通过感官科学与AI风味建模，企业将优化甜味剂复配比例，消除不良余味；发酵来源的新型甜味分子（如莫奈林蛋白）有望提供更自然的甜感体验。在健康维度，产品将细分至血糖管理、肠道健康、运动恢复等场景，结合个性化营养数据提供定制配方。包装方面，可降解材料、轻量化瓶体及循环 refill 体系将降低环境足迹。此外，透明化供应链（如甜味剂来源追溯）将增强消费者信任。尽管面临“无糖≠健康”的舆论审视，无糖零卡饮料在慢性病防控与健康消费升级双重驱动下，将持续作为主流饮料品类的重要演进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de53964d1b4381" w:history="1">
        <w:r>
          <w:rPr>
            <w:rStyle w:val="Hyperlink"/>
          </w:rPr>
          <w:t>2026-2032年全球与中国无糖零卡饮料市场研究及发展前景分析报告</w:t>
        </w:r>
      </w:hyperlink>
      <w:r>
        <w:rPr>
          <w:rFonts w:hint="eastAsia"/>
        </w:rPr>
        <w:t>》，2025年无糖零卡饮料行业市场规模达 亿元，预计2032年市场规模将达 亿元，期间年均复合增长率（CAGR）达 %。报告基于国家统计局、相关行业协会的详实数据，结合行业一手调研资料，系统分析了无糖零卡饮料行业的市场规模、竞争格局及技术发展现状。报告详细梳理了无糖零卡饮料产业链结构、区域分布特征及无糖零卡饮料市场需求变化，重点评估了无糖零卡饮料重点企业的市场表现与战略布局。通过对政策环境、技术创新方向及消费趋势的分析，科学预测了无糖零卡饮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全球市场无糖零卡饮料市场总体规模</w:t>
      </w:r>
      <w:r>
        <w:rPr>
          <w:rFonts w:hint="eastAsia"/>
        </w:rPr>
        <w:br/>
      </w:r>
      <w:r>
        <w:rPr>
          <w:rFonts w:hint="eastAsia"/>
        </w:rPr>
        <w:t>　　1.4 中国市场无糖零卡饮料市场总体规模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无糖零卡饮料行业发展总体概况</w:t>
      </w:r>
      <w:r>
        <w:rPr>
          <w:rFonts w:hint="eastAsia"/>
        </w:rPr>
        <w:br/>
      </w:r>
      <w:r>
        <w:rPr>
          <w:rFonts w:hint="eastAsia"/>
        </w:rPr>
        <w:t>　　　　1.5.2 无糖零卡饮料行业发展主要特点</w:t>
      </w:r>
      <w:r>
        <w:rPr>
          <w:rFonts w:hint="eastAsia"/>
        </w:rPr>
        <w:br/>
      </w:r>
      <w:r>
        <w:rPr>
          <w:rFonts w:hint="eastAsia"/>
        </w:rPr>
        <w:t>　　　　1.5.3 无糖零卡饮料行业发展影响因素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无糖零卡饮料有利因素</w:t>
      </w:r>
      <w:r>
        <w:rPr>
          <w:rFonts w:hint="eastAsia"/>
        </w:rPr>
        <w:br/>
      </w:r>
      <w:r>
        <w:rPr>
          <w:rFonts w:hint="eastAsia"/>
        </w:rPr>
        <w:t>　　　　1.5.3 .2 无糖零卡饮料不利因素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全球市场，近三年无糖零卡饮料主要企业占有率及排名（按收入）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无糖零卡饮料主要企业在国际市场占有率（按收入，2023-2026）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2025年无糖零卡饮料主要企业在国际市场排名（按收入）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全球市场主要企业无糖零卡饮料销售收入（2023-2026）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中国市场，近三年无糖零卡饮料主要企业占有率及排名（按收入）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无糖零卡饮料主要企业在中国市场占有率（按收入，2023-2026）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2025年无糖零卡饮料主要企业在中国市场排名（按收入）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中国市场主要企业无糖零卡饮料销售收入（2023-2026）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全球主要厂商无糖零卡饮料总部及产地分布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全球主要厂商成立时间及无糖零卡饮料商业化日期</w:t>
      </w:r>
      <w:r>
        <w:rPr>
          <w:rFonts w:hint="eastAsia"/>
        </w:rPr>
        <w:br/>
      </w:r>
      <w:r>
        <w:rPr>
          <w:rFonts w:hint="eastAsia"/>
        </w:rPr>
        <w:t>　　2.5 全球主要厂商无糖零卡饮料产品类型及应用</w:t>
      </w:r>
      <w:r>
        <w:rPr>
          <w:rFonts w:hint="eastAsia"/>
        </w:rPr>
        <w:br/>
      </w:r>
      <w:r>
        <w:rPr>
          <w:rFonts w:hint="eastAsia"/>
        </w:rPr>
        <w:t>　　2.6 无糖零卡饮料行业集中度、竞争程度分析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无糖零卡饮料行业集中度分析：2025年全球Top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全球无糖零卡饮料第一梯队、第二梯队和第三梯队厂商（品牌）及市场份额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全球无糖零卡饮料主要地区分析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全球主要地区无糖零卡饮料市场规模分析：2021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全球主要地区无糖零卡饮料销售额及份额（2021-2026）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全球主要地区无糖零卡饮料销售额及份额预测（2027-2032）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北美无糖零卡饮料销售额及预测（2021-2032）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欧洲无糖零卡饮料销售额及预测（2021-2032）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中国无糖零卡饮料销售额及预测（2021-2032）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日本无糖零卡饮料销售额及预测（2021-2032）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东南亚无糖零卡饮料销售额及预测（2021-2032）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印度无糖零卡饮料销售额及预测（2021-2032）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南美无糖零卡饮料销售额及预测（2021-2032）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中东无糖零卡饮料销售额及预测（2021-2032）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零卡汽水</w:t>
      </w:r>
      <w:r>
        <w:rPr>
          <w:rFonts w:hint="eastAsia"/>
        </w:rPr>
        <w:br/>
      </w:r>
      <w:r>
        <w:rPr>
          <w:rFonts w:hint="eastAsia"/>
        </w:rPr>
        <w:t>　　　　4.1.2 零卡茶饮</w:t>
      </w:r>
      <w:r>
        <w:rPr>
          <w:rFonts w:hint="eastAsia"/>
        </w:rPr>
        <w:br/>
      </w:r>
      <w:r>
        <w:rPr>
          <w:rFonts w:hint="eastAsia"/>
        </w:rPr>
        <w:t>　　　　4.1.3 零卡功能饮料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按产品类型细分，全球无糖零卡饮料销售额对比（2021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按产品类型细分，全球无糖零卡饮料销售额及预测（2021-2032）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按产品类型细分，全球无糖零卡饮料销售额及市场份额（2021-2026）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按产品类型细分，全球无糖零卡饮料销售额预测（2027-2032）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按产品类型细分，中国无糖零卡饮料销售额及预测（2021-2032）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按产品类型细分，中国无糖零卡饮料销售额及市场份额（2021-2026）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按产品类型细分，中国无糖零卡饮料销售额预测（2027-2032）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产品分类，按规模类型</w:t>
      </w:r>
      <w:r>
        <w:rPr>
          <w:rFonts w:hint="eastAsia"/>
        </w:rPr>
        <w:br/>
      </w:r>
      <w:r>
        <w:rPr>
          <w:rFonts w:hint="eastAsia"/>
        </w:rPr>
        <w:t>　　　　4.2.1 家庭装</w:t>
      </w:r>
      <w:r>
        <w:rPr>
          <w:rFonts w:hint="eastAsia"/>
        </w:rPr>
        <w:br/>
      </w:r>
      <w:r>
        <w:rPr>
          <w:rFonts w:hint="eastAsia"/>
        </w:rPr>
        <w:t>　　　　4.2.2 个人装</w:t>
      </w:r>
      <w:r>
        <w:rPr>
          <w:rFonts w:hint="eastAsia"/>
        </w:rPr>
        <w:br/>
      </w:r>
      <w:r>
        <w:rPr>
          <w:rFonts w:hint="eastAsia"/>
        </w:rPr>
        <w:t>　　　　4.2.3 按规模类型细分，全球无糖零卡饮料销售额对比（2021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按规模类型细分，全球无糖零卡饮料销售额及预测（2021-2032）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按规模类型细分，全球无糖零卡饮料销售额及市场份额（2021-2026）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按规模类型细分，全球无糖零卡饮料销售额预测（2027-2032）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按规模类型细分，中国无糖零卡饮料销售额及预测（2021-2032）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按规模类型细分，中国无糖零卡饮料销售额及市场份额（2021-2026）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按规模类型细分，中国无糖零卡饮料销售额预测（2027-2032）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</w:t>
      </w:r>
      <w:r>
        <w:rPr>
          <w:rFonts w:hint="eastAsia"/>
        </w:rPr>
        <w:br/>
      </w:r>
      <w:r>
        <w:rPr>
          <w:rFonts w:hint="eastAsia"/>
        </w:rPr>
        <w:t>　　　　5.1.2 线下</w:t>
      </w:r>
      <w:r>
        <w:rPr>
          <w:rFonts w:hint="eastAsia"/>
        </w:rPr>
        <w:br/>
      </w:r>
      <w:r>
        <w:rPr>
          <w:rFonts w:hint="eastAsia"/>
        </w:rPr>
        <w:t>　　5.2 按应用细分，全球无糖零卡饮料销售额对比（2021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按应用细分，全球无糖零卡饮料销售额及预测（2021-2032）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按应用细分，全球无糖零卡饮料销售额及市场份额（2021-2026）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按应用细分，全球无糖零卡饮料销售额预测（2027-2032）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中国不同应用无糖零卡饮料销售额及预测（2021-2032）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中国不同应用无糖零卡饮料销售额及市场份额（2021-2026）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中国不同应用无糖零卡饮料销售额预测（2027-2032）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无糖零卡饮料行业发展趋势</w:t>
      </w:r>
      <w:r>
        <w:rPr>
          <w:rFonts w:hint="eastAsia"/>
        </w:rPr>
        <w:br/>
      </w:r>
      <w:r>
        <w:rPr>
          <w:rFonts w:hint="eastAsia"/>
        </w:rPr>
        <w:t>　　7.2 无糖零卡饮料行业主要驱动因素</w:t>
      </w:r>
      <w:r>
        <w:rPr>
          <w:rFonts w:hint="eastAsia"/>
        </w:rPr>
        <w:br/>
      </w:r>
      <w:r>
        <w:rPr>
          <w:rFonts w:hint="eastAsia"/>
        </w:rPr>
        <w:t>　　7.3 无糖零卡饮料中国企业SWOT分析</w:t>
      </w:r>
      <w:r>
        <w:rPr>
          <w:rFonts w:hint="eastAsia"/>
        </w:rPr>
        <w:br/>
      </w:r>
      <w:r>
        <w:rPr>
          <w:rFonts w:hint="eastAsia"/>
        </w:rPr>
        <w:t>　　7.4 中国无糖零卡饮料行业政策环境分析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无糖零卡饮料行业产业链简介</w:t>
      </w:r>
      <w:r>
        <w:rPr>
          <w:rFonts w:hint="eastAsia"/>
        </w:rPr>
        <w:br/>
      </w:r>
      <w:r>
        <w:rPr>
          <w:rFonts w:hint="eastAsia"/>
        </w:rPr>
        <w:t>　　　　8.1.1 无糖零卡饮料行业供应链分析</w:t>
      </w:r>
      <w:r>
        <w:rPr>
          <w:rFonts w:hint="eastAsia"/>
        </w:rPr>
        <w:br/>
      </w:r>
      <w:r>
        <w:rPr>
          <w:rFonts w:hint="eastAsia"/>
        </w:rPr>
        <w:t>　　　　8.1.2 无糖零卡饮料主要原料及供应情况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无糖零卡饮料行业主要下游客户</w:t>
      </w:r>
      <w:r>
        <w:rPr>
          <w:rFonts w:hint="eastAsia"/>
        </w:rPr>
        <w:br/>
      </w:r>
      <w:r>
        <w:rPr>
          <w:rFonts w:hint="eastAsia"/>
        </w:rPr>
        <w:t>　　8.2 无糖零卡饮料行业采购模式</w:t>
      </w:r>
      <w:r>
        <w:rPr>
          <w:rFonts w:hint="eastAsia"/>
        </w:rPr>
        <w:br/>
      </w:r>
      <w:r>
        <w:rPr>
          <w:rFonts w:hint="eastAsia"/>
        </w:rPr>
        <w:t>　　8.3 无糖零卡饮料行业生产模式</w:t>
      </w:r>
      <w:r>
        <w:rPr>
          <w:rFonts w:hint="eastAsia"/>
        </w:rPr>
        <w:br/>
      </w:r>
      <w:r>
        <w:rPr>
          <w:rFonts w:hint="eastAsia"/>
        </w:rPr>
        <w:t>　　8.4 无糖零卡饮料行业销售模式及销售渠道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无糖零卡饮料行业发展主要特点</w:t>
      </w:r>
      <w:r>
        <w:rPr>
          <w:rFonts w:hint="eastAsia"/>
        </w:rPr>
        <w:br/>
      </w:r>
      <w:r>
        <w:rPr>
          <w:rFonts w:hint="eastAsia"/>
        </w:rPr>
        <w:t>　　表 2： 无糖零卡饮料行业发展有利因素分析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无糖零卡饮料行业发展不利因素分析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进入无糖零卡饮料行业壁垒</w:t>
      </w:r>
      <w:r>
        <w:rPr>
          <w:rFonts w:hint="eastAsia"/>
        </w:rPr>
        <w:br/>
      </w:r>
      <w:r>
        <w:rPr>
          <w:rFonts w:hint="eastAsia"/>
        </w:rPr>
        <w:t>　　表 5： 无糖零卡饮料主要企业在国际市场占有率（按收入，2023-2026）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2025年无糖零卡饮料主要企业在国际市场排名（按收入）&amp;（万元）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全球市场主要企业无糖零卡饮料销售收入（2023-2026）&amp;（万元）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无糖零卡饮料主要企业在中国市场占有率（按收入，2023-2026）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2025年无糖零卡饮料主要企业在中国市场排名（按收入）&amp;（万元）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中国市场主要企业无糖零卡饮料销售收入（2023-2026）&amp;（万元）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全球主要厂商无糖零卡饮料总部及产地分布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全球主要厂商成立时间及无糖零卡饮料商业化日期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全球主要厂商无糖零卡饮料产品类型及应用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2025年全球无糖零卡饮料主要厂商市场地位（第一梯队、第二梯队和第三梯队）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全球无糖零卡饮料市场投资、并购等现状分析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全球主要地区无糖零卡饮料销售额：（2021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全球主要地区无糖零卡饮料销售额（2021-2026）&amp;（万元）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全球主要地区无糖零卡饮料销售额及份额列表（2021-2026）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全球主要地区无糖零卡饮料销售额预测（2027-2032）&amp;（万元）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全球主要地区无糖零卡饮料销售额及份额列表预测（2027-2032）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零卡汽水主要企业列表</w:t>
      </w:r>
      <w:r>
        <w:rPr>
          <w:rFonts w:hint="eastAsia"/>
        </w:rPr>
        <w:br/>
      </w:r>
      <w:r>
        <w:rPr>
          <w:rFonts w:hint="eastAsia"/>
        </w:rPr>
        <w:t>　　表 22： 零卡茶饮主要企业列表</w:t>
      </w:r>
      <w:r>
        <w:rPr>
          <w:rFonts w:hint="eastAsia"/>
        </w:rPr>
        <w:br/>
      </w:r>
      <w:r>
        <w:rPr>
          <w:rFonts w:hint="eastAsia"/>
        </w:rPr>
        <w:t>　　表 23： 零卡功能饮料主要企业列表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按产品类型细分，全球无糖零卡饮料销售额及增长率对比（2021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按产品类型细分，全球无糖零卡饮料销售额（2021-2026）&amp;（万元）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按产品类型细分，全球无糖零卡饮料销售额市场份额列表（2021-2026）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按产品类型细分，全球无糖零卡饮料销售额预测（2027-2032）&amp;（万元）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按产品类型细分，全球无糖零卡饮料销售额市场份额预测（2027-2032）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按产品类型细分，中国无糖零卡饮料销售额（2021-2026）&amp;（万元）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按产品类型细分，中国无糖零卡饮料销售额市场份额列表（2021-2026）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按产品类型细分，中国无糖零卡饮料销售额预测（2027-2032）&amp;（万元）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按产品类型细分，中国无糖零卡饮料销售额市场份额预测（2027-2032）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家庭装主要企业列表</w:t>
      </w:r>
      <w:r>
        <w:rPr>
          <w:rFonts w:hint="eastAsia"/>
        </w:rPr>
        <w:br/>
      </w:r>
      <w:r>
        <w:rPr>
          <w:rFonts w:hint="eastAsia"/>
        </w:rPr>
        <w:t>　　表 34： 个人装主要企业列表</w:t>
      </w:r>
      <w:r>
        <w:rPr>
          <w:rFonts w:hint="eastAsia"/>
        </w:rPr>
        <w:br/>
      </w:r>
      <w:r>
        <w:rPr>
          <w:rFonts w:hint="eastAsia"/>
        </w:rPr>
        <w:t>　　表 35： 按规模类型细分，全球无糖零卡饮料销售额及增长率对比（2021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按规模类型细分，全球无糖零卡饮料销售额（2021-2026）&amp;（万元）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按规模类型细分，全球无糖零卡饮料销售额市场份额列表（2021-2026）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按规模类型细分，全球无糖零卡饮料销售额预测（2027-2032）&amp;（万元）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按规模类型细分，全球无糖零卡饮料销售额市场份额预测（2027-2032）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按规模类型细分，中国无糖零卡饮料销售额（2021-2026）&amp;（万元）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按规模类型细分，中国无糖零卡饮料销售额市场份额列表（2021-2026）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按规模类型细分，中国无糖零卡饮料销售额预测（2027-2032）&amp;（万元）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按规模类型细分，中国无糖零卡饮料销售额市场份额预测（2027-2032）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按应用细分，全球无糖零卡饮料销售额及增长率对比（2021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45： 按应用细分，全球无糖零卡饮料销售额（2021-2026）&amp;（万元）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按应用细分，全球无糖零卡饮料销售额市场份额列表（2021-2026）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按应用细分，全球无糖零卡饮料销售额预测（2027-2032）&amp;（万元）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按应用细分，全球无糖零卡饮料市场份额预测（2027-2032）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中国不同应用无糖零卡饮料销售额（2021-2026）&amp;（万元）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中国不同应用无糖零卡饮料销售额市场份额列表（2021-2026）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中国不同应用无糖零卡饮料销售额预测（2027-2032）&amp;（万元）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中国不同应用无糖零卡饮料销售额市场份额预测（2027-2032）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重点企业（1）公司信息、总部、无糖零卡饮料市场地位以及主要的竞争对手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重点企业（2）公司信息、总部、无糖零卡饮料市场地位以及主要的竞争对手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重点企业（2）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重点企业（2）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重点企业（3）公司信息、总部、无糖零卡饮料市场地位以及主要的竞争对手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重点企业（3）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重点企业（3）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重点企业（4）公司信息、总部、无糖零卡饮料市场地位以及主要的竞争对手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重点企业（4）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重点企业（4）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重点企业（5）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重点企业（5）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重点企业（6）公司信息、总部、无糖零卡饮料市场地位以及主要的竞争对手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重点企业（6）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重点企业（6）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重点企业（7）公司信息、总部、无糖零卡饮料市场地位以及主要的竞争对手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重点企业（7）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重点企业（7）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重点企业（8）公司信息、总部、无糖零卡饮料市场地位以及主要的竞争对手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重点企业（8）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重点企业（8）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重点企业（9）公司信息、总部、无糖零卡饮料市场地位以及主要的竞争对手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重点企业（9）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重点企业（9）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重点企业（10）公司信息、总部、无糖零卡饮料市场地位以及主要的竞争对手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重点企业（10）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重点企业（10）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重点企业（11）公司信息、总部、无糖零卡饮料市场地位以及主要的竞争对手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重点企业（11）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重点企业（11）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重点企业（12）公司信息、总部、无糖零卡饮料市场地位以及主要的竞争对手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重点企业（12）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重点企业（12）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重点企业（13）公司信息、总部、无糖零卡饮料市场地位以及主要的竞争对手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重点企业（13）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重点企业（13）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重点企业（14）公司信息、总部、无糖零卡饮料市场地位以及主要的竞争对手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重点企业（14）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重点企业（14）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重点企业（15）公司信息、总部、无糖零卡饮料市场地位以及主要的竞争对手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重点企业（15）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重点企业（15）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重点企业（16）公司信息、总部、无糖零卡饮料市场地位以及主要的竞争对手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重点企业（16）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重点企业（16）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重点企业（17）公司信息、总部、无糖零卡饮料市场地位以及主要的竞争对手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重点企业（17）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重点企业（17）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重点企业（18）公司信息、总部、无糖零卡饮料市场地位以及主要的竞争对手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重点企业（18）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重点企业（18）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重点企业（19）公司信息、总部、无糖零卡饮料市场地位以及主要的竞争对手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重点企业（19）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重点企业（19）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重点企业（20）公司信息、总部、无糖零卡饮料市场地位以及主要的竞争对手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重点企业（20）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重点企业（20）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重点企业（21）公司信息、总部、无糖零卡饮料市场地位以及主要的竞争对手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重点企业（21）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重点企业（21）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重点企业（22）公司信息、总部、无糖零卡饮料市场地位以及主要的竞争对手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重点企业（22）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重点企业（22）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重点企业（23）公司信息、总部、无糖零卡饮料市场地位以及主要的竞争对手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重点企业（23）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重点企业（23）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重点企业（24）公司信息、总部、无糖零卡饮料市场地位以及主要的竞争对手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重点企业（24）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重点企业（24）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重点企业（25）公司信息、总部、无糖零卡饮料市场地位以及主要的竞争对手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重点企业（25）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重点企业（25）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重点企业（26）公司信息、总部、无糖零卡饮料市场地位以及主要的竞争对手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重点企业（26）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重点企业（26）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重点企业（27）公司信息、总部、无糖零卡饮料市场地位以及主要的竞争对手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重点企业（27）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重点企业（27）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重点企业（28）公司信息、总部、无糖零卡饮料市场地位以及主要的竞争对手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重点企业（28） 无糖零卡饮料产品及服务介绍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重点企业（28） 无糖零卡饮料收入及毛利率（2021-2026）&amp;（万元）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192： 无糖零卡饮料行业发展趋势</w:t>
      </w:r>
      <w:r>
        <w:rPr>
          <w:rFonts w:hint="eastAsia"/>
        </w:rPr>
        <w:br/>
      </w:r>
      <w:r>
        <w:rPr>
          <w:rFonts w:hint="eastAsia"/>
        </w:rPr>
        <w:t>　　表 193： 无糖零卡饮料行业主要驱动因素</w:t>
      </w:r>
      <w:r>
        <w:rPr>
          <w:rFonts w:hint="eastAsia"/>
        </w:rPr>
        <w:br/>
      </w:r>
      <w:r>
        <w:rPr>
          <w:rFonts w:hint="eastAsia"/>
        </w:rPr>
        <w:t>　　表 194： 无糖零卡饮料行业供应链分析</w:t>
      </w:r>
      <w:r>
        <w:rPr>
          <w:rFonts w:hint="eastAsia"/>
        </w:rPr>
        <w:br/>
      </w:r>
      <w:r>
        <w:rPr>
          <w:rFonts w:hint="eastAsia"/>
        </w:rPr>
        <w:t>　　表 195： 无糖零卡饮料上游原料供应商</w:t>
      </w:r>
      <w:r>
        <w:rPr>
          <w:rFonts w:hint="eastAsia"/>
        </w:rPr>
        <w:br/>
      </w:r>
      <w:r>
        <w:rPr>
          <w:rFonts w:hint="eastAsia"/>
        </w:rPr>
        <w:t>　　表 196： 无糖零卡饮料行业主要下游客户</w:t>
      </w:r>
      <w:r>
        <w:rPr>
          <w:rFonts w:hint="eastAsia"/>
        </w:rPr>
        <w:br/>
      </w:r>
      <w:r>
        <w:rPr>
          <w:rFonts w:hint="eastAsia"/>
        </w:rPr>
        <w:t>　　表 197： 无糖零卡饮料典型经销商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t>　　表 200：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无糖零卡饮料产品图片</w:t>
      </w:r>
      <w:r>
        <w:rPr>
          <w:rFonts w:hint="eastAsia"/>
        </w:rPr>
        <w:br/>
      </w:r>
      <w:r>
        <w:rPr>
          <w:rFonts w:hint="eastAsia"/>
        </w:rPr>
        <w:t>　　图 2： 全球市场无糖零卡饮料市场规模，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全球无糖零卡饮料市场销售额预测：（万元）&amp;（2021-2032）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中国市场无糖零卡饮料销售额及未来趋势（2021-2032）&amp;（万元）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2025年全球前五大厂商无糖零卡饮料市场份额</w:t>
      </w:r>
      <w:r>
        <w:rPr>
          <w:rFonts w:hint="eastAsia"/>
        </w:rPr>
        <w:br/>
      </w:r>
      <w:r>
        <w:rPr>
          <w:rFonts w:hint="eastAsia"/>
        </w:rPr>
        <w:t>　　图 6： 2025年全球无糖零卡饮料第一梯队、第二梯队和第三梯队厂商及市场份额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全球主要地区无糖零卡饮料销售额市场份额（2021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北美无糖零卡饮料销售额及预测（2021-2032）&amp;（万元）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欧洲无糖零卡饮料销售额及预测（2021-2032）&amp;（万元）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中国无糖零卡饮料销售额及预测（2021-2032）&amp;（万元）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日本无糖零卡饮料销售额及预测（2021-2032）&amp;（万元）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东南亚无糖零卡饮料销售额及预测（2021-2032）&amp;（万元）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印度无糖零卡饮料销售额及预测（2021-2032）&amp;（万元）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南美无糖零卡饮料销售额及预测（2021-2032）&amp;（万元）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中东无糖零卡饮料销售额及预测（2021-2032）&amp;（万元）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零卡汽水 产品图片</w:t>
      </w:r>
      <w:r>
        <w:rPr>
          <w:rFonts w:hint="eastAsia"/>
        </w:rPr>
        <w:br/>
      </w:r>
      <w:r>
        <w:rPr>
          <w:rFonts w:hint="eastAsia"/>
        </w:rPr>
        <w:t>　　图 17： 全球零卡汽水规模及增长率（2021-2032）&amp;（万元）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零卡茶饮产品图片</w:t>
      </w:r>
      <w:r>
        <w:rPr>
          <w:rFonts w:hint="eastAsia"/>
        </w:rPr>
        <w:br/>
      </w:r>
      <w:r>
        <w:rPr>
          <w:rFonts w:hint="eastAsia"/>
        </w:rPr>
        <w:t>　　图 19： 全球零卡茶饮规模及增长率（2021-2032）&amp;（万元）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零卡功能饮料产品图片</w:t>
      </w:r>
      <w:r>
        <w:rPr>
          <w:rFonts w:hint="eastAsia"/>
        </w:rPr>
        <w:br/>
      </w:r>
      <w:r>
        <w:rPr>
          <w:rFonts w:hint="eastAsia"/>
        </w:rPr>
        <w:t>　　图 21： 全球零卡功能饮料规模及增长率（2021-2032）&amp;（万元）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按产品类型细分，全球无糖零卡饮料市场份额2025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按产品类型细分，全球无糖零卡饮料市场份额2021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按产品类型细分，全球无糖零卡饮料市场份额预测2026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按产品类型细分，中国无糖零卡饮料市场份额2021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按产品类型细分，中国无糖零卡饮料市场份额预测2026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家庭装 产品图片</w:t>
      </w:r>
      <w:r>
        <w:rPr>
          <w:rFonts w:hint="eastAsia"/>
        </w:rPr>
        <w:br/>
      </w:r>
      <w:r>
        <w:rPr>
          <w:rFonts w:hint="eastAsia"/>
        </w:rPr>
        <w:t>　　图 28： 全球家庭装规模及增长率（2021-2032）&amp;（万元）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个人装产品图片</w:t>
      </w:r>
      <w:r>
        <w:rPr>
          <w:rFonts w:hint="eastAsia"/>
        </w:rPr>
        <w:br/>
      </w:r>
      <w:r>
        <w:rPr>
          <w:rFonts w:hint="eastAsia"/>
        </w:rPr>
        <w:t>　　图 30： 全球个人装规模及增长率（2021-2032）&amp;（万元）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按规模类型细分，全球无糖零卡饮料市场份额2025 &amp; 2032</w:t>
      </w:r>
      <w:r>
        <w:rPr>
          <w:rFonts w:hint="eastAsia"/>
        </w:rPr>
        <w:br/>
      </w:r>
      <w:r>
        <w:rPr>
          <w:rFonts w:hint="eastAsia"/>
        </w:rPr>
        <w:t>　　图 32： 按规模类型细分，全球无糖零卡饮料市场份额2021 &amp; 2025</w:t>
      </w:r>
      <w:r>
        <w:rPr>
          <w:rFonts w:hint="eastAsia"/>
        </w:rPr>
        <w:br/>
      </w:r>
      <w:r>
        <w:rPr>
          <w:rFonts w:hint="eastAsia"/>
        </w:rPr>
        <w:t>　　图 33： 按规模类型细分，全球无糖零卡饮料市场份额预测2026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按规模类型细分，中国无糖零卡饮料市场份额2021 &amp; 2025</w:t>
      </w:r>
      <w:r>
        <w:rPr>
          <w:rFonts w:hint="eastAsia"/>
        </w:rPr>
        <w:br/>
      </w:r>
      <w:r>
        <w:rPr>
          <w:rFonts w:hint="eastAsia"/>
        </w:rPr>
        <w:t>　　图 35： 按规模类型细分，中国无糖零卡饮料市场份额预测2026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线上</w:t>
      </w:r>
      <w:r>
        <w:rPr>
          <w:rFonts w:hint="eastAsia"/>
        </w:rPr>
        <w:br/>
      </w:r>
      <w:r>
        <w:rPr>
          <w:rFonts w:hint="eastAsia"/>
        </w:rPr>
        <w:t>　　图 37： 线下</w:t>
      </w:r>
      <w:r>
        <w:rPr>
          <w:rFonts w:hint="eastAsia"/>
        </w:rPr>
        <w:br/>
      </w:r>
      <w:r>
        <w:rPr>
          <w:rFonts w:hint="eastAsia"/>
        </w:rPr>
        <w:t>　　图 38： 按应用细分，全球无糖零卡饮料市场份额2025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按应用细分，全球无糖零卡饮料市场份额2021 &amp; 2025</w:t>
      </w:r>
      <w:r>
        <w:rPr>
          <w:rFonts w:hint="eastAsia"/>
        </w:rPr>
        <w:br/>
      </w:r>
      <w:r>
        <w:rPr>
          <w:rFonts w:hint="eastAsia"/>
        </w:rPr>
        <w:t>　　图 40： 无糖零卡饮料中国企业SWOT分析</w:t>
      </w:r>
      <w:r>
        <w:rPr>
          <w:rFonts w:hint="eastAsia"/>
        </w:rPr>
        <w:br/>
      </w:r>
      <w:r>
        <w:rPr>
          <w:rFonts w:hint="eastAsia"/>
        </w:rPr>
        <w:t>　　图 41： 无糖零卡饮料产业链</w:t>
      </w:r>
      <w:r>
        <w:rPr>
          <w:rFonts w:hint="eastAsia"/>
        </w:rPr>
        <w:br/>
      </w:r>
      <w:r>
        <w:rPr>
          <w:rFonts w:hint="eastAsia"/>
        </w:rPr>
        <w:t>　　图 42： 无糖零卡饮料行业采购模式分析</w:t>
      </w:r>
      <w:r>
        <w:rPr>
          <w:rFonts w:hint="eastAsia"/>
        </w:rPr>
        <w:br/>
      </w:r>
      <w:r>
        <w:rPr>
          <w:rFonts w:hint="eastAsia"/>
        </w:rPr>
        <w:t>　　图 43： 无糖零卡饮料行业生产模式</w:t>
      </w:r>
      <w:r>
        <w:rPr>
          <w:rFonts w:hint="eastAsia"/>
        </w:rPr>
        <w:br/>
      </w:r>
      <w:r>
        <w:rPr>
          <w:rFonts w:hint="eastAsia"/>
        </w:rPr>
        <w:t>　　图 44： 无糖零卡饮料行业销售模式分析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e53964d1b4381" w:history="1">
        <w:r>
          <w:rPr>
            <w:rStyle w:val="Hyperlink"/>
          </w:rPr>
          <w:t>2026-2032年全球与中国无糖零卡饮料市场研究及发展前景分析报告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e53964d1b4381" w:history="1">
        <w:r>
          <w:rPr>
            <w:rStyle w:val="Hyperlink"/>
          </w:rPr>
          <w:t>https://www.20087.com/3/79/WuTangLingKaYinLiaoDeQianJingQuShi.html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热点：0卡0脂0糖饮料排行、无糖零卡饮料有哪些、0卡0糖饮料真的没有热量吗、无糖零卡饮料的危害、有没有无糖饮料、无糖 零卡、0糖0脂0卡饮料有哪些、无糖的零卡路里饮料健康吗、无糖碳酸饮料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70fb8ff2a40ce" w:history="1">
      <w:r>
        <w:rPr>
          <w:rStyle w:val="Hyperlink"/>
        </w:rPr>
        <w:t>2026-2032年全球与中国无糖零卡饮料市场研究及发展前景分析报告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WuTangLingKaYinLiaoDeQianJingQuShi.html" TargetMode="External" Id="Rc6de53964d1b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WuTangLingKaYinLiaoDeQianJingQuShi.html" TargetMode="External" Id="R52370fb8ff2a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2026-02-24T06:54:36Z</dcterms:created>
  <dcterms:modified xsi:type="dcterms:W3CDTF">2026-02-24T07:54:36Z</dcterms:modified>
  <dc:subject>2026-2032年全球与中国无糖零卡饮料市场研究及发展前景分析报告</dc:subject>
  <dc:title>2026-2032年全球与中国无糖零卡饮料市场研究及发展前景分析报告</dc:title>
  <cp:keywords>2026-2032年全球与中国无糖零卡饮料市场研究及发展前景分析报告</cp:keywords>
  <dc:description>2026-2032年全球与中国无糖零卡饮料市场研究及发展前景分析报告</dc:description>
</cp:coreProperties>
</file>