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4cfb1d19649d9" w:history="1">
              <w:r>
                <w:rPr>
                  <w:rStyle w:val="Hyperlink"/>
                </w:rPr>
                <w:t>2026-2032年全球与中国有机牛奶市场研究分析及前景趋势报告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4cfb1d19649d9" w:history="1">
              <w:r>
                <w:rPr>
                  <w:rStyle w:val="Hyperlink"/>
                </w:rPr>
                <w:t>2026-2032年全球与中国有机牛奶市场研究分析及前景趋势报告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4cfb1d19649d9" w:history="1">
                <w:r>
                  <w:rPr>
                    <w:rStyle w:val="Hyperlink"/>
                  </w:rPr>
                  <w:t>https://www.20087.com/3/39/YouJiNiuNaiShiChangQianJing.html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有机牛奶是来自未使用抗生素、生长激素及转基因饲料的奶牛，并在有机认证牧场按严格标准生产的乳制品，强调动物福利、土壤健康与全程可追溯。有机牛奶普遍通过欧盟ECOCERT、美国USDA Organic或中国有机产品认证，要求至少95%有机饲料、户外放牧时间达标及禁止常规奶混合。在健康消费与ESG理念普及背景下，用户对短保新鲜度、透明牧场溯源（扫码查看奶牛ID）、低碳包装（可回收纸盒）及乳蛋白含量稳定性提出更高要求。乳企注重挤奶卫生控制、冷链断链预警及风味氧化抑制。然而，有机牧场单产较低，且认证成本高，导致终端价格显著高于常规牛奶。</w:t>
      </w:r>
      <w:r>
        <w:rPr>
          <w:rFonts w:hint="eastAsia"/>
        </w:rPr>
        <w:br/>
      </w:r>
      <w:r>
        <w:rPr>
          <w:rFonts w:hint="eastAsia"/>
        </w:rPr>
        <w:t>　　未来，有机牛奶将向碳中和牧场、功能性强化与社区支持农业（CSA）模式融合方向演进。一方面，牧场将部署粪污沼气发电与碳汇监测，实现负碳生产；另一方面，通过饲喂亚麻籽等天然原料提升牛奶中Omega-3含量。在信任经济中，区块链将记录从牧草种植到灌装的全链数据，增强消费者信心。此外，本地化配送网络将缩短供应链，减少运输排放。有机牛奶正从小众健康品升级为支撑生态农业、营养升级与负责任消费的可持续食品标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4cfb1d19649d9" w:history="1">
        <w:r>
          <w:rPr>
            <w:rStyle w:val="Hyperlink"/>
          </w:rPr>
          <w:t>2026-2032年全球与中国有机牛奶市场研究分析及前景趋势报告</w:t>
        </w:r>
      </w:hyperlink>
      <w:r>
        <w:rPr>
          <w:rFonts w:hint="eastAsia"/>
        </w:rPr>
        <w:t>》基于多年有机牛奶行业研究积累，结合有机牛奶行业市场现状，通过资深研究团队对有机牛奶市场资讯的系统整理与分析，依托权威数据资源及长期市场监测数据库，对有机牛奶行业进行了全面调研。报告详细分析了有机牛奶市场规模、市场前景、技术现状及未来发展方向，重点评估了有机牛奶行业内企业的竞争格局及经营表现，并通过SWOT分析揭示了有机牛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e4cfb1d19649d9" w:history="1">
        <w:r>
          <w:rPr>
            <w:rStyle w:val="Hyperlink"/>
          </w:rPr>
          <w:t>2026-2032年全球与中国有机牛奶市场研究分析及前景趋势报告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》为投资者提供了准确的市场现状分析及前景预判，帮助挖掘行业投资价值，并提出投资策略与营销策略建议，是把握有机牛奶行业动态、优化决策的重要工具。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按产品类型细分，全球有机牛奶市场规模2021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有机全脂牛奶</w:t>
      </w:r>
      <w:r>
        <w:rPr>
          <w:rFonts w:hint="eastAsia"/>
        </w:rPr>
        <w:br/>
      </w:r>
      <w:r>
        <w:rPr>
          <w:rFonts w:hint="eastAsia"/>
        </w:rPr>
        <w:t>　　　　1.3.3 有机2%牛奶</w:t>
      </w:r>
      <w:r>
        <w:rPr>
          <w:rFonts w:hint="eastAsia"/>
        </w:rPr>
        <w:br/>
      </w:r>
      <w:r>
        <w:rPr>
          <w:rFonts w:hint="eastAsia"/>
        </w:rPr>
        <w:t>　　　　1.3.4 有机1%牛奶</w:t>
      </w:r>
      <w:r>
        <w:rPr>
          <w:rFonts w:hint="eastAsia"/>
        </w:rPr>
        <w:br/>
      </w:r>
      <w:r>
        <w:rPr>
          <w:rFonts w:hint="eastAsia"/>
        </w:rPr>
        <w:t>　　　　1.3.5 有机脱脂牛奶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产品分类，按消费人群</w:t>
      </w:r>
      <w:r>
        <w:rPr>
          <w:rFonts w:hint="eastAsia"/>
        </w:rPr>
        <w:br/>
      </w:r>
      <w:r>
        <w:rPr>
          <w:rFonts w:hint="eastAsia"/>
        </w:rPr>
        <w:t>　　　　1.4.1 按消费人群细分，全球有机牛奶市场规模2021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　　1.4.4 老年人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有机牛奶行业发展总体概况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有机牛奶行业发展主要特点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有机牛奶行业发展影响因素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有机牛奶有利因素</w:t>
      </w:r>
      <w:r>
        <w:rPr>
          <w:rFonts w:hint="eastAsia"/>
        </w:rPr>
        <w:br/>
      </w:r>
      <w:r>
        <w:rPr>
          <w:rFonts w:hint="eastAsia"/>
        </w:rPr>
        <w:t>　　　　1.5.3 .2 有机牛奶不利因素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全球市场，近三年有机牛奶主要企业占有率及排名（按销量）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有机牛奶主要企业在国际市场占有率（按销量，2023-2026）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2025年有机牛奶主要企业在国际市场排名（按销量）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全球市场主要企业有机牛奶销量（2023-2026）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全球市场，近三年有机牛奶主要企业占有率及排名（按收入）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有机牛奶主要企业在国际市场占有率（按收入，2023-2026）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2025年有机牛奶主要企业在国际市场排名（按收入）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全球市场主要企业有机牛奶销售收入（2023-2026）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全球市场主要企业有机牛奶销售价格（2023-2026）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中国市场，近三年有机牛奶主要企业占有率及排名（按销量）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有机牛奶主要企业在中国市场占有率（按销量，2023-2026）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2025年有机牛奶主要企业在中国市场排名（按销量）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中国市场主要企业有机牛奶销量（2023-2026）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中国市场，近三年有机牛奶主要企业占有率及排名（按收入）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有机牛奶主要企业在中国市场占有率（按收入，2023-2026）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2025年有机牛奶主要企业在中国市场排名（按收入）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中国市场主要企业有机牛奶销售收入（2023-2026）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全球主要厂商有机牛奶总部及产地分布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全球主要厂商成立时间及有机牛奶商业化日期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全球主要厂商有机牛奶产品类型及应用</w:t>
      </w:r>
      <w:r>
        <w:rPr>
          <w:rFonts w:hint="eastAsia"/>
        </w:rPr>
        <w:br/>
      </w:r>
      <w:r>
        <w:rPr>
          <w:rFonts w:hint="eastAsia"/>
        </w:rPr>
        <w:t>　　2.9 有机牛奶行业集中度、竞争程度分析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有机牛奶行业集中度分析：2025年全球Top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全球有机牛奶第一梯队、第二梯队和第三梯队生产商（品牌）及市场份额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全球有机牛奶总体规模分析</w:t>
      </w:r>
      <w:r>
        <w:rPr>
          <w:rFonts w:hint="eastAsia"/>
        </w:rPr>
        <w:br/>
      </w:r>
      <w:r>
        <w:rPr>
          <w:rFonts w:hint="eastAsia"/>
        </w:rPr>
        <w:t>　　3.1 全球有机牛奶供需现状及预测（2021-2032）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全球有机牛奶产能、产量、产能利用率及发展趋势（2021-2032）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全球有机牛奶产量、需求量及发展趋势（2021-2032）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全球主要地区有机牛奶产量及发展趋势（2021-2032）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全球主要地区有机牛奶产量（2021-2026）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全球主要地区有机牛奶产量（2027-2032）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全球主要地区有机牛奶产量市场份额（2021-2032）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中国有机牛奶供需现状及预测（2021-2032）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中国有机牛奶产能、产量、产能利用率及发展趋势（2021-2032）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中国有机牛奶产量、市场需求量及发展趋势（2021-2032）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中国市场有机牛奶进出口（2021-2032）</w:t>
      </w:r>
      <w:r>
        <w:rPr>
          <w:rFonts w:hint="eastAsia"/>
        </w:rPr>
        <w:br/>
      </w:r>
      <w:r>
        <w:rPr>
          <w:rFonts w:hint="eastAsia"/>
        </w:rPr>
        <w:t>　　3.4 全球有机牛奶销量及销售额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全球市场有机牛奶销售额（2021-2032）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全球市场有机牛奶销量（2021-2032）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全球市场有机牛奶价格趋势（2021-2032）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全球有机牛奶主要地区分析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全球主要地区有机牛奶市场规模分析：2021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全球主要地区有机牛奶销售收入及市场份额（2021-2026）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全球主要地区有机牛奶销售收入预测（2027-2032）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全球主要地区有机牛奶销量分析：2021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全球主要地区有机牛奶销量及市场份额预测（2027-2032）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中东市场有机牛奶销量、收入及增长率（2021-2032）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不同产品类型有机牛奶分析</w:t>
      </w:r>
      <w:r>
        <w:rPr>
          <w:rFonts w:hint="eastAsia"/>
        </w:rPr>
        <w:br/>
      </w:r>
      <w:r>
        <w:rPr>
          <w:rFonts w:hint="eastAsia"/>
        </w:rPr>
        <w:t>　　6.1 全球不同产品类型有机牛奶销量（2021-2032）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全球不同产品类型有机牛奶销量预测（2027-2032）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全球不同产品类型有机牛奶收入（2021-2032）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全球不同产品类型有机牛奶收入预测（2027-2032）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全球不同产品类型有机牛奶价格走势（2021-2032）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中国不同产品类型有机牛奶销量（2021-2032）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中国不同产品类型有机牛奶销量预测（2027-2032）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中国不同产品类型有机牛奶收入（2021-2032）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中国不同产品类型有机牛奶收入预测（2027-2032）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不同消费人群有机牛奶分析</w:t>
      </w:r>
      <w:r>
        <w:rPr>
          <w:rFonts w:hint="eastAsia"/>
        </w:rPr>
        <w:br/>
      </w:r>
      <w:r>
        <w:rPr>
          <w:rFonts w:hint="eastAsia"/>
        </w:rPr>
        <w:t>　　7.1 全球不同消费人群有机牛奶销量（2021-2032）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全球不同消费人群有机牛奶销量及市场份额（2021-2026）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全球不同消费人群有机牛奶销量预测（2027-2032）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全球不同消费人群有机牛奶收入（2021-2032）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全球不同消费人群有机牛奶收入及市场份额（2021-2026）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全球不同消费人群有机牛奶收入预测（2027-2032）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全球不同消费人群有机牛奶价格走势（2021-2032）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中国不同消费人群有机牛奶销量（2021-2032）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中国不同消费人群有机牛奶销量及市场份额（2021-2026）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中国不同消费人群有机牛奶销量预测（2027-2032）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中国不同消费人群有机牛奶收入（2021-2032）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中国不同消费人群有机牛奶收入及市场份额（2021-2026）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中国不同消费人群有机牛奶收入预测（2027-2032）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有机牛奶行业发展趋势</w:t>
      </w:r>
      <w:r>
        <w:rPr>
          <w:rFonts w:hint="eastAsia"/>
        </w:rPr>
        <w:br/>
      </w:r>
      <w:r>
        <w:rPr>
          <w:rFonts w:hint="eastAsia"/>
        </w:rPr>
        <w:t>　　8.2 有机牛奶行业主要驱动因素</w:t>
      </w:r>
      <w:r>
        <w:rPr>
          <w:rFonts w:hint="eastAsia"/>
        </w:rPr>
        <w:br/>
      </w:r>
      <w:r>
        <w:rPr>
          <w:rFonts w:hint="eastAsia"/>
        </w:rPr>
        <w:t>　　8.3 有机牛奶中国企业SWOT分析</w:t>
      </w:r>
      <w:r>
        <w:rPr>
          <w:rFonts w:hint="eastAsia"/>
        </w:rPr>
        <w:br/>
      </w:r>
      <w:r>
        <w:rPr>
          <w:rFonts w:hint="eastAsia"/>
        </w:rPr>
        <w:t>　　8.4 中国有机牛奶行业政策环境分析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有机牛奶行业产业链简介</w:t>
      </w:r>
      <w:r>
        <w:rPr>
          <w:rFonts w:hint="eastAsia"/>
        </w:rPr>
        <w:br/>
      </w:r>
      <w:r>
        <w:rPr>
          <w:rFonts w:hint="eastAsia"/>
        </w:rPr>
        <w:t>　　　　9.1.1 有机牛奶行业供应链分析</w:t>
      </w:r>
      <w:r>
        <w:rPr>
          <w:rFonts w:hint="eastAsia"/>
        </w:rPr>
        <w:br/>
      </w:r>
      <w:r>
        <w:rPr>
          <w:rFonts w:hint="eastAsia"/>
        </w:rPr>
        <w:t>　　　　9.1.2 有机牛奶主要原料及供应情况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全球主要地区不同消费人群客户分析</w:t>
      </w:r>
      <w:r>
        <w:rPr>
          <w:rFonts w:hint="eastAsia"/>
        </w:rPr>
        <w:br/>
      </w:r>
      <w:r>
        <w:rPr>
          <w:rFonts w:hint="eastAsia"/>
        </w:rPr>
        <w:t>　　9.2 有机牛奶行业采购模式</w:t>
      </w:r>
      <w:r>
        <w:rPr>
          <w:rFonts w:hint="eastAsia"/>
        </w:rPr>
        <w:br/>
      </w:r>
      <w:r>
        <w:rPr>
          <w:rFonts w:hint="eastAsia"/>
        </w:rPr>
        <w:t>　　9.3 有机牛奶行业生产模式</w:t>
      </w:r>
      <w:r>
        <w:rPr>
          <w:rFonts w:hint="eastAsia"/>
        </w:rPr>
        <w:br/>
      </w:r>
      <w:r>
        <w:rPr>
          <w:rFonts w:hint="eastAsia"/>
        </w:rPr>
        <w:t>　　9.4 有机牛奶行业销售模式及销售渠道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按产品类型细分，全球有机牛奶市场规模2021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按消费人群细分，全球有机牛奶市场规模（CAGR）2021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有机牛奶行业发展主要特点</w:t>
      </w:r>
      <w:r>
        <w:rPr>
          <w:rFonts w:hint="eastAsia"/>
        </w:rPr>
        <w:br/>
      </w:r>
      <w:r>
        <w:rPr>
          <w:rFonts w:hint="eastAsia"/>
        </w:rPr>
        <w:t>　　表 4： 有机牛奶行业发展有利因素分析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有机牛奶行业发展不利因素分析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进入有机牛奶行业壁垒</w:t>
      </w:r>
      <w:r>
        <w:rPr>
          <w:rFonts w:hint="eastAsia"/>
        </w:rPr>
        <w:br/>
      </w:r>
      <w:r>
        <w:rPr>
          <w:rFonts w:hint="eastAsia"/>
        </w:rPr>
        <w:t>　　表 7： 有机牛奶主要企业在国际市场占有率（按销量，2023-2026）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2025年有机牛奶主要企业在国际市场排名（按销量）&amp;（百万升）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全球市场主要企业有机牛奶销量（2023-2026）&amp;（百万升）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10： 有机牛奶主要企业在国际市场占有率（按收入，2023-2026）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2025年有机牛奶主要企业在国际市场排名（按收入）&amp;（万元）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全球市场主要企业有机牛奶销售收入（2023-2026）&amp;（万元）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全球市场主要企业有机牛奶销售价格（2023-2026）&amp;（元/升）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有机牛奶主要企业在中国市场占有率（按销量，2023-2026）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2025年有机牛奶主要企业在中国市场排名（按销量）&amp;（百万升）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中国市场主要企业有机牛奶销量（2023-2026）&amp;（百万升）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17： 有机牛奶主要企业在中国市场占有率（按收入，2023-2026）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2025年有机牛奶主要企业在中国市场排名（按收入）&amp;（万元）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中国市场主要企业有机牛奶销售收入（2023-2026）&amp;（万元）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全球主要厂商有机牛奶总部及产地分布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全球主要厂商成立时间及有机牛奶商业化日期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全球主要厂商有机牛奶产品类型及应用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2025年全球有机牛奶主要厂商市场地位（第一梯队、第二梯队和第三梯队）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全球有机牛奶市场投资、并购等现状分析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全球主要地区有机牛奶产量增速（CAGR）：（2021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26： 全球主要地区有机牛奶产量（2021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27： 全球主要地区有机牛奶产量（2021-2026）&amp;（百万升）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28： 全球主要地区有机牛奶产量（2027-2032）&amp;（百万升）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29： 全球主要地区有机牛奶产量市场份额（2021-2026）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全球主要地区有机牛奶产量市场份额（2027-2032）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中国市场有机牛奶产量、销量、进出口（2021-2026）&amp;（百万升）</w:t>
      </w:r>
      <w:r>
        <w:rPr>
          <w:rFonts w:hint="eastAsia"/>
        </w:rPr>
        <w:br/>
      </w:r>
      <w:r>
        <w:rPr>
          <w:rFonts w:hint="eastAsia"/>
        </w:rPr>
        <w:t>　　表 32： 中国市场有机牛奶产量、销量、进出口预测（2027-2032）&amp;（百万升）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33： 全球主要地区有机牛奶销售收入增速：（2021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全球主要地区有机牛奶销售收入（2021-2026）&amp;（万元）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全球主要地区有机牛奶销售收入市场份额（2021-2026）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全球主要地区有机牛奶收入（2027-2032）&amp;（万元）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全球主要地区有机牛奶收入市场份额（2027-2032）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全球主要地区有机牛奶销量（百万升）：2021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全球主要地区有机牛奶销量（2021-2026）&amp;（百万升）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40： 全球主要地区有机牛奶销量市场份额（2021-2026）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全球主要地区有机牛奶销量（2027-2032）&amp;（百万升）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42： 全球主要地区有机牛奶销量份额（2027-2032）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有机牛奶销量（百万升）、收入（万元）、价格（元/升）及毛利率（2021-2026）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有机牛奶生产基地、销售区域、竞争对手及市场地位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有机牛奶产品规格、参数及市场应用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有机牛奶销量（百万升）、收入（万元）、价格（元/升）及毛利率（2021-2026）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全球不同产品类型有机牛奶销量（2021-2026）&amp;（百万升）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114： 全球不同产品类型有机牛奶销量市场份额（2021-2026）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全球不同产品类型有机牛奶销量预测（2027-2032）&amp;（百万升）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全球市场不同产品类型有机牛奶销量市场份额预测（2027-2032）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全球不同产品类型有机牛奶收入（2021-2026）&amp;（万元）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全球不同产品类型有机牛奶收入市场份额（2021-2026）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全球不同产品类型有机牛奶收入预测（2027-2032）&amp;（万元）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全球不同产品类型有机牛奶收入市场份额预测（2027-2032）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中国不同产品类型有机牛奶销量（2021-2026）&amp;（百万升）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122： 中国不同产品类型有机牛奶销量市场份额（2021-2026）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中国不同产品类型有机牛奶销量预测（2027-2032）&amp;（百万升）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全球市场不同产品类型有机牛奶销量市场份额预测（2027-2032）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中国不同产品类型有机牛奶收入（2021-2026）&amp;（万元）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中国不同产品类型有机牛奶收入市场份额（2021-2026）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中国不同产品类型有机牛奶收入预测（2027-2032）&amp;（万元）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中国不同产品类型有机牛奶收入市场份额预测（2027-2032）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全球不同消费人群有机牛奶销量（2021-2026）&amp;（百万升）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130： 全球不同消费人群有机牛奶销量市场份额（2021-2026）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全球不同消费人群有机牛奶销量预测（2027-2032）&amp;（百万升）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132： 全球市场不同消费人群有机牛奶销量市场份额预测（2027-2032）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全球不同消费人群有机牛奶收入（2021-2026）&amp;（万元）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全球不同消费人群有机牛奶收入市场份额（2021-2026）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全球不同消费人群有机牛奶收入预测（2027-2032）&amp;（万元）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全球不同消费人群有机牛奶收入市场份额预测（2027-2032）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中国不同消费人群有机牛奶销量（2021-2026）&amp;（百万升）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138： 中国不同消费人群有机牛奶销量市场份额（2021-2026）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中国不同消费人群有机牛奶销量预测（2027-2032）&amp;（百万升）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140： 中国市场不同消费人群有机牛奶销量市场份额预测（2027-2032）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中国不同消费人群有机牛奶收入（2021-2026）&amp;（万元）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中国不同消费人群有机牛奶收入市场份额（2021-2026）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中国不同消费人群有机牛奶收入预测（2027-2032）&amp;（万元）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中国不同消费人群有机牛奶收入市场份额预测（2027-2032）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有机牛奶行业发展趋势</w:t>
      </w:r>
      <w:r>
        <w:rPr>
          <w:rFonts w:hint="eastAsia"/>
        </w:rPr>
        <w:br/>
      </w:r>
      <w:r>
        <w:rPr>
          <w:rFonts w:hint="eastAsia"/>
        </w:rPr>
        <w:t>　　表 146： 有机牛奶行业主要驱动因素</w:t>
      </w:r>
      <w:r>
        <w:rPr>
          <w:rFonts w:hint="eastAsia"/>
        </w:rPr>
        <w:br/>
      </w:r>
      <w:r>
        <w:rPr>
          <w:rFonts w:hint="eastAsia"/>
        </w:rPr>
        <w:t>　　表 147： 有机牛奶行业供应链分析</w:t>
      </w:r>
      <w:r>
        <w:rPr>
          <w:rFonts w:hint="eastAsia"/>
        </w:rPr>
        <w:br/>
      </w:r>
      <w:r>
        <w:rPr>
          <w:rFonts w:hint="eastAsia"/>
        </w:rPr>
        <w:t>　　表 148： 有机牛奶上游原料供应商</w:t>
      </w:r>
      <w:r>
        <w:rPr>
          <w:rFonts w:hint="eastAsia"/>
        </w:rPr>
        <w:br/>
      </w:r>
      <w:r>
        <w:rPr>
          <w:rFonts w:hint="eastAsia"/>
        </w:rPr>
        <w:t>　　表 149： 有机牛奶主要地区不同消费人群客户分析</w:t>
      </w:r>
      <w:r>
        <w:rPr>
          <w:rFonts w:hint="eastAsia"/>
        </w:rPr>
        <w:br/>
      </w:r>
      <w:r>
        <w:rPr>
          <w:rFonts w:hint="eastAsia"/>
        </w:rPr>
        <w:t>　　表 150： 有机牛奶典型经销商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有机牛奶产品图片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全球不同产品类型有机牛奶销售额2021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全球不同产品类型有机牛奶市场份额2025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有机全脂牛奶产品图片</w:t>
      </w:r>
      <w:r>
        <w:rPr>
          <w:rFonts w:hint="eastAsia"/>
        </w:rPr>
        <w:br/>
      </w:r>
      <w:r>
        <w:rPr>
          <w:rFonts w:hint="eastAsia"/>
        </w:rPr>
        <w:t>　　图 5： 有机2%牛奶产品图片</w:t>
      </w:r>
      <w:r>
        <w:rPr>
          <w:rFonts w:hint="eastAsia"/>
        </w:rPr>
        <w:br/>
      </w:r>
      <w:r>
        <w:rPr>
          <w:rFonts w:hint="eastAsia"/>
        </w:rPr>
        <w:t>　　图 6： 有机1%牛奶产品图片</w:t>
      </w:r>
      <w:r>
        <w:rPr>
          <w:rFonts w:hint="eastAsia"/>
        </w:rPr>
        <w:br/>
      </w:r>
      <w:r>
        <w:rPr>
          <w:rFonts w:hint="eastAsia"/>
        </w:rPr>
        <w:t>　　图 7： 有机脱脂牛奶产品图片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全球不同消费人群销售额2021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全球不同消费人群有机牛奶市场份额2025 &amp; 2032</w:t>
      </w:r>
      <w:r>
        <w:rPr>
          <w:rFonts w:hint="eastAsia"/>
        </w:rPr>
        <w:br/>
      </w:r>
      <w:r>
        <w:rPr>
          <w:rFonts w:hint="eastAsia"/>
        </w:rPr>
        <w:t>　　图 11： 儿童</w:t>
      </w:r>
      <w:r>
        <w:rPr>
          <w:rFonts w:hint="eastAsia"/>
        </w:rPr>
        <w:br/>
      </w:r>
      <w:r>
        <w:rPr>
          <w:rFonts w:hint="eastAsia"/>
        </w:rPr>
        <w:t>　　图 12： 成人</w:t>
      </w:r>
      <w:r>
        <w:rPr>
          <w:rFonts w:hint="eastAsia"/>
        </w:rPr>
        <w:br/>
      </w:r>
      <w:r>
        <w:rPr>
          <w:rFonts w:hint="eastAsia"/>
        </w:rPr>
        <w:t>　　图 13： 老年人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2025年全球前五大生产商有机牛奶市场份额</w:t>
      </w:r>
      <w:r>
        <w:rPr>
          <w:rFonts w:hint="eastAsia"/>
        </w:rPr>
        <w:br/>
      </w:r>
      <w:r>
        <w:rPr>
          <w:rFonts w:hint="eastAsia"/>
        </w:rPr>
        <w:t>　　图 15： 2025年全球有机牛奶第一梯队、第二梯队和第三梯队厂商及市场份额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全球有机牛奶产能、产量、产能利用率及发展趋势（2021-2032）&amp;（百万升）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17： 全球有机牛奶产量、需求量及发展趋势（2021-2032）&amp;（百万升）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18： 全球主要地区有机牛奶产量市场份额（2021-2032）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中国有机牛奶产能、产量、产能利用率及发展趋势（2021-2032）&amp;（百万升）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20： 中国有机牛奶产量、市场需求量及发展趋势（2021-2032）&amp;（百万升）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21： 全球有机牛奶市场销售额及增长率：（2021-2032）&amp;（万元）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全球市场有机牛奶市场规模：2021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全球市场有机牛奶销量及增长率（2021-2032）&amp;（百万升）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24： 全球市场有机牛奶价格趋势（2021-2032）&amp;（元/升）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25： 全球主要地区有机牛奶销售收入（2021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全球主要地区有机牛奶销售收入市场份额（2021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北美市场有机牛奶销量及增长率（2021-2032）&amp;（百万升）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28： 北美市场有机牛奶收入及增长率（2021-2032）&amp;（万元）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欧洲市场有机牛奶销量及增长率（2021-2032）&amp;（百万升）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30： 欧洲市场有机牛奶收入及增长率（2021-2032）&amp;（万元）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中国市场有机牛奶销量及增长率（2021-2032）&amp;（百万升）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32： 中国市场有机牛奶收入及增长率（2021-2032）&amp;（万元）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日本市场有机牛奶销量及增长率（2021-2032）&amp;（百万升）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34： 日本市场有机牛奶收入及增长率（2021-2032）&amp;（万元）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东南亚市场有机牛奶销量及增长率（2021-2032）&amp;（百万升）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36： 东南亚市场有机牛奶收入及增长率（2021-2032）&amp;（万元）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印度市场有机牛奶销量及增长率（2021-2032）&amp;（百万升）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38： 印度市场有机牛奶收入及增长率（2021-2032）&amp;（万元）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南美市场有机牛奶销量及增长率（2021-2032）&amp;（百万升）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40： 南美市场有机牛奶收入及增长率（2021-2032）&amp;（万元）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中东市场有机牛奶销量及增长率（2021-2032）&amp;（百万升）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42： 中东市场有机牛奶收入及增长率（2021-2032）&amp;（万元）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全球不同产品类型有机牛奶价格走势（2021-2032）&amp;（元/升）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44： 全球不同消费人群有机牛奶价格走势（2021-2032）&amp;（元/升）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45： 有机牛奶中国企业SWOT分析</w:t>
      </w:r>
      <w:r>
        <w:rPr>
          <w:rFonts w:hint="eastAsia"/>
        </w:rPr>
        <w:br/>
      </w:r>
      <w:r>
        <w:rPr>
          <w:rFonts w:hint="eastAsia"/>
        </w:rPr>
        <w:t>　　图 46： 有机牛奶产业链</w:t>
      </w:r>
      <w:r>
        <w:rPr>
          <w:rFonts w:hint="eastAsia"/>
        </w:rPr>
        <w:br/>
      </w:r>
      <w:r>
        <w:rPr>
          <w:rFonts w:hint="eastAsia"/>
        </w:rPr>
        <w:t>　　图 47： 有机牛奶行业采购模式分析</w:t>
      </w:r>
      <w:r>
        <w:rPr>
          <w:rFonts w:hint="eastAsia"/>
        </w:rPr>
        <w:br/>
      </w:r>
      <w:r>
        <w:rPr>
          <w:rFonts w:hint="eastAsia"/>
        </w:rPr>
        <w:t>　　图 48： 有机牛奶行业生产模式</w:t>
      </w:r>
      <w:r>
        <w:rPr>
          <w:rFonts w:hint="eastAsia"/>
        </w:rPr>
        <w:br/>
      </w:r>
      <w:r>
        <w:rPr>
          <w:rFonts w:hint="eastAsia"/>
        </w:rPr>
        <w:t>　　图 49： 有机牛奶行业销售模式分析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4cfb1d19649d9" w:history="1">
        <w:r>
          <w:rPr>
            <w:rStyle w:val="Hyperlink"/>
          </w:rPr>
          <w:t>2026-2032年全球与中国有机牛奶市场研究分析及前景趋势报告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4cfb1d19649d9" w:history="1">
        <w:r>
          <w:rPr>
            <w:rStyle w:val="Hyperlink"/>
          </w:rPr>
          <w:t>https://www.20087.com/3/39/YouJiNiuNaiShiChangQianJing.html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牛奶和无机牛奶的区别在哪里、有机牛奶和纯牛奶区别、伊利金典有机纯牛奶、有机牛奶和非有机牛奶的区别是什么、有机牛奶品牌、有机牛奶的好处和坏处、什么是有机纯牛奶、有机牛奶和普通牛奶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b59fde7134693" w:history="1">
      <w:r>
        <w:rPr>
          <w:rStyle w:val="Hyperlink"/>
        </w:rPr>
        <w:t>2026-2032年全球与中国有机牛奶市场研究分析及前景趋势报告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ouJiNiuNaiShiChangQianJing.html" TargetMode="External" Id="R6de4cfb1d196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ouJiNiuNaiShiChangQianJing.html" TargetMode="External" Id="R97bb59fde713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2025-12-31T07:24:22Z</dcterms:created>
  <dcterms:modified xsi:type="dcterms:W3CDTF">2025-12-31T08:24:22Z</dcterms:modified>
  <dc:subject>2026-2032年全球与中国有机牛奶市场研究分析及前景趋势报告</dc:subject>
  <dc:title>2026-2032年全球与中国有机牛奶市场研究分析及前景趋势报告</dc:title>
  <cp:keywords>2026-2032年全球与中国有机牛奶市场研究分析及前景趋势报告</cp:keywords>
  <dc:description>2026-2032年全球与中国有机牛奶市场研究分析及前景趋势报告</dc:description>
</cp:coreProperties>
</file>