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9c5312efa4748" w:history="1">
              <w:r>
                <w:rPr>
                  <w:rStyle w:val="Hyperlink"/>
                </w:rPr>
                <w:t>2024-2030年中国草本植物饮料市场深度调查研究与发展趋势分析报告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9c5312efa4748" w:history="1">
              <w:r>
                <w:rPr>
                  <w:rStyle w:val="Hyperlink"/>
                </w:rPr>
                <w:t>2024-2030年中国草本植物饮料市场深度调查研究与发展趋势分析报告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69c5312efa4748" w:history="1">
                <w:r>
                  <w:rPr>
                    <w:rStyle w:val="Hyperlink"/>
                  </w:rPr>
                  <w:t>https://www.20087.com/3/09/CaoBenZhiWuYinLiaoShiChangJingZh.html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本植物饮料市场近年来经历了显著增长，反映了消费者对健康饮品的持续兴趣和对天然、无添加产品的需求。随着人们对生活方式的重新思考，草本植物饮料因其潜在的健康益处而备受推崇，例如具有镇静、抗氧化和提高免疫力的作用。制造商正在不断探索新的草本成分，如姜黄、薄荷、柠檬草和马黛茶，以创造独特的风味和功能性的饮料。</w:t>
      </w:r>
      <w:r>
        <w:rPr>
          <w:rFonts w:hint="eastAsia"/>
        </w:rPr>
        <w:br/>
      </w:r>
      <w:r>
        <w:rPr>
          <w:rFonts w:hint="eastAsia"/>
        </w:rPr>
        <w:t>　　未来，草本植物饮料行业将更加注重创新和个性化。一方面，随着消费者对草本植物认知的深化，市场将出现更多结合传统草药知识和现代科学验证的饮料配方，满足特定健康需求，如睡眠辅助、消化促进等。另一方面，饮料品牌将利用定制化技术，如在线定制平台，让消费者根据个人口味和健康目标定制饮料，增强用户体验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69c5312efa4748" w:history="1">
        <w:r>
          <w:rPr>
            <w:rStyle w:val="Hyperlink"/>
          </w:rPr>
          <w:t>2024-2030年中国草本植物饮料市场深度调查研究与发展趋势分析报告</w:t>
        </w:r>
      </w:hyperlink>
      <w:r>
        <w:rPr>
          <w:rFonts w:hint="eastAsia"/>
        </w:rPr>
        <w:t>基于科学的市场调研和数据分析，全面剖析了草本植物饮料行业现状、市场需求及市场规模。草本植物饮料报告探讨了草本植物饮料产业链结构，细分市场的特点，并分析了草本植物饮料市场前景及发展趋势。通过科学预测，揭示了草本植物饮料行业未来的增长潜力。同时，草本植物饮料报告还对重点企业进行了研究，评估了各大品牌在市场竞争中的地位，以及行业集中度的变化。草本植物饮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世界草本植物饮料行业发展情况分析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世界草本植物饮料行业调研</w:t>
      </w:r>
      <w:r>
        <w:rPr>
          <w:rFonts w:hint="eastAsia"/>
        </w:rPr>
        <w:br/>
      </w:r>
      <w:r>
        <w:rPr>
          <w:rFonts w:hint="eastAsia"/>
        </w:rPr>
        <w:t>　　　　一、世界草本植物饮料行业特点</w:t>
      </w:r>
      <w:r>
        <w:rPr>
          <w:rFonts w:hint="eastAsia"/>
        </w:rPr>
        <w:br/>
      </w:r>
      <w:r>
        <w:rPr>
          <w:rFonts w:hint="eastAsia"/>
        </w:rPr>
        <w:t>　　　　二、世界草本植物饮料产能状况</w:t>
      </w:r>
      <w:r>
        <w:rPr>
          <w:rFonts w:hint="eastAsia"/>
        </w:rPr>
        <w:br/>
      </w:r>
      <w:r>
        <w:rPr>
          <w:rFonts w:hint="eastAsia"/>
        </w:rPr>
        <w:t>　　　　三、世界草本植物饮料行业动态</w:t>
      </w:r>
      <w:r>
        <w:rPr>
          <w:rFonts w:hint="eastAsia"/>
        </w:rPr>
        <w:br/>
      </w:r>
      <w:r>
        <w:rPr>
          <w:rFonts w:hint="eastAsia"/>
        </w:rPr>
        <w:t>　　　　四、世界草本植物饮料行业动态</w:t>
      </w:r>
      <w:r>
        <w:rPr>
          <w:rFonts w:hint="eastAsia"/>
        </w:rPr>
        <w:br/>
      </w:r>
      <w:r>
        <w:rPr>
          <w:rFonts w:hint="eastAsia"/>
        </w:rPr>
        <w:t>　　第二节 世界草本植物饮料市场评估</w:t>
      </w:r>
      <w:r>
        <w:rPr>
          <w:rFonts w:hint="eastAsia"/>
        </w:rPr>
        <w:br/>
      </w:r>
      <w:r>
        <w:rPr>
          <w:rFonts w:hint="eastAsia"/>
        </w:rPr>
        <w:t>　　　　一、世界草本植物饮料生产分布</w:t>
      </w:r>
      <w:r>
        <w:rPr>
          <w:rFonts w:hint="eastAsia"/>
        </w:rPr>
        <w:br/>
      </w:r>
      <w:r>
        <w:rPr>
          <w:rFonts w:hint="eastAsia"/>
        </w:rPr>
        <w:t>　　　　二、世界草本植物饮料消费情况</w:t>
      </w:r>
      <w:r>
        <w:rPr>
          <w:rFonts w:hint="eastAsia"/>
        </w:rPr>
        <w:br/>
      </w:r>
      <w:r>
        <w:rPr>
          <w:rFonts w:hint="eastAsia"/>
        </w:rPr>
        <w:t>　　　　三、世界草本植物饮料消费结构</w:t>
      </w:r>
      <w:r>
        <w:rPr>
          <w:rFonts w:hint="eastAsia"/>
        </w:rPr>
        <w:br/>
      </w:r>
      <w:r>
        <w:rPr>
          <w:rFonts w:hint="eastAsia"/>
        </w:rPr>
        <w:t>　　　　四、世界草本植物饮料价格分析</w:t>
      </w:r>
      <w:r>
        <w:rPr>
          <w:rFonts w:hint="eastAsia"/>
        </w:rPr>
        <w:br/>
      </w:r>
      <w:r>
        <w:rPr>
          <w:rFonts w:hint="eastAsia"/>
        </w:rPr>
        <w:t>　　第三节 2024年中外草本植物饮料市场对比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中国草本植物饮料行业供给情况分析及趋势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2019-2024年中国草本植物饮料行业市场供给分析</w:t>
      </w:r>
      <w:r>
        <w:rPr>
          <w:rFonts w:hint="eastAsia"/>
        </w:rPr>
        <w:br/>
      </w:r>
      <w:r>
        <w:rPr>
          <w:rFonts w:hint="eastAsia"/>
        </w:rPr>
        <w:t>　　　　一、草本植物饮料整体供给情况分析</w:t>
      </w:r>
      <w:r>
        <w:rPr>
          <w:rFonts w:hint="eastAsia"/>
        </w:rPr>
        <w:br/>
      </w:r>
      <w:r>
        <w:rPr>
          <w:rFonts w:hint="eastAsia"/>
        </w:rPr>
        <w:t>　　　　二、草本植物饮料重点区域供给分析</w:t>
      </w:r>
      <w:r>
        <w:rPr>
          <w:rFonts w:hint="eastAsia"/>
        </w:rPr>
        <w:br/>
      </w:r>
      <w:r>
        <w:rPr>
          <w:rFonts w:hint="eastAsia"/>
        </w:rPr>
        <w:t>　　第二节 草本植物饮料行业供给关系因素分析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2024-2030年中国草本植物饮料行业市场供给趋势</w:t>
      </w:r>
      <w:r>
        <w:rPr>
          <w:rFonts w:hint="eastAsia"/>
        </w:rPr>
        <w:br/>
      </w:r>
      <w:r>
        <w:rPr>
          <w:rFonts w:hint="eastAsia"/>
        </w:rPr>
        <w:t>　　　　一、草本植物饮料整体供给情况趋势分析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二、草本植物饮料重点区域供给趋势分析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三、影响未来草本植物饮料供给的因素分析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金融危机下草本植物饮料行业宏观经济环境分析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2024年中国草本植物饮料行业发展概况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2024年中国草本植物饮料市场发展现状分析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2024年中国草本植物饮料行业发展特点分析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2024年中国草本植物饮料行业市场供需分析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2024年中国草本植物饮料行业价格分析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2024年中国草本植物饮料行业整体运行状况</w:t>
      </w:r>
      <w:r>
        <w:rPr>
          <w:rFonts w:hint="eastAsia"/>
        </w:rPr>
        <w:br/>
      </w:r>
      <w:r>
        <w:rPr>
          <w:rFonts w:hint="eastAsia"/>
        </w:rPr>
        <w:t>　　第一节 2024年草本植物饮料行业产销分析</w:t>
      </w:r>
      <w:r>
        <w:rPr>
          <w:rFonts w:hint="eastAsia"/>
        </w:rPr>
        <w:br/>
      </w:r>
      <w:r>
        <w:rPr>
          <w:rFonts w:hint="eastAsia"/>
        </w:rPr>
        <w:t>　　第二节 2024年草本植物饮料行业盈利能力分析</w:t>
      </w:r>
      <w:r>
        <w:rPr>
          <w:rFonts w:hint="eastAsia"/>
        </w:rPr>
        <w:br/>
      </w:r>
      <w:r>
        <w:rPr>
          <w:rFonts w:hint="eastAsia"/>
        </w:rPr>
        <w:t>　　第三节 2024年草本植物饮料行业偿债能力分析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2024年草本植物饮料行业营运能力分析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2024-2030年中国草本植物饮料行业进出口市场评估</w:t>
      </w:r>
      <w:r>
        <w:rPr>
          <w:rFonts w:hint="eastAsia"/>
        </w:rPr>
        <w:br/>
      </w:r>
      <w:r>
        <w:rPr>
          <w:rFonts w:hint="eastAsia"/>
        </w:rPr>
        <w:t>　　第一节 2019-2024年草本植物饮料行业进出口特点分析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2019-2024年草本植物饮料行业进出口量分析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2024-2030年草本植物饮料行业进出口市场预测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2024-2030年草本植物饮料行业投资价值及行业发展预测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2024-2030年草本植物饮料行业成长性分析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2024-2030年草本植物饮料行业经营能力分析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2024-2030年草本植物饮料行业盈利能力分析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2024-2030年草本植物饮料行业偿债能力分析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2024-2030年我国草本植物饮料行业产值预测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2024-2030年我国草本植物饮料行业销售收入预测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2024-2030年我国草本植物饮料行业总资产预测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2019-2024年中国草本植物饮料产业重点区域运行分析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2019-2024年华东地区草本植物饮料产业运行情况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2019-2024年华南地区草本植物饮料产业运行情况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2019-2024年华中地区草本植物饮料产业运行情况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2019-2024年华北地区草本植物饮料产业运行情况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2019-2024年西北地区草本植物饮料产业运行情况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2019-2024年西南地区草本植物饮料产业运行情况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2019-2024年东北地区草本植物饮料产业运行情况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2024年中国草本植物饮料行业重点企业竞争力分析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加多宝集团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第二节 广药王老吉大健康产业有限公司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四、2024-2030年行业前景调研略</w:t>
      </w:r>
      <w:r>
        <w:rPr>
          <w:rFonts w:hint="eastAsia"/>
        </w:rPr>
        <w:br/>
      </w:r>
      <w:r>
        <w:rPr>
          <w:rFonts w:hint="eastAsia"/>
        </w:rPr>
        <w:t>　　第三节 福建达利园集团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第四节 安徽板蓝花饮料有限公司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第五节 广东广粮实业有限公司（本草蜜）品牌草本饮料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第六节 百事（中国）投资有限公司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2024-2030年中国草本植物饮料行业消费者偏好调查</w:t>
      </w:r>
      <w:r>
        <w:rPr>
          <w:rFonts w:hint="eastAsia"/>
        </w:rPr>
        <w:br/>
      </w:r>
      <w:r>
        <w:rPr>
          <w:rFonts w:hint="eastAsia"/>
        </w:rPr>
        <w:t>　　第一节 草本植物饮料的品牌市场发展现状分析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一、消费者对草本植物饮料品牌认知度宏观调查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二、消费者对草本植物饮料的品牌偏好调查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三、消费者对草本植物饮料品牌的首要认知渠道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五、草本植物饮料品牌忠诚度调查</w:t>
      </w:r>
      <w:r>
        <w:rPr>
          <w:rFonts w:hint="eastAsia"/>
        </w:rPr>
        <w:br/>
      </w:r>
      <w:r>
        <w:rPr>
          <w:rFonts w:hint="eastAsia"/>
        </w:rPr>
        <w:t>　　　　六、草本植物饮料品牌市场占有率调查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中国草本植物饮料行业投资建议研究分析</w:t>
      </w:r>
      <w:r>
        <w:rPr>
          <w:rFonts w:hint="eastAsia"/>
        </w:rPr>
        <w:br/>
      </w:r>
      <w:r>
        <w:rPr>
          <w:rFonts w:hint="eastAsia"/>
        </w:rPr>
        <w:t>　　第一节 2019-2024年中国草本植物饮料行业投资环境分析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2019-2024年中国草本植物饮料行业投资收益分析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2019-2024年中国草本植物饮料行业产品投资方向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2024-2030年中国草本植物饮料行业投资收益预测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二、2024-2030年中国草本植物饮料行业工业总产值预测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三、2024-2030年中国草本植物饮料行业销售收入预测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四、2024-2030年中国草本植物饮料行业利润总额预测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五、2024-2030年中国草本植物饮料行业总资产预测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中国草本植物饮料行业前景调研分析</w:t>
      </w:r>
      <w:r>
        <w:rPr>
          <w:rFonts w:hint="eastAsia"/>
        </w:rPr>
        <w:br/>
      </w:r>
      <w:r>
        <w:rPr>
          <w:rFonts w:hint="eastAsia"/>
        </w:rPr>
        <w:t>　　第一节 中国草本植物饮料行业内部风险分析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中国草本植物饮料行业外部风险分析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草本植物饮料行业发展趋势与投资规划建议研究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草本植物饮料市场发展潜力分析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草本植物饮料行业发展趋势分析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草本植物饮料行业投资建议研究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行业发展趋势及投资建议研究分析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草本植物饮料产业链分析</w:t>
      </w:r>
      <w:r>
        <w:rPr>
          <w:rFonts w:hint="eastAsia"/>
        </w:rPr>
        <w:br/>
      </w:r>
      <w:r>
        <w:rPr>
          <w:rFonts w:hint="eastAsia"/>
        </w:rPr>
        <w:t>　　图表 国际草本植物饮料市场规模</w:t>
      </w:r>
      <w:r>
        <w:rPr>
          <w:rFonts w:hint="eastAsia"/>
        </w:rPr>
        <w:br/>
      </w:r>
      <w:r>
        <w:rPr>
          <w:rFonts w:hint="eastAsia"/>
        </w:rPr>
        <w:t>　　图表 国际草本植物饮料生命周期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2019-2024年中国草本植物饮料市场规模</w:t>
      </w:r>
      <w:r>
        <w:rPr>
          <w:rFonts w:hint="eastAsia"/>
        </w:rPr>
        <w:br/>
      </w:r>
      <w:r>
        <w:rPr>
          <w:rFonts w:hint="eastAsia"/>
        </w:rPr>
        <w:t>　　图表 2019-2024年中国草本植物饮料产能</w:t>
      </w:r>
      <w:r>
        <w:rPr>
          <w:rFonts w:hint="eastAsia"/>
        </w:rPr>
        <w:br/>
      </w:r>
      <w:r>
        <w:rPr>
          <w:rFonts w:hint="eastAsia"/>
        </w:rPr>
        <w:t>　　图表 2019-2024年我国草本植物饮料供应情况</w:t>
      </w:r>
      <w:r>
        <w:rPr>
          <w:rFonts w:hint="eastAsia"/>
        </w:rPr>
        <w:br/>
      </w:r>
      <w:r>
        <w:rPr>
          <w:rFonts w:hint="eastAsia"/>
        </w:rPr>
        <w:t>　　图表 2019-2024年我国草本植物饮料需求情况</w:t>
      </w:r>
      <w:r>
        <w:rPr>
          <w:rFonts w:hint="eastAsia"/>
        </w:rPr>
        <w:br/>
      </w:r>
      <w:r>
        <w:rPr>
          <w:rFonts w:hint="eastAsia"/>
        </w:rPr>
        <w:t>　　图表 2024-2030年中国草本植物饮料市场规模预测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2024-2030年我国草本植物饮料供应情况预测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2024-2030年我国草本植物饮料需求情况预测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9c5312efa4748" w:history="1">
        <w:r>
          <w:rPr>
            <w:rStyle w:val="Hyperlink"/>
          </w:rPr>
          <w:t>2024-2030年中国草本植物饮料市场深度调查研究与发展趋势分析报告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69c5312efa4748" w:history="1">
        <w:r>
          <w:rPr>
            <w:rStyle w:val="Hyperlink"/>
          </w:rPr>
          <w:t>https://www.20087.com/3/09/CaoBenZhiWuYinLiaoShiChangJingZh.html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1d5fa61224e4d" w:history="1">
      <w:r>
        <w:rPr>
          <w:rStyle w:val="Hyperlink"/>
        </w:rPr>
        <w:t>2024-2030年中国草本植物饮料市场深度调查研究与发展趋势分析报告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CaoBenZhiWuYinLiaoShiChangJingZh.html" TargetMode="External" Id="R3c69c5312efa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CaoBenZhiWuYinLiaoShiChangJingZh.html" TargetMode="External" Id="R2f91d5fa6122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2024-04-02T03:47:00Z</dcterms:created>
  <dcterms:modified xsi:type="dcterms:W3CDTF">2024-04-02T04:47:00Z</dcterms:modified>
  <dc:subject>2024-2030年中国草本植物饮料市场深度调查研究与发展趋势分析报告</dc:subject>
  <dc:title>2024-2030年中国草本植物饮料市场深度调查研究与发展趋势分析报告</dc:title>
  <cp:keywords>2024-2030年中国草本植物饮料市场深度调查研究与发展趋势分析报告</cp:keywords>
  <dc:description>2024-2030年中国草本植物饮料市场深度调查研究与发展趋势分析报告</dc:description>
</cp:coreProperties>
</file>