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e176d6e1e40c9" w:history="1">
              <w:r>
                <w:rPr>
                  <w:rStyle w:val="Hyperlink"/>
                </w:rPr>
                <w:t>2025-2031年中国面包铁市场调研与行业前景预测报告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e176d6e1e40c9" w:history="1">
              <w:r>
                <w:rPr>
                  <w:rStyle w:val="Hyperlink"/>
                </w:rPr>
                <w:t>2025-2031年中国面包铁市场调研与行业前景预测报告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e176d6e1e40c9" w:history="1">
                <w:r>
                  <w:rPr>
                    <w:rStyle w:val="Hyperlink"/>
                  </w:rPr>
                  <w:t>https://www.20087.com/3/99/MianBaoTieDeFaZhanQianJing.html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铁指表面质量良好、尺寸精度高的冷轧钢板，因其平滑如面包皮而得名，广泛应用于汽车制造、家电、建筑等行业。目前，面包铁生产技术不断进步，通过先进的连续退火、平整工艺，保证了产品的高强度、良好的成型性和表面质量。环保要求的提升也促使生产商采用更清洁的生产流程，减少有害物质排放，符合全球对于绿色钢铁的追求。</w:t>
      </w:r>
      <w:r>
        <w:rPr>
          <w:rFonts w:hint="eastAsia"/>
        </w:rPr>
        <w:br/>
      </w:r>
      <w:r>
        <w:rPr>
          <w:rFonts w:hint="eastAsia"/>
        </w:rPr>
        <w:t>　　未来面包铁的发展趋势将紧密围绕低碳化、智能化和定制化展开。随着全球对碳排放的关注，钢铁企业将加速研发低碳炼钢技术，如氢冶金技术，生产过程中的碳足迹将大幅降低。同时，智能化生产管理系统将更广泛地应用于生产流程，通过大数据分析优化生产效率，减少能耗。在市场需求方面，个性化定制服务将逐渐普及，钢铁企业将根据客户的具体需求，提供不同规格、性能的定制化面包铁产品，以满足多样化市场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e176d6e1e40c9" w:history="1">
        <w:r>
          <w:rPr>
            <w:rStyle w:val="Hyperlink"/>
          </w:rPr>
          <w:t>2025-2031年中国面包铁市场调研与行业前景预测报告</w:t>
        </w:r>
      </w:hyperlink>
      <w:r>
        <w:rPr>
          <w:rFonts w:hint="eastAsia"/>
        </w:rPr>
        <w:t>》系统分析了面包铁行业的市场规模、需求动态及价格趋势，并深入探讨了面包铁产业链结构的变化与发展。报告详细解读了面包铁行业现状，科学预测了未来市场前景与发展趋势，同时对面包铁细分市场的竞争格局进行了全面评估，重点关注领先企业的竞争实力、市场集中度及品牌影响力。结合面包铁技术现状与未来方向，报告揭示了面包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面包铁行业相关概述</w:t>
      </w:r>
      <w:r>
        <w:rPr>
          <w:rFonts w:hint="eastAsia"/>
        </w:rPr>
        <w:br/>
      </w:r>
      <w:r>
        <w:rPr>
          <w:rFonts w:hint="eastAsia"/>
        </w:rPr>
        <w:t>　　　　一、面包铁行业定义及特点</w:t>
      </w:r>
      <w:r>
        <w:rPr>
          <w:rFonts w:hint="eastAsia"/>
        </w:rPr>
        <w:br/>
      </w:r>
      <w:r>
        <w:rPr>
          <w:rFonts w:hint="eastAsia"/>
        </w:rPr>
        <w:t>　　　　　　1、面包铁行业定义</w:t>
      </w:r>
      <w:r>
        <w:rPr>
          <w:rFonts w:hint="eastAsia"/>
        </w:rPr>
        <w:br/>
      </w:r>
      <w:r>
        <w:rPr>
          <w:rFonts w:hint="eastAsia"/>
        </w:rPr>
        <w:t>　　　　　　2、面包铁行业特点</w:t>
      </w:r>
      <w:r>
        <w:rPr>
          <w:rFonts w:hint="eastAsia"/>
        </w:rPr>
        <w:br/>
      </w:r>
      <w:r>
        <w:rPr>
          <w:rFonts w:hint="eastAsia"/>
        </w:rPr>
        <w:t>　　　　二、面包铁行业经营模式分析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1、面包铁生产模式</w:t>
      </w:r>
      <w:r>
        <w:rPr>
          <w:rFonts w:hint="eastAsia"/>
        </w:rPr>
        <w:br/>
      </w:r>
      <w:r>
        <w:rPr>
          <w:rFonts w:hint="eastAsia"/>
        </w:rPr>
        <w:t>　　　　　　2、面包铁采购模式</w:t>
      </w:r>
      <w:r>
        <w:rPr>
          <w:rFonts w:hint="eastAsia"/>
        </w:rPr>
        <w:br/>
      </w:r>
      <w:r>
        <w:rPr>
          <w:rFonts w:hint="eastAsia"/>
        </w:rPr>
        <w:t>　　　　　　3、面包铁销售模式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2025年全球面包铁行业市场运行形势分析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2025年全球面包铁行业发展概况</w:t>
      </w:r>
      <w:r>
        <w:rPr>
          <w:rFonts w:hint="eastAsia"/>
        </w:rPr>
        <w:br/>
      </w:r>
      <w:r>
        <w:rPr>
          <w:rFonts w:hint="eastAsia"/>
        </w:rPr>
        <w:t>　　第二节 全球面包铁行业发展走势</w:t>
      </w:r>
      <w:r>
        <w:rPr>
          <w:rFonts w:hint="eastAsia"/>
        </w:rPr>
        <w:br/>
      </w:r>
      <w:r>
        <w:rPr>
          <w:rFonts w:hint="eastAsia"/>
        </w:rPr>
        <w:t>　　　　一、全球面包铁行业市场分布情况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二、全球面包铁行业发展趋势分析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全球面包铁行业重点国家和区域分析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2024-2025年中国面包铁行业发展环境分析</w:t>
      </w:r>
      <w:r>
        <w:rPr>
          <w:rFonts w:hint="eastAsia"/>
        </w:rPr>
        <w:br/>
      </w:r>
      <w:r>
        <w:rPr>
          <w:rFonts w:hint="eastAsia"/>
        </w:rPr>
        <w:t>　　第一节 面包铁行业经济环境分析</w:t>
      </w:r>
      <w:r>
        <w:rPr>
          <w:rFonts w:hint="eastAsia"/>
        </w:rPr>
        <w:br/>
      </w:r>
      <w:r>
        <w:rPr>
          <w:rFonts w:hint="eastAsia"/>
        </w:rPr>
        <w:t>　　第二节 面包铁行业政策环境分析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二、相关面包铁行业标准分析</w:t>
      </w:r>
      <w:r>
        <w:rPr>
          <w:rFonts w:hint="eastAsia"/>
        </w:rPr>
        <w:br/>
      </w:r>
      <w:r>
        <w:rPr>
          <w:rFonts w:hint="eastAsia"/>
        </w:rPr>
        <w:t>　　第三节 面包铁行业社会环境分析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国内外面包铁行业技术差异与原因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一、2019-2024年面包铁行业市场需求情况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中国面包铁行业产量情况分析与预测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一、2019-2024年面包铁行业产量统计分析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二、2025年面包铁行业产量特点分析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三、2025-2031年面包铁行业产量预测分析</w:t>
      </w:r>
      <w:r>
        <w:rPr>
          <w:rFonts w:hint="eastAsia"/>
        </w:rPr>
        <w:br/>
      </w:r>
      <w:r>
        <w:rPr>
          <w:rFonts w:hint="eastAsia"/>
        </w:rPr>
        <w:t>　　第五节 面包铁行业市场供需平衡状况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2025-2031年中国面包铁行业进出口情况预测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重点地区面包铁行业调研分析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面包铁价格影响因素分析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2019-2024年中国面包铁市场价格趋向分析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2025-2031年中国面包铁市场价格趋向预测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面包铁行业竞争格局分析</w:t>
      </w:r>
      <w:r>
        <w:rPr>
          <w:rFonts w:hint="eastAsia"/>
        </w:rPr>
        <w:br/>
      </w:r>
      <w:r>
        <w:rPr>
          <w:rFonts w:hint="eastAsia"/>
        </w:rPr>
        <w:t>　　第一节 面包铁行业集中度分析</w:t>
      </w:r>
      <w:r>
        <w:rPr>
          <w:rFonts w:hint="eastAsia"/>
        </w:rPr>
        <w:br/>
      </w:r>
      <w:r>
        <w:rPr>
          <w:rFonts w:hint="eastAsia"/>
        </w:rPr>
        <w:t>　　　　一、面包铁市场集中度分析</w:t>
      </w:r>
      <w:r>
        <w:rPr>
          <w:rFonts w:hint="eastAsia"/>
        </w:rPr>
        <w:br/>
      </w:r>
      <w:r>
        <w:rPr>
          <w:rFonts w:hint="eastAsia"/>
        </w:rPr>
        <w:t>　　　　二、面包铁企业集中度分析</w:t>
      </w:r>
      <w:r>
        <w:rPr>
          <w:rFonts w:hint="eastAsia"/>
        </w:rPr>
        <w:br/>
      </w:r>
      <w:r>
        <w:rPr>
          <w:rFonts w:hint="eastAsia"/>
        </w:rPr>
        <w:t>　　　　三、面包铁区域集中度分析</w:t>
      </w:r>
      <w:r>
        <w:rPr>
          <w:rFonts w:hint="eastAsia"/>
        </w:rPr>
        <w:br/>
      </w:r>
      <w:r>
        <w:rPr>
          <w:rFonts w:hint="eastAsia"/>
        </w:rPr>
        <w:t>　　第二节 面包铁行业竞争格局分析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一、2025年面包铁行业竞争分析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二、2025年中外面包铁产品竞争分析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三、2019-2024年中国面包铁市场竞争分析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面包铁企业发展策略分析</w:t>
      </w:r>
      <w:r>
        <w:rPr>
          <w:rFonts w:hint="eastAsia"/>
        </w:rPr>
        <w:br/>
      </w:r>
      <w:r>
        <w:rPr>
          <w:rFonts w:hint="eastAsia"/>
        </w:rPr>
        <w:t>　　第一节 面包铁市场策略分析</w:t>
      </w:r>
      <w:r>
        <w:rPr>
          <w:rFonts w:hint="eastAsia"/>
        </w:rPr>
        <w:br/>
      </w:r>
      <w:r>
        <w:rPr>
          <w:rFonts w:hint="eastAsia"/>
        </w:rPr>
        <w:t>　　　　一、面包铁价格策略分析</w:t>
      </w:r>
      <w:r>
        <w:rPr>
          <w:rFonts w:hint="eastAsia"/>
        </w:rPr>
        <w:br/>
      </w:r>
      <w:r>
        <w:rPr>
          <w:rFonts w:hint="eastAsia"/>
        </w:rPr>
        <w:t>　　　　二、面包铁渠道策略分析</w:t>
      </w:r>
      <w:r>
        <w:rPr>
          <w:rFonts w:hint="eastAsia"/>
        </w:rPr>
        <w:br/>
      </w:r>
      <w:r>
        <w:rPr>
          <w:rFonts w:hint="eastAsia"/>
        </w:rPr>
        <w:t>　　第二节 面包铁销售策略分析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对我国面包铁品牌的战略思考</w:t>
      </w:r>
      <w:r>
        <w:rPr>
          <w:rFonts w:hint="eastAsia"/>
        </w:rPr>
        <w:br/>
      </w:r>
      <w:r>
        <w:rPr>
          <w:rFonts w:hint="eastAsia"/>
        </w:rPr>
        <w:t>　　　　一、面包铁实施品牌战略的意义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三、我国面包铁企业的品牌战略</w:t>
      </w:r>
      <w:r>
        <w:rPr>
          <w:rFonts w:hint="eastAsia"/>
        </w:rPr>
        <w:br/>
      </w:r>
      <w:r>
        <w:rPr>
          <w:rFonts w:hint="eastAsia"/>
        </w:rPr>
        <w:t>　　　　四、面包铁品牌战略管理的策略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中国面包铁行业营销策略分析</w:t>
      </w:r>
      <w:r>
        <w:rPr>
          <w:rFonts w:hint="eastAsia"/>
        </w:rPr>
        <w:br/>
      </w:r>
      <w:r>
        <w:rPr>
          <w:rFonts w:hint="eastAsia"/>
        </w:rPr>
        <w:t>　　第一节 面包铁市场推广策略研究分析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一、做好面包铁产品导入</w:t>
      </w:r>
      <w:r>
        <w:rPr>
          <w:rFonts w:hint="eastAsia"/>
        </w:rPr>
        <w:br/>
      </w:r>
      <w:r>
        <w:rPr>
          <w:rFonts w:hint="eastAsia"/>
        </w:rPr>
        <w:t>　　　　二、做好面包铁产品组合和产品线决策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三、面包铁行业城市市场推广策略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面包铁行业渠道营销研究分析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一、面包铁行业营销环境分析</w:t>
      </w:r>
      <w:r>
        <w:rPr>
          <w:rFonts w:hint="eastAsia"/>
        </w:rPr>
        <w:br/>
      </w:r>
      <w:r>
        <w:rPr>
          <w:rFonts w:hint="eastAsia"/>
        </w:rPr>
        <w:t>　　　　二、面包铁行业现存的营销渠道分析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三、面包铁行业终端市场营销管理策略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面包铁行业营销战略研究分析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一、中国面包铁行业有效整合营销策略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二、建立面包铁行业厂商的双嬴模式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2025-2031年中国面包铁行业前景与风险预测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2025年面包铁市场前景分析</w:t>
      </w:r>
      <w:r>
        <w:rPr>
          <w:rFonts w:hint="eastAsia"/>
        </w:rPr>
        <w:br/>
      </w:r>
      <w:r>
        <w:rPr>
          <w:rFonts w:hint="eastAsia"/>
        </w:rPr>
        <w:t>　　第二节 2025年面包铁发展趋势预测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2025-2031年中国面包铁行业投资特性分析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二、2025-2031年中国面包铁行业盈利模式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三、2025-2031年中国面包铁行业盈利因素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2025-2031年中国面包铁行业投资机会分析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二、2025-2031年中国面包铁行业区域市场投资潜力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2025-2031年中国面包铁行业投资风险分析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二、2025-2031年中国面包铁行业技术风险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三、2025-2031年中国面包铁行业政策风险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四、2025-2031年中国面包铁行业进入退出风险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2025-2031年中国面包铁行业盈利模式与投资策略分析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国外面包铁行业投资现状及经营模式分析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一、境外面包铁行业成长情况调查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中国面包铁行业商业模式探讨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中国面包铁行业投资国际化发展战略分析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中国面包铁行业投资策略分析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中国面包铁行业资本运作战略选择方案研究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中.智.林.－中国面包铁行业多元化经营战略的可行性分析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面包铁行业类别</w:t>
      </w:r>
      <w:r>
        <w:rPr>
          <w:rFonts w:hint="eastAsia"/>
        </w:rPr>
        <w:br/>
      </w:r>
      <w:r>
        <w:rPr>
          <w:rFonts w:hint="eastAsia"/>
        </w:rPr>
        <w:t>　　图表 面包铁行业产业链调研</w:t>
      </w:r>
      <w:r>
        <w:rPr>
          <w:rFonts w:hint="eastAsia"/>
        </w:rPr>
        <w:br/>
      </w:r>
      <w:r>
        <w:rPr>
          <w:rFonts w:hint="eastAsia"/>
        </w:rPr>
        <w:t>　　图表 面包铁行业现状</w:t>
      </w:r>
      <w:r>
        <w:rPr>
          <w:rFonts w:hint="eastAsia"/>
        </w:rPr>
        <w:br/>
      </w:r>
      <w:r>
        <w:rPr>
          <w:rFonts w:hint="eastAsia"/>
        </w:rPr>
        <w:t>　　图表 面包铁行业标准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2024年中国面包铁行业产能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2019-2024年中国面包铁行业产量统计</w:t>
      </w:r>
      <w:r>
        <w:rPr>
          <w:rFonts w:hint="eastAsia"/>
        </w:rPr>
        <w:br/>
      </w:r>
      <w:r>
        <w:rPr>
          <w:rFonts w:hint="eastAsia"/>
        </w:rPr>
        <w:t>　　图表 面包铁行业动态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2019-2024年中国面包铁市场需求量</w:t>
      </w:r>
      <w:r>
        <w:rPr>
          <w:rFonts w:hint="eastAsia"/>
        </w:rPr>
        <w:br/>
      </w:r>
      <w:r>
        <w:rPr>
          <w:rFonts w:hint="eastAsia"/>
        </w:rPr>
        <w:t>　　图表 2024年中国面包铁行业需求区域调研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2019-2024年中国面包铁行情</w:t>
      </w:r>
      <w:r>
        <w:rPr>
          <w:rFonts w:hint="eastAsia"/>
        </w:rPr>
        <w:br/>
      </w:r>
      <w:r>
        <w:rPr>
          <w:rFonts w:hint="eastAsia"/>
        </w:rPr>
        <w:t>　　图表 2019-2024年中国面包铁价格走势图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**地区面包铁市场规模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</w:t>
      </w:r>
      <w:r>
        <w:rPr>
          <w:rFonts w:hint="eastAsia"/>
        </w:rPr>
        <w:br/>
      </w:r>
      <w:r>
        <w:rPr>
          <w:rFonts w:hint="eastAsia"/>
        </w:rPr>
        <w:t>　　图表 **地区面包铁市场调研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**地区面包铁市场规模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</w:t>
      </w:r>
      <w:r>
        <w:rPr>
          <w:rFonts w:hint="eastAsia"/>
        </w:rPr>
        <w:br/>
      </w:r>
      <w:r>
        <w:rPr>
          <w:rFonts w:hint="eastAsia"/>
        </w:rPr>
        <w:t>　　图表 **地区面包铁市场调研</w:t>
      </w:r>
      <w:r>
        <w:rPr>
          <w:rFonts w:hint="eastAsia"/>
        </w:rPr>
        <w:br/>
      </w:r>
      <w:r>
        <w:rPr>
          <w:rFonts w:hint="eastAsia"/>
        </w:rPr>
        <w:t>　　图表 **地区面包铁行业市场需求分析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面包铁行业竞争对手分析</w:t>
      </w:r>
      <w:r>
        <w:rPr>
          <w:rFonts w:hint="eastAsia"/>
        </w:rPr>
        <w:br/>
      </w:r>
      <w:r>
        <w:rPr>
          <w:rFonts w:hint="eastAsia"/>
        </w:rPr>
        <w:t>　　图表 面包铁重点企业（一）基本信息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2025-2031年中国面包铁行业市场规模预测</w:t>
      </w:r>
      <w:r>
        <w:rPr>
          <w:rFonts w:hint="eastAsia"/>
        </w:rPr>
        <w:br/>
      </w:r>
      <w:r>
        <w:rPr>
          <w:rFonts w:hint="eastAsia"/>
        </w:rPr>
        <w:t>　　图表 面包铁行业准入条件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2025-2031年中国面包铁市场前景</w:t>
      </w:r>
      <w:r>
        <w:rPr>
          <w:rFonts w:hint="eastAsia"/>
        </w:rPr>
        <w:br/>
      </w:r>
      <w:r>
        <w:rPr>
          <w:rFonts w:hint="eastAsia"/>
        </w:rPr>
        <w:t>　　图表 2025-2031年中国面包铁行业信息化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e176d6e1e40c9" w:history="1">
        <w:r>
          <w:rPr>
            <w:rStyle w:val="Hyperlink"/>
          </w:rPr>
          <w:t>2025-2031年中国面包铁市场调研与行业前景预测报告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e176d6e1e40c9" w:history="1">
        <w:r>
          <w:rPr>
            <w:rStyle w:val="Hyperlink"/>
          </w:rPr>
          <w:t>https://www.20087.com/3/99/MianBaoTieDeFaZhanQianJing.html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热点：面包铁多少钱一吨、面包铁图片、海绵铁、面包铁成分含量表、面包铁属于生铁吗、面包铁价格最新行情2024、面包铁和生铁有什么区别、面包铁和生铁有什么区别、含镍的面包铁是做什么用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8d273582d41bb" w:history="1">
      <w:r>
        <w:rPr>
          <w:rStyle w:val="Hyperlink"/>
        </w:rPr>
        <w:t>2025-2031年中国面包铁市场调研与行业前景预测报告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anBaoTieDeFaZhanQianJing.html" TargetMode="External" Id="R8fee176d6e1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anBaoTieDeFaZhanQianJing.html" TargetMode="External" Id="R2108d273582d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2024-10-26T00:07:00Z</dcterms:created>
  <dcterms:modified xsi:type="dcterms:W3CDTF">2024-10-26T01:07:00Z</dcterms:modified>
  <dc:subject>2025-2031年中国面包铁市场调研与行业前景预测报告</dc:subject>
  <dc:title>2025-2031年中国面包铁市场调研与行业前景预测报告</dc:title>
  <cp:keywords>2025-2031年中国面包铁市场调研与行业前景预测报告</cp:keywords>
  <dc:description>2025-2031年中国面包铁市场调研与行业前景预测报告</dc:description>
</cp:coreProperties>
</file>