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d447b5d05422b" w:history="1">
              <w:r>
                <w:rPr>
                  <w:rStyle w:val="Hyperlink"/>
                </w:rPr>
                <w:t>2025-2031年中国宠物食品行业现状调研与发展趋势分析报告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d447b5d05422b" w:history="1">
              <w:r>
                <w:rPr>
                  <w:rStyle w:val="Hyperlink"/>
                </w:rPr>
                <w:t>2025-2031年中国宠物食品行业现状调研与发展趋势分析报告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d447b5d05422b" w:history="1">
                <w:r>
                  <w:rPr>
                    <w:rStyle w:val="Hyperlink"/>
                  </w:rPr>
                  <w:t>https://www.20087.com/7/32/ChongWuShiPinHangYeDiaoYanBaoGao.html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食品行业受益于“宠物人性化”趋势，增长迅速。随着宠物主人对宠物健康的关注度提升，高质量、天然成分和定制化宠物食品的需求增加。同时，宠物食品的种类和形式也变得更加多样化，从干粮、湿粮到零食和功能性食品，满足不同宠物的口味和营养需求。在线销售平台的兴起也为宠物食品市场带来了新的增长点。</w:t>
      </w:r>
      <w:r>
        <w:rPr>
          <w:rFonts w:hint="eastAsia"/>
        </w:rPr>
        <w:br/>
      </w:r>
      <w:r>
        <w:rPr>
          <w:rFonts w:hint="eastAsia"/>
        </w:rPr>
        <w:t>　　未来，宠物食品行业将更加注重健康和可持续性。随着宠物主人对宠物饮食健康和营养的深入了解，宠物食品将更加注重使用天然、有机和无添加的成分。同时，环保包装和可持续供应链将成为行业的新标准，以减少对环境的影响。此外，个性化营养方案和基于宠物DNA的饮食建议将为宠物提供更精准的营养补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d447b5d05422b" w:history="1">
        <w:r>
          <w:rPr>
            <w:rStyle w:val="Hyperlink"/>
          </w:rPr>
          <w:t>2025-2031年中国宠物食品行业现状调研与发展趋势分析报告</w:t>
        </w:r>
      </w:hyperlink>
      <w:r>
        <w:rPr>
          <w:rFonts w:hint="eastAsia"/>
        </w:rPr>
        <w:t>》基于多年市场监测与行业研究，全面分析了宠物食品行业的现状、市场需求及市场规模，详细解读了宠物食品产业链结构、价格趋势及细分市场特点。报告科学预测了行业前景与发展方向，重点剖析了品牌竞争格局、市场集中度及主要企业的经营表现，并通过SWOT分析揭示了宠物食品行业机遇与风险。为投资者和决策者提供专业、客观的战略建议，是把握宠物食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宠物食品行业概述</w:t>
      </w:r>
      <w:r>
        <w:rPr>
          <w:rFonts w:hint="eastAsia"/>
        </w:rPr>
        <w:br/>
      </w:r>
      <w:r>
        <w:rPr>
          <w:rFonts w:hint="eastAsia"/>
        </w:rPr>
        <w:t>　　第一节 宠物食品行业界定</w:t>
      </w:r>
      <w:r>
        <w:rPr>
          <w:rFonts w:hint="eastAsia"/>
        </w:rPr>
        <w:br/>
      </w:r>
      <w:r>
        <w:rPr>
          <w:rFonts w:hint="eastAsia"/>
        </w:rPr>
        <w:t>　　第二节 宠物食品行业发展历程</w:t>
      </w:r>
      <w:r>
        <w:rPr>
          <w:rFonts w:hint="eastAsia"/>
        </w:rPr>
        <w:br/>
      </w:r>
      <w:r>
        <w:rPr>
          <w:rFonts w:hint="eastAsia"/>
        </w:rPr>
        <w:t>　　第三节 宠物食品产业链分析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二、宠物食品产业链模型分析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2024-2025年宠物食品行业发展环境及政策分析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宠物食品行业经济环境分析</w:t>
      </w:r>
      <w:r>
        <w:rPr>
          <w:rFonts w:hint="eastAsia"/>
        </w:rPr>
        <w:br/>
      </w:r>
      <w:r>
        <w:rPr>
          <w:rFonts w:hint="eastAsia"/>
        </w:rPr>
        <w:t>　　第二节 宠物食品行业政策、法规、标准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2024-2025年宠物食品行业技术发展现状及趋势分析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中国宠物食品行业供给与需求情况分析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2019-2024年中国宠物食品行业市场规模</w:t>
      </w:r>
      <w:r>
        <w:rPr>
          <w:rFonts w:hint="eastAsia"/>
        </w:rPr>
        <w:br/>
      </w:r>
      <w:r>
        <w:rPr>
          <w:rFonts w:hint="eastAsia"/>
        </w:rPr>
        <w:t>　　第二节 中国宠物食品行业产量情况分析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一、2019-2024年中国宠物食品行业产量统计分析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二、宠物食品行业区域产量分析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三、2025-2031年中国宠物食品行业产量预测分析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中国宠物食品行业市场需求概况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一、2019-2024年中国宠物食品行业需求情况分析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二、2025年宠物食品行业市场需求特点分析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三、2025-2031年中国宠物食品行业市场需求预测</w:t>
      </w:r>
      <w:r>
        <w:rPr>
          <w:rFonts w:hint="eastAsia"/>
        </w:rPr>
        <w:br/>
      </w:r>
      <w:r>
        <w:rPr>
          <w:rFonts w:hint="eastAsia"/>
        </w:rPr>
        <w:t>　　第四节 宠物食品产业供需平衡状况分析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2019-2024年中国宠物食品行业重点地区调研分析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一、中国宠物食品行业重点区域市场结构调研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二、**地区宠物食品市场调研分析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三、**地区宠物食品市场调研分析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四、**地区宠物食品市场调研分析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五、**地区宠物食品市场调研分析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六、**地区宠物食品市场调研分析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宠物食品细分行业市场调研</w:t>
      </w:r>
      <w:r>
        <w:rPr>
          <w:rFonts w:hint="eastAsia"/>
        </w:rPr>
        <w:br/>
      </w:r>
      <w:r>
        <w:rPr>
          <w:rFonts w:hint="eastAsia"/>
        </w:rPr>
        <w:t>　　第一节 宠物食品细分行业（一）调研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宠物食品细分行业（二）调研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宠物食品行业上游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宠物食品行业下游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宠物食品行业竞争格局分析</w:t>
      </w:r>
      <w:r>
        <w:rPr>
          <w:rFonts w:hint="eastAsia"/>
        </w:rPr>
        <w:br/>
      </w:r>
      <w:r>
        <w:rPr>
          <w:rFonts w:hint="eastAsia"/>
        </w:rPr>
        <w:t>　　第一节 宠物食品行业集中度分析</w:t>
      </w:r>
      <w:r>
        <w:rPr>
          <w:rFonts w:hint="eastAsia"/>
        </w:rPr>
        <w:br/>
      </w:r>
      <w:r>
        <w:rPr>
          <w:rFonts w:hint="eastAsia"/>
        </w:rPr>
        <w:t>　　　　一、宠物食品市场集中度分析</w:t>
      </w:r>
      <w:r>
        <w:rPr>
          <w:rFonts w:hint="eastAsia"/>
        </w:rPr>
        <w:br/>
      </w:r>
      <w:r>
        <w:rPr>
          <w:rFonts w:hint="eastAsia"/>
        </w:rPr>
        <w:t>　　　　二、宠物食品企业集中度分析</w:t>
      </w:r>
      <w:r>
        <w:rPr>
          <w:rFonts w:hint="eastAsia"/>
        </w:rPr>
        <w:br/>
      </w:r>
      <w:r>
        <w:rPr>
          <w:rFonts w:hint="eastAsia"/>
        </w:rPr>
        <w:t>　　　　三、宠物食品区域集中度分析</w:t>
      </w:r>
      <w:r>
        <w:rPr>
          <w:rFonts w:hint="eastAsia"/>
        </w:rPr>
        <w:br/>
      </w:r>
      <w:r>
        <w:rPr>
          <w:rFonts w:hint="eastAsia"/>
        </w:rPr>
        <w:t>　　第二节 宠物食品行业竞争格局分析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一、2024-2025年宠物食品行业竞争分析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二、2024-2025年中外宠物食品产品竞争分析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三、2019-2024年中国宠物食品市场竞争分析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四、2025-2031年国内主要宠物食品企业动向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宠物食品企业发展策略分析</w:t>
      </w:r>
      <w:r>
        <w:rPr>
          <w:rFonts w:hint="eastAsia"/>
        </w:rPr>
        <w:br/>
      </w:r>
      <w:r>
        <w:rPr>
          <w:rFonts w:hint="eastAsia"/>
        </w:rPr>
        <w:t>　　第一节 宠物食品市场策略分析</w:t>
      </w:r>
      <w:r>
        <w:rPr>
          <w:rFonts w:hint="eastAsia"/>
        </w:rPr>
        <w:br/>
      </w:r>
      <w:r>
        <w:rPr>
          <w:rFonts w:hint="eastAsia"/>
        </w:rPr>
        <w:t>　　　　一、宠物食品价格策略分析</w:t>
      </w:r>
      <w:r>
        <w:rPr>
          <w:rFonts w:hint="eastAsia"/>
        </w:rPr>
        <w:br/>
      </w:r>
      <w:r>
        <w:rPr>
          <w:rFonts w:hint="eastAsia"/>
        </w:rPr>
        <w:t>　　　　二、宠物食品渠道策略分析</w:t>
      </w:r>
      <w:r>
        <w:rPr>
          <w:rFonts w:hint="eastAsia"/>
        </w:rPr>
        <w:br/>
      </w:r>
      <w:r>
        <w:rPr>
          <w:rFonts w:hint="eastAsia"/>
        </w:rPr>
        <w:t>　　第二节 宠物食品销售策略分析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提高宠物食品企业竞争力的策略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一、提高中国宠物食品企业核心竞争力的对策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二、宠物食品企业提升竞争力的主要方向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三、影响宠物食品企业核心竞争力的因素及提升途径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四、提高宠物食品企业竞争力的策略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对我国宠物食品品牌的战略思考</w:t>
      </w:r>
      <w:r>
        <w:rPr>
          <w:rFonts w:hint="eastAsia"/>
        </w:rPr>
        <w:br/>
      </w:r>
      <w:r>
        <w:rPr>
          <w:rFonts w:hint="eastAsia"/>
        </w:rPr>
        <w:t>　　　　一、宠物食品实施品牌战略的意义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二、宠物食品企业品牌的现状分析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三、我国宠物食品企业的品牌战略</w:t>
      </w:r>
      <w:r>
        <w:rPr>
          <w:rFonts w:hint="eastAsia"/>
        </w:rPr>
        <w:br/>
      </w:r>
      <w:r>
        <w:rPr>
          <w:rFonts w:hint="eastAsia"/>
        </w:rPr>
        <w:t>　　　　四、宠物食品品牌战略管理的策略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宠物食品行业投资风险与控制策略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宠物食品行业风险分析</w:t>
      </w:r>
      <w:r>
        <w:rPr>
          <w:rFonts w:hint="eastAsia"/>
        </w:rPr>
        <w:br/>
      </w:r>
      <w:r>
        <w:rPr>
          <w:rFonts w:hint="eastAsia"/>
        </w:rPr>
        <w:t>　　　　一、宠物食品市场竞争风险</w:t>
      </w:r>
      <w:r>
        <w:rPr>
          <w:rFonts w:hint="eastAsia"/>
        </w:rPr>
        <w:br/>
      </w:r>
      <w:r>
        <w:rPr>
          <w:rFonts w:hint="eastAsia"/>
        </w:rPr>
        <w:t>　　　　二、宠物食品原材料压力风险分析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三、宠物食品技术风险分析</w:t>
      </w:r>
      <w:r>
        <w:rPr>
          <w:rFonts w:hint="eastAsia"/>
        </w:rPr>
        <w:br/>
      </w:r>
      <w:r>
        <w:rPr>
          <w:rFonts w:hint="eastAsia"/>
        </w:rPr>
        <w:t>　　　　四、宠物食品政策和体制风险</w:t>
      </w:r>
      <w:r>
        <w:rPr>
          <w:rFonts w:hint="eastAsia"/>
        </w:rPr>
        <w:br/>
      </w:r>
      <w:r>
        <w:rPr>
          <w:rFonts w:hint="eastAsia"/>
        </w:rPr>
        <w:t>　　　　五、宠物食品行业进入退出风险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2025-2031年宠物食品行业投资风险及控制策略分析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一、宠物食品市场风险及控制策略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二、宠物食品行业政策风险及控制策略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三、宠物食品行业经营风险及控制策略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四、宠物食品同业竞争风险及控制策略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五、宠物食品行业其他风险及控制策略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2025-2031年中国宠物食品行业发展战略与规划分析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2024-2025年中国宠物食品业投资概况</w:t>
      </w:r>
      <w:r>
        <w:rPr>
          <w:rFonts w:hint="eastAsia"/>
        </w:rPr>
        <w:br/>
      </w:r>
      <w:r>
        <w:rPr>
          <w:rFonts w:hint="eastAsia"/>
        </w:rPr>
        <w:t>　　　　一、宠物食品业投资特点分析</w:t>
      </w:r>
      <w:r>
        <w:rPr>
          <w:rFonts w:hint="eastAsia"/>
        </w:rPr>
        <w:br/>
      </w:r>
      <w:r>
        <w:rPr>
          <w:rFonts w:hint="eastAsia"/>
        </w:rPr>
        <w:t>　　　　二、宠物食品业投资政策分析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2025-2031年中国宠物食品行业投资机会分析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2025-2031年中国宠物食品行业投资风险分析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[中.智.林]专家投资建议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2019-2024年中国宠物食品市场规模及增长情况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2019-2024年中国宠物食品行业产量及增长趋势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2025-2031年中国宠物食品行业产量预测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2019-2024年中国宠物食品行业市场需求及增长情况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2025-2031年中国宠物食品行业市场需求预测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2019-2024年中国宠物食品行业利润及增长情况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2019-2024年中国宠物食品行业出口情况分析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2019-2024年中国宠物食品行业产品市场价格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2025-2031年中国宠物食品行业产品市场价格走势预测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宠物食品重点企业经营情况分析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宠物食品重点企业经营情况分析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2025-2031年中国宠物食品市场规模预测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2025-2031年中国宠物食品行业利润预测</w:t>
      </w:r>
      <w:r>
        <w:rPr>
          <w:rFonts w:hint="eastAsia"/>
        </w:rPr>
        <w:br/>
      </w:r>
      <w:r>
        <w:rPr>
          <w:rFonts w:hint="eastAsia"/>
        </w:rPr>
        <w:t>　　图表 2025年宠物食品行业壁垒</w:t>
      </w:r>
      <w:r>
        <w:rPr>
          <w:rFonts w:hint="eastAsia"/>
        </w:rPr>
        <w:br/>
      </w:r>
      <w:r>
        <w:rPr>
          <w:rFonts w:hint="eastAsia"/>
        </w:rPr>
        <w:t>　　图表 2025年宠物食品市场前景分析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2025-2031年中国宠物食品市场需求预测</w:t>
      </w:r>
      <w:r>
        <w:rPr>
          <w:rFonts w:hint="eastAsia"/>
        </w:rPr>
        <w:br/>
      </w:r>
      <w:r>
        <w:rPr>
          <w:rFonts w:hint="eastAsia"/>
        </w:rPr>
        <w:t>　　图表 2025年宠物食品发展趋势预测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d447b5d05422b" w:history="1">
        <w:r>
          <w:rPr>
            <w:rStyle w:val="Hyperlink"/>
          </w:rPr>
          <w:t>2025-2031年中国宠物食品行业现状调研与发展趋势分析报告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d447b5d05422b" w:history="1">
        <w:r>
          <w:rPr>
            <w:rStyle w:val="Hyperlink"/>
          </w:rPr>
          <w:t>https://www.20087.com/7/32/ChongWuShiPinHangYeDiaoYanBaoGao.html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热点：做宠物食品需要什么手续、宠物食品商标、中国最大的猫粮批发市场、宠物食品公司排名、狗粮加工厂利润、宠物食品加工设备机器、宠物零食排名前十品牌、宠物食品品牌排行、聊城开发区狗粮厂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494927f5347bb" w:history="1">
      <w:r>
        <w:rPr>
          <w:rStyle w:val="Hyperlink"/>
        </w:rPr>
        <w:t>2025-2031年中国宠物食品行业现状调研与发展趋势分析报告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ChongWuShiPinHangYeDiaoYanBaoGao.html" TargetMode="External" Id="R73fd447b5d05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ChongWuShiPinHangYeDiaoYanBaoGao.html" TargetMode="External" Id="R110494927f53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2025-03-17T07:20:00Z</dcterms:created>
  <dcterms:modified xsi:type="dcterms:W3CDTF">2025-03-17T08:20:00Z</dcterms:modified>
  <dc:subject>2025-2031年中国宠物食品行业现状调研与发展趋势分析报告</dc:subject>
  <dc:title>2025-2031年中国宠物食品行业现状调研与发展趋势分析报告</dc:title>
  <cp:keywords>2025-2031年中国宠物食品行业现状调研与发展趋势分析报告</cp:keywords>
  <dc:description>2025-2031年中国宠物食品行业现状调研与发展趋势分析报告</dc:description>
</cp:coreProperties>
</file>