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b50db2ee94b89" w:history="1">
              <w:r>
                <w:rPr>
                  <w:rStyle w:val="Hyperlink"/>
                </w:rPr>
                <w:t>中国味精制造行业现状与发展前景预测报告（2025-2031年）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b50db2ee94b89" w:history="1">
              <w:r>
                <w:rPr>
                  <w:rStyle w:val="Hyperlink"/>
                </w:rPr>
                <w:t>中国味精制造行业现状与发展前景预测报告（2025-2031年）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b50db2ee94b89" w:history="1">
                <w:r>
                  <w:rPr>
                    <w:rStyle w:val="Hyperlink"/>
                  </w:rPr>
                  <w:t>https://www.20087.com/5/29/WeiJingZhiZaoFaZhanXianZhuangQianJing.html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精，即谷氨酸钠，是一种常用的食品添加剂，能够增强食物的鲜味。传统的味精生产方法是通过发酵技术，利用微生物将糖类原料转化为谷氨酸，然后通过提取和结晶获得成品。随着食品工业的发展和消费者对食品品质的更高要求，味精的生产工艺不断优化，产品质量和安全性得到了显著提升。同时，针对部分人群对味精的敏感性，市场也出现了低钠或无钠的替代品。</w:t>
      </w:r>
      <w:r>
        <w:rPr>
          <w:rFonts w:hint="eastAsia"/>
        </w:rPr>
        <w:br/>
      </w:r>
      <w:r>
        <w:rPr>
          <w:rFonts w:hint="eastAsia"/>
        </w:rPr>
        <w:t>　　味精制造的未来将聚焦于健康化和多样化。随着生物工程技术的进步，新型发酵菌株的筛选和优化将提高味精的产量和纯度，同时降低生产成本。此外，针对消费者对健康饮食的追求，低钠或天然来源的增鲜剂将占据更大市场份额。同时，个性化和定制化的产品开发，比如针对特定食品类型或烹饪方式的专用味精，将成为行业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b50db2ee94b89" w:history="1">
        <w:r>
          <w:rPr>
            <w:rStyle w:val="Hyperlink"/>
          </w:rPr>
          <w:t>中国味精制造行业现状与发展前景预测报告（2025-2031年）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味精制造行业的发展现状、市场规模、供需动态及进出口情况。报告详细解读了味精制造产业链上下游、重点区域市场、竞争格局及领先企业的表现，同时评估了味精制造行业风险与投资机会。通过对味精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味精制造行业界定及应用</w:t>
      </w:r>
      <w:r>
        <w:rPr>
          <w:rFonts w:hint="eastAsia"/>
        </w:rPr>
        <w:br/>
      </w:r>
      <w:r>
        <w:rPr>
          <w:rFonts w:hint="eastAsia"/>
        </w:rPr>
        <w:t>　　第一节 味精制造行业定义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味精制造主要应用领域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2024-2025年全球味精制造行业发展状况分析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2024-2025年全球味精制造行业运行概况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2019-2024年全球味精制造行业市场规模分析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全球主要地区味精制造行业运行情况分析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2025-2031年全球味精制造行业发展趋势预测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2024-2025年中国味精制造发展环境分析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味精制造行业相关政策、标准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味精制造行业相关发展规划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2024-2025年中国味精制造行业现状调研分析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中国味精制造行业发展现状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一、2024-2025年味精制造行业品牌发展现状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二、2024-2025年味精制造行业需求市场现状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三、2024-2025年味精制造市场需求层次分析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四、2024-2025年中国味精制造市场走向分析</w:t>
      </w:r>
      <w:r>
        <w:rPr>
          <w:rFonts w:hint="eastAsia"/>
        </w:rPr>
        <w:br/>
      </w:r>
      <w:r>
        <w:rPr>
          <w:rFonts w:hint="eastAsia"/>
        </w:rPr>
        <w:t>　　第二节 中国味精制造产品技术分析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一、2024-2025年味精制造产品技术变化特点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二、2024-2025年味精制造产品市场的新技术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三、2024-2025年味精制造产品市场现状分析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中国味精制造行业存在的问题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一、2024-2025年味精制造产品市场存在的主要问题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二、2024-2025年国内味精制造产品市场的三大瓶颈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三、2024-2025年味精制造产品市场遭遇的规模难题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对中国味精制造市场的分析及思考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一、味精制造市场特点</w:t>
      </w:r>
      <w:r>
        <w:rPr>
          <w:rFonts w:hint="eastAsia"/>
        </w:rPr>
        <w:br/>
      </w:r>
      <w:r>
        <w:rPr>
          <w:rFonts w:hint="eastAsia"/>
        </w:rPr>
        <w:t>　　　　二、味精制造市场分析</w:t>
      </w:r>
      <w:r>
        <w:rPr>
          <w:rFonts w:hint="eastAsia"/>
        </w:rPr>
        <w:br/>
      </w:r>
      <w:r>
        <w:rPr>
          <w:rFonts w:hint="eastAsia"/>
        </w:rPr>
        <w:t>　　　　三、味精制造市场变化的方向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四、中国味精制造行业发展的新思路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五、对中国味精制造行业发展的思考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中国味精制造行业市场供需现状调研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2024-2025年中国味精制造市场现状分析</w:t>
      </w:r>
      <w:r>
        <w:rPr>
          <w:rFonts w:hint="eastAsia"/>
        </w:rPr>
        <w:br/>
      </w:r>
      <w:r>
        <w:rPr>
          <w:rFonts w:hint="eastAsia"/>
        </w:rPr>
        <w:t>　　第二节 中国味精制造行业产量情况分析及预测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一、味精制造总体产能规模</w:t>
      </w:r>
      <w:r>
        <w:rPr>
          <w:rFonts w:hint="eastAsia"/>
        </w:rPr>
        <w:br/>
      </w:r>
      <w:r>
        <w:rPr>
          <w:rFonts w:hint="eastAsia"/>
        </w:rPr>
        <w:t>　　　　二、味精制造生产区域分布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三、2019-2024年中国味精制造产量统计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四、2025-2031年中国味精制造产量预测</w:t>
      </w:r>
      <w:r>
        <w:rPr>
          <w:rFonts w:hint="eastAsia"/>
        </w:rPr>
        <w:br/>
      </w:r>
      <w:r>
        <w:rPr>
          <w:rFonts w:hint="eastAsia"/>
        </w:rPr>
        <w:t>　　第三节 中国味精制造市场需求分析及预测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一、中国味精制造市场需求特点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二、2019-2024年中国味精制造市场需求量统计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三、2025-2031年中国味精制造市场需求量预测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中国味精制造价格趋势分析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一、2019-2024年中国味精制造市场价格趋势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二、2025-2031年中国味精制造市场价格走势预测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中国味精制造进出口分析</w:t>
      </w:r>
      <w:r>
        <w:rPr>
          <w:rFonts w:hint="eastAsia"/>
        </w:rPr>
        <w:br/>
      </w:r>
      <w:r>
        <w:rPr>
          <w:rFonts w:hint="eastAsia"/>
        </w:rPr>
        <w:t>　　第一节 味精制造进口情况分析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味精制造出口情况分析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影响味精制造进出口因素分析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中国味精制造行业主要指标监测分析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2019-2024年中国味精制造行业规模情况分析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2019-2024年中国味精制造行业财务能力分析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2024-2025年味精制造行业细分产品调研</w:t>
      </w:r>
      <w:r>
        <w:rPr>
          <w:rFonts w:hint="eastAsia"/>
        </w:rPr>
        <w:br/>
      </w:r>
      <w:r>
        <w:rPr>
          <w:rFonts w:hint="eastAsia"/>
        </w:rPr>
        <w:t>　　第一节 味精制造细分产品结构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2024-2025年味精制造行业上下游发展情况分析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味精制造行业上游产业发展分析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味精制造行业下游产业发展分析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中国味精制造行业重点地区发展分析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2024-2025年味精制造行业重点区域市场结构调研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**地区味精制造市场容量分析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**地区味精制造市场容量分析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**地区味精制造市场容量分析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**地区味精制造市场容量分析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**地区味精制造市场容量分析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味精制造行业重点企业竞争力分析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2024-2025年味精制造行业企业经营策略研究分析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味精制造企业多样化经营策略分析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一、味精制造企业多样化经营情况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二、现行味精制造行业多样化经营的方向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大型味精制造企业集团未来发展策略分析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对中小味精制造企业生产经营的建议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2024-2025年味精制造行业前景及投资风险预警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2025年味精制造市场前景分析</w:t>
      </w:r>
      <w:r>
        <w:rPr>
          <w:rFonts w:hint="eastAsia"/>
        </w:rPr>
        <w:br/>
      </w:r>
      <w:r>
        <w:rPr>
          <w:rFonts w:hint="eastAsia"/>
        </w:rPr>
        <w:t>　　第二节 2025年味精制造行业发展趋势预测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影响味精制造行业发展的主要因素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一、2025年影响味精制造行业运行的有利因素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二、2025年影响味精制造行业运行的稳定因素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三、2025年影响味精制造行业运行的不利因素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四、2025年中国味精制造行业发展面临的挑战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五、2025年中国味精制造行业发展面临的机遇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味精制造行业投资风险预警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一、味精制造行业市场风险预测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二、味精制造行业政策风险预测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三、味精制造行业经营风险预测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四、味精制造行业技术风险预测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五、味精制造行业竞争风险预测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六、味精制造行业其他风险预测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2025-2031年味精制造投资建议</w:t>
      </w:r>
      <w:r>
        <w:rPr>
          <w:rFonts w:hint="eastAsia"/>
        </w:rPr>
        <w:br/>
      </w:r>
      <w:r>
        <w:rPr>
          <w:rFonts w:hint="eastAsia"/>
        </w:rPr>
        <w:t>　　第一节 2024-2025年味精制造行业投资环境分析</w:t>
      </w:r>
      <w:r>
        <w:rPr>
          <w:rFonts w:hint="eastAsia"/>
        </w:rPr>
        <w:br/>
      </w:r>
      <w:r>
        <w:rPr>
          <w:rFonts w:hint="eastAsia"/>
        </w:rPr>
        <w:t>　　第二节 味精制造行业投资进入壁垒分析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味精制造行业历程</w:t>
      </w:r>
      <w:r>
        <w:rPr>
          <w:rFonts w:hint="eastAsia"/>
        </w:rPr>
        <w:br/>
      </w:r>
      <w:r>
        <w:rPr>
          <w:rFonts w:hint="eastAsia"/>
        </w:rPr>
        <w:t>　　图表 味精制造行业生命周期</w:t>
      </w:r>
      <w:r>
        <w:rPr>
          <w:rFonts w:hint="eastAsia"/>
        </w:rPr>
        <w:br/>
      </w:r>
      <w:r>
        <w:rPr>
          <w:rFonts w:hint="eastAsia"/>
        </w:rPr>
        <w:t>　　图表 味精制造行业产业链分析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2019-2024年中国味精制造行业市场规模及增长情况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2019-2024年味精制造行业市场容量分析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2019-2024年中国味精制造行业产能统计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2019-2024年中国味精制造行业产量及增长趋势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2019-2024年中国味精制造市场需求量及增速统计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2025年中国味精制造行业需求领域分布格局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2019-2024年中国味精制造行业销售收入分析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2019-2024年中国味精制造行业盈利情况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2019-2024年中国味精制造行业利润总额统计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2019-2024年中国味精制造进口数量分析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2019-2024年中国味精制造进口金额分析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2019-2024年中国味精制造出口数量分析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2019-2024年中国味精制造出口金额分析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2025年中国味精制造进口国家及地区分析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2025年中国味精制造出口国家及地区分析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2019-2024年中国味精制造行业企业数量情况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2019-2024年中国味精制造行业企业平均规模情况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**地区味精制造市场规模及增长情况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**地区味精制造市场规模及增长情况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**地区味精制造市场规模及增长情况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**地区味精制造市场规模及增长情况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味精制造重点企业（一）基本信息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味精制造重点企业（一）经营情况分析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味精制造重点企业（一）主要经济指标情况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味精制造重点企业（一）盈利能力情况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味精制造重点企业（一）偿债能力情况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味精制造重点企业（一）运营能力情况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味精制造重点企业（一）成长能力情况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味精制造重点企业（二）基本信息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味精制造重点企业（二）经营情况分析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味精制造重点企业（二）主要经济指标情况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味精制造重点企业（二）盈利能力情况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味精制造重点企业（二）偿债能力情况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味精制造重点企业（二）运营能力情况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味精制造重点企业（二）成长能力情况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味精制造重点企业（三）基本信息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味精制造重点企业（三）经营情况分析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味精制造重点企业（三）主要经济指标情况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味精制造重点企业（三）盈利能力情况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味精制造重点企业（三）偿债能力情况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味精制造重点企业（三）运营能力情况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味精制造重点企业（三）成长能力情况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2025-2031年中国味精制造行业产能预测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2025-2031年中国味精制造行业产量预测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2025-2031年中国味精制造市场需求量预测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2025-2031年中国味精制造行业供需平衡预测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2025-2031年中国味精制造行业市场容量预测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2025-2031年中国味精制造行业市场规模预测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2025年中国味精制造市场前景分析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2025年中国味精制造发展趋势预测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b50db2ee94b89" w:history="1">
        <w:r>
          <w:rPr>
            <w:rStyle w:val="Hyperlink"/>
          </w:rPr>
          <w:t>中国味精制造行业现状与发展前景预测报告（2025-2031年）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b50db2ee94b89" w:history="1">
        <w:r>
          <w:rPr>
            <w:rStyle w:val="Hyperlink"/>
          </w:rPr>
          <w:t>https://www.20087.com/5/29/WeiJingZhiZaoFaZhanXianZhuangQianJing.html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热点：味精的原料、味精制造原理、土法提取味精、味精制造工序有哪些、味精是什么做成的、味精制造原料、味精合成方法、味精制造成本、鸡精和味精哪个更健康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701ed6ea34bf3" w:history="1">
      <w:r>
        <w:rPr>
          <w:rStyle w:val="Hyperlink"/>
        </w:rPr>
        <w:t>中国味精制造行业现状与发展前景预测报告（2025-2031年）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WeiJingZhiZaoFaZhanXianZhuangQianJing.html" TargetMode="External" Id="R645b50db2ee9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WeiJingZhiZaoFaZhanXianZhuangQianJing.html" TargetMode="External" Id="Rc1a701ed6ea3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2024-11-13T02:55:00Z</dcterms:created>
  <dcterms:modified xsi:type="dcterms:W3CDTF">2024-11-13T03:55:00Z</dcterms:modified>
  <dc:subject>中国味精制造行业现状与发展前景预测报告（2025-2031年）</dc:subject>
  <dc:title>中国味精制造行业现状与发展前景预测报告（2025-2031年）</dc:title>
  <cp:keywords>中国味精制造行业现状与发展前景预测报告（2025-2031年）</cp:keywords>
  <dc:description>中国味精制造行业现状与发展前景预测报告（2025-2031年）</dc:description>
</cp:coreProperties>
</file>