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c8591dff4140" w:history="1">
              <w:r>
                <w:rPr>
                  <w:rStyle w:val="Hyperlink"/>
                </w:rPr>
                <w:t>全球与中国干果食品行业市场分析及发展前景报告（2026-2032年）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c8591dff4140" w:history="1">
              <w:r>
                <w:rPr>
                  <w:rStyle w:val="Hyperlink"/>
                </w:rPr>
                <w:t>全球与中国干果食品行业市场分析及发展前景报告（2026-2032年）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dc8591dff4140" w:history="1">
                <w:r>
                  <w:rPr>
                    <w:rStyle w:val="Hyperlink"/>
                  </w:rPr>
                  <w:t>https://www.20087.com/5/19/GanGuoShiPinDeXianZhuangYuFaZhanQianJing.html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食品是以坚果类、果实类或水果蔬菜等为原料，经过干燥、烘焙、调味等加工工艺制成的休闲食品，广泛用于家庭消费、礼品市场、餐饮搭配及健康零食领域。干果食品包括核桃仁、腰果、杏仁、葡萄干、柿饼、芒果干等，兼具营养丰富、便于储存与携带的特点。随着消费者对健康饮食理念的认同度提升，低糖、无添加、原味烘培等类型的干果食品受到青睐，部分品牌通过独立小包装、混合拼配、功能性强化（如添加益生菌、维生素）等方式满足多样化消费需求。此外，电商平台的普及推动了干果食品的品牌化与渠道多元化发展，直播带货、内容营销等新形式也加速了品类渗透率的提升。</w:t>
      </w:r>
      <w:r>
        <w:rPr>
          <w:rFonts w:hint="eastAsia"/>
        </w:rPr>
        <w:br/>
      </w:r>
      <w:r>
        <w:rPr>
          <w:rFonts w:hint="eastAsia"/>
        </w:rPr>
        <w:t>　　未来，干果食品将朝着营养功能化、个性化定制、绿色加工方向持续演进，适应消费升级与健康导向的趋势。市场调研网指出，随着功能性食品市场的兴起，富含抗氧化成分、膳食纤维、优质蛋白等功能性干果产品将成为研发重点，例如结合植物提取物、超级食材开发具有特定健康效益的产品。个性化定制服务也将兴起，用户可根据自身口味偏好、营养需求选择原料组合与加工方式，打造专属健康零食方案。在生产端，绿色节能干燥技术（如真空冷冻干燥、微波辅助干燥）的应用比例将持续上升，减少营养流失并提升能效。同时，食品安全监管趋严背景下，可追溯体系、智能包装、冷链运输等新技术将进一步保障产品质量与供应链透明度，推动行业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dc8591dff4140" w:history="1">
        <w:r>
          <w:rPr>
            <w:rStyle w:val="Hyperlink"/>
          </w:rPr>
          <w:t>全球与中国干果食品行业市场分析及发展前景报告（2026-2032年）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干果食品行业的市场规模、竞争格局及技术发展现状。报告详细梳理了干果食品产业链结构、区域分布特征及干果食品市场需求变化，重点评估了干果食品重点企业的市场表现与战略布局。通过对政策环境、技术创新方向及消费趋势的分析，科学预测了干果食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全球市场干果食品市场总体规模</w:t>
      </w:r>
      <w:r>
        <w:rPr>
          <w:rFonts w:hint="eastAsia"/>
        </w:rPr>
        <w:br/>
      </w:r>
      <w:r>
        <w:rPr>
          <w:rFonts w:hint="eastAsia"/>
        </w:rPr>
        <w:t>　　1.4 中国市场干果食品市场总体规模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干果食品行业发展总体概况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干果食品行业发展主要特点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干果食品行业发展影响因素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干果食品有利因素</w:t>
      </w:r>
      <w:r>
        <w:rPr>
          <w:rFonts w:hint="eastAsia"/>
        </w:rPr>
        <w:br/>
      </w:r>
      <w:r>
        <w:rPr>
          <w:rFonts w:hint="eastAsia"/>
        </w:rPr>
        <w:t>　　　　1.5.3 .2 干果食品不利因素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全球市场，近三年干果食品主要企业占有率及排名（按收入）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干果食品主要企业在国际市场占有率（按收入，2023-2026）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2025年干果食品主要企业在国际市场排名（按收入）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全球市场主要企业干果食品销售收入（2023-2026）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中国市场，近三年干果食品主要企业占有率及排名（按收入）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干果食品主要企业在中国市场占有率（按收入，2023-2026）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2025年干果食品主要企业在中国市场排名（按收入）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中国市场主要企业干果食品销售收入（2023-2026）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全球主要厂商干果食品总部及产地分布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全球主要厂商成立时间及干果食品商业化日期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全球主要厂商干果食品产品类型及应用</w:t>
      </w:r>
      <w:r>
        <w:rPr>
          <w:rFonts w:hint="eastAsia"/>
        </w:rPr>
        <w:br/>
      </w:r>
      <w:r>
        <w:rPr>
          <w:rFonts w:hint="eastAsia"/>
        </w:rPr>
        <w:t>　　2.6 干果食品行业集中度、竞争程度分析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干果食品行业集中度分析：2025年全球Top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全球干果食品第一梯队、第二梯队和第三梯队厂商（品牌）及市场份额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全球干果食品主要地区分析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全球主要地区干果食品市场规模分析：2021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全球主要地区干果食品销售额及份额（2021-2026）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全球主要地区干果食品销售额及份额预测（2027-2032）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中东干果食品销售额及预测（2021-2032）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坚果类干果</w:t>
      </w:r>
      <w:r>
        <w:rPr>
          <w:rFonts w:hint="eastAsia"/>
        </w:rPr>
        <w:br/>
      </w:r>
      <w:r>
        <w:rPr>
          <w:rFonts w:hint="eastAsia"/>
        </w:rPr>
        <w:t>　　　　4.1.2 水果类干果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按产品类型细分，全球干果食品销售额对比（2021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按产品类型细分，全球干果食品销售额及市场份额（2021-2026）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按产品类型细分，全球干果食品销售额预测（2027-2032）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按产品类型细分，中国干果食品销售额及市场份额（2021-2026）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按产品类型细分，中国干果食品销售额预测（2027-2032）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按应用细分，全球干果食品销售额对比（2021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按应用细分，全球干果食品销售额及市场份额（2021-2026）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按应用细分，全球干果食品销售额预测（2027-2032）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中国不同应用干果食品销售额及预测（2021-2032）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中国不同应用干果食品销售额及市场份额（2021-2026）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中国不同应用干果食品销售额预测（2027-2032）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干果食品产品及服务介绍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干果食品行业发展趋势</w:t>
      </w:r>
      <w:r>
        <w:rPr>
          <w:rFonts w:hint="eastAsia"/>
        </w:rPr>
        <w:br/>
      </w:r>
      <w:r>
        <w:rPr>
          <w:rFonts w:hint="eastAsia"/>
        </w:rPr>
        <w:t>　　7.2 干果食品行业主要驱动因素</w:t>
      </w:r>
      <w:r>
        <w:rPr>
          <w:rFonts w:hint="eastAsia"/>
        </w:rPr>
        <w:br/>
      </w:r>
      <w:r>
        <w:rPr>
          <w:rFonts w:hint="eastAsia"/>
        </w:rPr>
        <w:t>　　7.3 干果食品中国企业SWOT分析</w:t>
      </w:r>
      <w:r>
        <w:rPr>
          <w:rFonts w:hint="eastAsia"/>
        </w:rPr>
        <w:br/>
      </w:r>
      <w:r>
        <w:rPr>
          <w:rFonts w:hint="eastAsia"/>
        </w:rPr>
        <w:t>　　7.4 中国干果食品行业政策环境分析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干果食品行业产业链简介</w:t>
      </w:r>
      <w:r>
        <w:rPr>
          <w:rFonts w:hint="eastAsia"/>
        </w:rPr>
        <w:br/>
      </w:r>
      <w:r>
        <w:rPr>
          <w:rFonts w:hint="eastAsia"/>
        </w:rPr>
        <w:t>　　　　8.1.1 干果食品行业供应链分析</w:t>
      </w:r>
      <w:r>
        <w:rPr>
          <w:rFonts w:hint="eastAsia"/>
        </w:rPr>
        <w:br/>
      </w:r>
      <w:r>
        <w:rPr>
          <w:rFonts w:hint="eastAsia"/>
        </w:rPr>
        <w:t>　　　　8.1.2 干果食品主要原料及供应情况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干果食品行业主要下游客户</w:t>
      </w:r>
      <w:r>
        <w:rPr>
          <w:rFonts w:hint="eastAsia"/>
        </w:rPr>
        <w:br/>
      </w:r>
      <w:r>
        <w:rPr>
          <w:rFonts w:hint="eastAsia"/>
        </w:rPr>
        <w:t>　　8.2 干果食品行业采购模式</w:t>
      </w:r>
      <w:r>
        <w:rPr>
          <w:rFonts w:hint="eastAsia"/>
        </w:rPr>
        <w:br/>
      </w:r>
      <w:r>
        <w:rPr>
          <w:rFonts w:hint="eastAsia"/>
        </w:rPr>
        <w:t>　　8.3 干果食品行业生产模式</w:t>
      </w:r>
      <w:r>
        <w:rPr>
          <w:rFonts w:hint="eastAsia"/>
        </w:rPr>
        <w:br/>
      </w:r>
      <w:r>
        <w:rPr>
          <w:rFonts w:hint="eastAsia"/>
        </w:rPr>
        <w:t>　　8.4 干果食品行业销售模式及销售渠道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干果食品行业发展主要特点</w:t>
      </w:r>
      <w:r>
        <w:rPr>
          <w:rFonts w:hint="eastAsia"/>
        </w:rPr>
        <w:br/>
      </w:r>
      <w:r>
        <w:rPr>
          <w:rFonts w:hint="eastAsia"/>
        </w:rPr>
        <w:t>　　表 2： 干果食品行业发展有利因素分析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干果食品行业发展不利因素分析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进入干果食品行业壁垒</w:t>
      </w:r>
      <w:r>
        <w:rPr>
          <w:rFonts w:hint="eastAsia"/>
        </w:rPr>
        <w:br/>
      </w:r>
      <w:r>
        <w:rPr>
          <w:rFonts w:hint="eastAsia"/>
        </w:rPr>
        <w:t>　　表 5： 干果食品主要企业在国际市场占有率（按收入，2023-2026）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2025年干果食品主要企业在国际市场排名（按收入）&amp;（万元）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全球市场主要企业干果食品销售收入（2023-2026）&amp;（万元）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干果食品主要企业在中国市场占有率（按收入，2023-2026）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2025年干果食品主要企业在中国市场排名（按收入）&amp;（万元）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中国市场主要企业干果食品销售收入（2023-2026）&amp;（万元）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全球主要厂商干果食品总部及产地分布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全球主要厂商成立时间及干果食品商业化日期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全球主要厂商干果食品产品类型及应用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2025年全球干果食品主要厂商市场地位（第一梯队、第二梯队和第三梯队）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全球干果食品市场投资、并购等现状分析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全球主要地区干果食品销售额：（2021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全球主要地区干果食品销售额及份额列表（2021-2026）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全球主要地区干果食品销售额及份额列表预测（2027-2032）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坚果类干果主要企业列表</w:t>
      </w:r>
      <w:r>
        <w:rPr>
          <w:rFonts w:hint="eastAsia"/>
        </w:rPr>
        <w:br/>
      </w:r>
      <w:r>
        <w:rPr>
          <w:rFonts w:hint="eastAsia"/>
        </w:rPr>
        <w:t>　　表 22： 水果类干果主要企业列表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按产品类型细分，全球干果食品销售额及增长率对比（2021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按产品类型细分，全球干果食品销售额市场份额列表（2021-2026）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按产品类型细分，全球干果食品销售额市场份额预测（2027-2032）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按产品类型细分，中国干果食品销售额市场份额列表（2021-2026）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按产品类型细分，中国干果食品销售额市场份额预测（2027-2032）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按应用细分，全球干果食品销售额及增长率对比（2021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按应用细分，全球干果食品销售额市场份额列表（2021-2026）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按应用细分，全球干果食品市场份额预测（2027-2032）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中国不同应用干果食品销售额（2021-2026）&amp;（万元）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中国不同应用干果食品销售额市场份额列表（2021-2026）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中国不同应用干果食品销售额预测（2027-2032）&amp;（万元）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中国不同应用干果食品销售额市场份额预测（2027-2032）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干果食品产品及服务介绍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干果食品产品及服务介绍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干果食品产品及服务介绍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干果食品产品及服务介绍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干果食品产品及服务介绍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干果食品产品及服务介绍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干果食品产品及服务介绍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干果食品产品及服务介绍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干果食品产品及服务介绍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干果食品产品及服务介绍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干果食品产品及服务介绍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干果食品产品及服务介绍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重点企业（18）公司信息、总部、干果食品市场地位以及主要的竞争对手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干果食品产品及服务介绍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干果食品收入及毛利率（2021-2026）&amp;（万元）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干果食品行业发展趋势</w:t>
      </w:r>
      <w:r>
        <w:rPr>
          <w:rFonts w:hint="eastAsia"/>
        </w:rPr>
        <w:br/>
      </w:r>
      <w:r>
        <w:rPr>
          <w:rFonts w:hint="eastAsia"/>
        </w:rPr>
        <w:t>　　表 132： 干果食品行业主要驱动因素</w:t>
      </w:r>
      <w:r>
        <w:rPr>
          <w:rFonts w:hint="eastAsia"/>
        </w:rPr>
        <w:br/>
      </w:r>
      <w:r>
        <w:rPr>
          <w:rFonts w:hint="eastAsia"/>
        </w:rPr>
        <w:t>　　表 133： 干果食品行业供应链分析</w:t>
      </w:r>
      <w:r>
        <w:rPr>
          <w:rFonts w:hint="eastAsia"/>
        </w:rPr>
        <w:br/>
      </w:r>
      <w:r>
        <w:rPr>
          <w:rFonts w:hint="eastAsia"/>
        </w:rPr>
        <w:t>　　表 134： 干果食品上游原料供应商</w:t>
      </w:r>
      <w:r>
        <w:rPr>
          <w:rFonts w:hint="eastAsia"/>
        </w:rPr>
        <w:br/>
      </w:r>
      <w:r>
        <w:rPr>
          <w:rFonts w:hint="eastAsia"/>
        </w:rPr>
        <w:t>　　表 135： 干果食品行业主要下游客户</w:t>
      </w:r>
      <w:r>
        <w:rPr>
          <w:rFonts w:hint="eastAsia"/>
        </w:rPr>
        <w:br/>
      </w:r>
      <w:r>
        <w:rPr>
          <w:rFonts w:hint="eastAsia"/>
        </w:rPr>
        <w:t>　　表 136： 干果食品典型经销商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干果食品产品图片</w:t>
      </w:r>
      <w:r>
        <w:rPr>
          <w:rFonts w:hint="eastAsia"/>
        </w:rPr>
        <w:br/>
      </w:r>
      <w:r>
        <w:rPr>
          <w:rFonts w:hint="eastAsia"/>
        </w:rPr>
        <w:t>　　图 2： 全球市场干果食品市场规模，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全球干果食品市场销售额预测：（万元）&amp;（2021-2032）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中国市场干果食品销售额及未来趋势（2021-2032）&amp;（万元）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2025年全球前五大厂商干果食品市场份额</w:t>
      </w:r>
      <w:r>
        <w:rPr>
          <w:rFonts w:hint="eastAsia"/>
        </w:rPr>
        <w:br/>
      </w:r>
      <w:r>
        <w:rPr>
          <w:rFonts w:hint="eastAsia"/>
        </w:rPr>
        <w:t>　　图 6： 2025年全球干果食品第一梯队、第二梯队和第三梯队厂商及市场份额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全球主要地区干果食品销售额市场份额（2021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中东干果食品销售额及预测（2021-2032）&amp;（万元）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坚果类干果 产品图片</w:t>
      </w:r>
      <w:r>
        <w:rPr>
          <w:rFonts w:hint="eastAsia"/>
        </w:rPr>
        <w:br/>
      </w:r>
      <w:r>
        <w:rPr>
          <w:rFonts w:hint="eastAsia"/>
        </w:rPr>
        <w:t>　　图 17： 全球坚果类干果规模及增长率（2021-2032）&amp;（万元）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水果类干果产品图片</w:t>
      </w:r>
      <w:r>
        <w:rPr>
          <w:rFonts w:hint="eastAsia"/>
        </w:rPr>
        <w:br/>
      </w:r>
      <w:r>
        <w:rPr>
          <w:rFonts w:hint="eastAsia"/>
        </w:rPr>
        <w:t>　　图 19： 全球水果类干果规模及增长率（2021-2032）&amp;（万元）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按产品类型细分，全球干果食品市场份额2025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按产品类型细分，全球干果食品市场份额2021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按产品类型细分，全球干果食品市场份额预测2026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按产品类型细分，中国干果食品市场份额2021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按产品类型细分，中国干果食品市场份额预测2026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按应用细分，全球干果食品市场份额2025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按应用细分，全球干果食品市场份额2021 &amp; 2025</w:t>
      </w:r>
      <w:r>
        <w:rPr>
          <w:rFonts w:hint="eastAsia"/>
        </w:rPr>
        <w:br/>
      </w:r>
      <w:r>
        <w:rPr>
          <w:rFonts w:hint="eastAsia"/>
        </w:rPr>
        <w:t>　　图 31： 干果食品中国企业SWOT分析</w:t>
      </w:r>
      <w:r>
        <w:rPr>
          <w:rFonts w:hint="eastAsia"/>
        </w:rPr>
        <w:br/>
      </w:r>
      <w:r>
        <w:rPr>
          <w:rFonts w:hint="eastAsia"/>
        </w:rPr>
        <w:t>　　图 32： 干果食品产业链</w:t>
      </w:r>
      <w:r>
        <w:rPr>
          <w:rFonts w:hint="eastAsia"/>
        </w:rPr>
        <w:br/>
      </w:r>
      <w:r>
        <w:rPr>
          <w:rFonts w:hint="eastAsia"/>
        </w:rPr>
        <w:t>　　图 33： 干果食品行业采购模式分析</w:t>
      </w:r>
      <w:r>
        <w:rPr>
          <w:rFonts w:hint="eastAsia"/>
        </w:rPr>
        <w:br/>
      </w:r>
      <w:r>
        <w:rPr>
          <w:rFonts w:hint="eastAsia"/>
        </w:rPr>
        <w:t>　　图 34： 干果食品行业生产模式</w:t>
      </w:r>
      <w:r>
        <w:rPr>
          <w:rFonts w:hint="eastAsia"/>
        </w:rPr>
        <w:br/>
      </w:r>
      <w:r>
        <w:rPr>
          <w:rFonts w:hint="eastAsia"/>
        </w:rPr>
        <w:t>　　图 35： 干果食品行业销售模式分析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c8591dff4140" w:history="1">
        <w:r>
          <w:rPr>
            <w:rStyle w:val="Hyperlink"/>
          </w:rPr>
          <w:t>全球与中国干果食品行业市场分析及发展前景报告（2026-2032年）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dc8591dff4140" w:history="1">
        <w:r>
          <w:rPr>
            <w:rStyle w:val="Hyperlink"/>
          </w:rPr>
          <w:t>https://www.20087.com/5/19/GanGuoShiPinDeXianZhuangYuFaZhanQianJing.html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热点：干果批发市场、搬家需要什么干果食品、50种干果种类大全图片、干果食品加盟店排行榜、坚果质量等级、干果食品图片大全大图、干果坚果有几种、干果食品包装袋、干果食品有限公司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ddf354824df0" w:history="1">
      <w:r>
        <w:rPr>
          <w:rStyle w:val="Hyperlink"/>
        </w:rPr>
        <w:t>全球与中国干果食品行业市场分析及发展前景报告（2026-2032年）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nGuoShiPinDeXianZhuangYuFaZhanQianJing.html" TargetMode="External" Id="R575dc8591df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nGuoShiPinDeXianZhuangYuFaZhanQianJing.html" TargetMode="External" Id="R7b4dddf3548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2026-02-08T01:34:14Z</dcterms:created>
  <dcterms:modified xsi:type="dcterms:W3CDTF">2026-02-08T02:34:14Z</dcterms:modified>
  <dc:subject>全球与中国干果食品行业市场分析及发展前景报告（2026-2032年）</dc:subject>
  <dc:title>全球与中国干果食品行业市场分析及发展前景报告（2026-2032年）</dc:title>
  <cp:keywords>全球与中国干果食品行业市场分析及发展前景报告（2026-2032年）</cp:keywords>
  <dc:description>全球与中国干果食品行业市场分析及发展前景报告（2026-2032年）</dc:description>
</cp:coreProperties>
</file>