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a6f570b8b4687" w:history="1">
              <w:r>
                <w:rPr>
                  <w:rStyle w:val="Hyperlink"/>
                </w:rPr>
                <w:t>全球与中国生态食品市场调查研究及发展前景报告（2026-2032年）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a6f570b8b4687" w:history="1">
              <w:r>
                <w:rPr>
                  <w:rStyle w:val="Hyperlink"/>
                </w:rPr>
                <w:t>全球与中国生态食品市场调查研究及发展前景报告（2026-2032年）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a6f570b8b4687" w:history="1">
                <w:r>
                  <w:rPr>
                    <w:rStyle w:val="Hyperlink"/>
                  </w:rPr>
                  <w:t>https://www.20087.com/5/59/ShengTaiShiPinFaZhanQianJingFenXi.html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食品是在生产、加工、流通等环节中遵循生态农业理念，减少化学投入品使用，注重生物多样性保护和资源循环利用，具有较高安全性和环境友好性的食品，包括有机食品、绿色食品、无公害农产品等类型。目前，生态食品已在高端消费市场、社区团购、生鲜电商、农超对接等渠道获得一定认可，部分品牌通过产地直供、区块链溯源、会员制农场等方式提升消费者信任度。随着公众健康意识增强与政府对食品安全的重视程度提升，生态食品的市场需求稳步增长。然而，行业内仍面临认证体系混乱、标准执行不一、生产成本高、消费者认知误区多等问题，制约其规模化发展与市场渗透率提升。</w:t>
      </w:r>
      <w:r>
        <w:rPr>
          <w:rFonts w:hint="eastAsia"/>
        </w:rPr>
        <w:br/>
      </w:r>
      <w:r>
        <w:rPr>
          <w:rFonts w:hint="eastAsia"/>
        </w:rPr>
        <w:t>　　未来，生态食品将朝着标准化、品牌化、科技化方向持续演进。市场调研网指出，国家将进一步完善生态食品认证与监管体系，推动建立统一的质量分级标准与追溯机制，提升行业整体规范水平。同时，依托物联网、遥感监测、智能灌溉等智慧农业技术，生态食品的种植管理与品质控制能力将大大提升，推动从传统农业向数字农业转型。在消费升级背景下，生态食品将更多融入社区生鲜、中央厨房、预制菜等新兴业态，拓展消费场景与配送网络。此外，随着碳中和目标的推进，生态食品的低碳足迹与可持续标签将成为国际市场准入的重要依据，助力我国农业品牌走向全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7a6f570b8b4687" w:history="1">
        <w:r>
          <w:rPr>
            <w:rStyle w:val="Hyperlink"/>
          </w:rPr>
          <w:t>全球与中国生态食品市场调查研究及发展前景报告（2026-2032年）</w:t>
        </w:r>
      </w:hyperlink>
      <w:r>
        <w:rPr>
          <w:rFonts w:hint="eastAsia"/>
        </w:rPr>
        <w:t>》，2025年生态食品行业市场规模达 亿元，预计2032年市场规模将达 亿元，期间年均复合增长率（CAGR）达 %。报告全面分析了生态食品行业的市场规模、产业链结构及技术现状，结合生态食品市场需求、价格动态与竞争格局，提供了清晰的数据支持。报告预测了生态食品发展趋势与市场前景，重点解读了生态食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中国生态食品概述</w:t>
      </w:r>
      <w:r>
        <w:rPr>
          <w:rFonts w:hint="eastAsia"/>
        </w:rPr>
        <w:br/>
      </w:r>
      <w:r>
        <w:rPr>
          <w:rFonts w:hint="eastAsia"/>
        </w:rPr>
        <w:t>　　第一节 生态食品行业定义</w:t>
      </w:r>
      <w:r>
        <w:rPr>
          <w:rFonts w:hint="eastAsia"/>
        </w:rPr>
        <w:br/>
      </w:r>
      <w:r>
        <w:rPr>
          <w:rFonts w:hint="eastAsia"/>
        </w:rPr>
        <w:t>　　第二节 生态食品行业发展特性</w:t>
      </w:r>
      <w:r>
        <w:rPr>
          <w:rFonts w:hint="eastAsia"/>
        </w:rPr>
        <w:br/>
      </w:r>
      <w:r>
        <w:rPr>
          <w:rFonts w:hint="eastAsia"/>
        </w:rPr>
        <w:t>　　第三节 生态食品产业链分析</w:t>
      </w:r>
      <w:r>
        <w:rPr>
          <w:rFonts w:hint="eastAsia"/>
        </w:rPr>
        <w:br/>
      </w:r>
      <w:r>
        <w:rPr>
          <w:rFonts w:hint="eastAsia"/>
        </w:rPr>
        <w:t>　　第四节 生态食品行业生命周期分析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中国生态食品发展环境分析</w:t>
      </w:r>
      <w:r>
        <w:rPr>
          <w:rFonts w:hint="eastAsia"/>
        </w:rPr>
        <w:br/>
      </w:r>
      <w:r>
        <w:rPr>
          <w:rFonts w:hint="eastAsia"/>
        </w:rPr>
        <w:t>　　第一节 生态食品行业经济环境分析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全球生态食品市场发展概况</w:t>
      </w:r>
      <w:r>
        <w:rPr>
          <w:rFonts w:hint="eastAsia"/>
        </w:rPr>
        <w:br/>
      </w:r>
      <w:r>
        <w:rPr>
          <w:rFonts w:hint="eastAsia"/>
        </w:rPr>
        <w:t>　　第一节 全球生态食品市场发展分析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北美地区主要国家生态食品市场概况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欧洲地区主要国家生态食品市场概况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亚洲地区主要国家生态食品市场概况</w:t>
      </w:r>
      <w:r>
        <w:rPr>
          <w:rFonts w:hint="eastAsia"/>
        </w:rPr>
        <w:br/>
      </w:r>
      <w:r>
        <w:rPr>
          <w:rFonts w:hint="eastAsia"/>
        </w:rPr>
        <w:t>　　第五节 全球生态食品市场发展预测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中国生态食品发展现状</w:t>
      </w:r>
      <w:r>
        <w:rPr>
          <w:rFonts w:hint="eastAsia"/>
        </w:rPr>
        <w:br/>
      </w:r>
      <w:r>
        <w:rPr>
          <w:rFonts w:hint="eastAsia"/>
        </w:rPr>
        <w:t>　　第一节 中国生态食品市场现状分析</w:t>
      </w:r>
      <w:r>
        <w:rPr>
          <w:rFonts w:hint="eastAsia"/>
        </w:rPr>
        <w:br/>
      </w:r>
      <w:r>
        <w:rPr>
          <w:rFonts w:hint="eastAsia"/>
        </w:rPr>
        <w:t>　　第二节 中国生态食品行业产量情况分析及预测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一、生态食品总体产能规模</w:t>
      </w:r>
      <w:r>
        <w:rPr>
          <w:rFonts w:hint="eastAsia"/>
        </w:rPr>
        <w:br/>
      </w:r>
      <w:r>
        <w:rPr>
          <w:rFonts w:hint="eastAsia"/>
        </w:rPr>
        <w:t>　　　　二、生态食品生产区域分布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三、2020-2025年中国生态食品行业产量统计分析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中国生态食品市场需求分析及预测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二、2020-2025年中国生态食品市场需求量统计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三、2026-2032年中国生态食品市场需求量预测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二、2026-2032年中国生态食品市场价格走势预测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生态食品市场特性分析</w:t>
      </w:r>
      <w:r>
        <w:rPr>
          <w:rFonts w:hint="eastAsia"/>
        </w:rPr>
        <w:br/>
      </w:r>
      <w:r>
        <w:rPr>
          <w:rFonts w:hint="eastAsia"/>
        </w:rPr>
        <w:t>　　第一节 生态食品行业集中度分析</w:t>
      </w:r>
      <w:r>
        <w:rPr>
          <w:rFonts w:hint="eastAsia"/>
        </w:rPr>
        <w:br/>
      </w:r>
      <w:r>
        <w:rPr>
          <w:rFonts w:hint="eastAsia"/>
        </w:rPr>
        <w:t>　　第二节 生态食品行业SWOT分析</w:t>
      </w:r>
      <w:r>
        <w:rPr>
          <w:rFonts w:hint="eastAsia"/>
        </w:rPr>
        <w:br/>
      </w:r>
      <w:r>
        <w:rPr>
          <w:rFonts w:hint="eastAsia"/>
        </w:rPr>
        <w:t>　　　　一、生态食品行业优势</w:t>
      </w:r>
      <w:r>
        <w:rPr>
          <w:rFonts w:hint="eastAsia"/>
        </w:rPr>
        <w:br/>
      </w:r>
      <w:r>
        <w:rPr>
          <w:rFonts w:hint="eastAsia"/>
        </w:rPr>
        <w:t>　　　　二、生态食品行业劣势</w:t>
      </w:r>
      <w:r>
        <w:rPr>
          <w:rFonts w:hint="eastAsia"/>
        </w:rPr>
        <w:br/>
      </w:r>
      <w:r>
        <w:rPr>
          <w:rFonts w:hint="eastAsia"/>
        </w:rPr>
        <w:t>　　　　三、生态食品行业机会</w:t>
      </w:r>
      <w:r>
        <w:rPr>
          <w:rFonts w:hint="eastAsia"/>
        </w:rPr>
        <w:br/>
      </w:r>
      <w:r>
        <w:rPr>
          <w:rFonts w:hint="eastAsia"/>
        </w:rPr>
        <w:t>　　　　四、生态食品行业风险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2020-2025年生态食品行业经济运行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2020-2025年中国生态食品行业盈利能力分析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2020-2025年中国生态食品行业发展能力分析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2020-2025年生态食品行业偿债能力分析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2020-2025年生态食品制造企业数量分析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**地区生态食品市场发展分析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**地区生态食品市场发展分析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**地区生态食品市场发展分析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**地区生态食品市场发展分析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**地区生态食品市场发展分析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2020-2025年中国生态食品进出口分析</w:t>
      </w:r>
      <w:r>
        <w:rPr>
          <w:rFonts w:hint="eastAsia"/>
        </w:rPr>
        <w:br/>
      </w:r>
      <w:r>
        <w:rPr>
          <w:rFonts w:hint="eastAsia"/>
        </w:rPr>
        <w:t>　　第一节 生态食品进口情况分析</w:t>
      </w:r>
      <w:r>
        <w:rPr>
          <w:rFonts w:hint="eastAsia"/>
        </w:rPr>
        <w:br/>
      </w:r>
      <w:r>
        <w:rPr>
          <w:rFonts w:hint="eastAsia"/>
        </w:rPr>
        <w:t>　　第二节 生态食品出口情况分析</w:t>
      </w:r>
      <w:r>
        <w:rPr>
          <w:rFonts w:hint="eastAsia"/>
        </w:rPr>
        <w:br/>
      </w:r>
      <w:r>
        <w:rPr>
          <w:rFonts w:hint="eastAsia"/>
        </w:rPr>
        <w:t>　　第三节 影响生态食品进出口因素分析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主要生态食品生产企业及竞争格局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生态食品行业投资战略研究</w:t>
      </w:r>
      <w:r>
        <w:rPr>
          <w:rFonts w:hint="eastAsia"/>
        </w:rPr>
        <w:br/>
      </w:r>
      <w:r>
        <w:rPr>
          <w:rFonts w:hint="eastAsia"/>
        </w:rPr>
        <w:t>　　第一节 生态食品行业发展战略研究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对我国生态食品品牌的战略思考</w:t>
      </w:r>
      <w:r>
        <w:rPr>
          <w:rFonts w:hint="eastAsia"/>
        </w:rPr>
        <w:br/>
      </w:r>
      <w:r>
        <w:rPr>
          <w:rFonts w:hint="eastAsia"/>
        </w:rPr>
        <w:t>　　　　一、生态食品品牌的重要性</w:t>
      </w:r>
      <w:r>
        <w:rPr>
          <w:rFonts w:hint="eastAsia"/>
        </w:rPr>
        <w:br/>
      </w:r>
      <w:r>
        <w:rPr>
          <w:rFonts w:hint="eastAsia"/>
        </w:rPr>
        <w:t>　　　　二、生态食品实施品牌战略的意义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四、我国生态食品企业的品牌战略</w:t>
      </w:r>
      <w:r>
        <w:rPr>
          <w:rFonts w:hint="eastAsia"/>
        </w:rPr>
        <w:br/>
      </w:r>
      <w:r>
        <w:rPr>
          <w:rFonts w:hint="eastAsia"/>
        </w:rPr>
        <w:t>　　　　五、生态食品品牌战略管理的策略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生态食品经营策略分析</w:t>
      </w:r>
      <w:r>
        <w:rPr>
          <w:rFonts w:hint="eastAsia"/>
        </w:rPr>
        <w:br/>
      </w:r>
      <w:r>
        <w:rPr>
          <w:rFonts w:hint="eastAsia"/>
        </w:rPr>
        <w:t>　　　　一、生态食品市场细分策略</w:t>
      </w:r>
      <w:r>
        <w:rPr>
          <w:rFonts w:hint="eastAsia"/>
        </w:rPr>
        <w:br/>
      </w:r>
      <w:r>
        <w:rPr>
          <w:rFonts w:hint="eastAsia"/>
        </w:rPr>
        <w:t>　　　　二、生态食品市场创新策略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2026年生态食品市场前景分析</w:t>
      </w:r>
      <w:r>
        <w:rPr>
          <w:rFonts w:hint="eastAsia"/>
        </w:rPr>
        <w:br/>
      </w:r>
      <w:r>
        <w:rPr>
          <w:rFonts w:hint="eastAsia"/>
        </w:rPr>
        <w:t>　　第二节 2026年生态食品行业发展趋势预测</w:t>
      </w:r>
      <w:r>
        <w:rPr>
          <w:rFonts w:hint="eastAsia"/>
        </w:rPr>
        <w:br/>
      </w:r>
      <w:r>
        <w:rPr>
          <w:rFonts w:hint="eastAsia"/>
        </w:rPr>
        <w:t>　　第三节 生态食品行业投资风险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生态食品投资建议</w:t>
      </w:r>
      <w:r>
        <w:rPr>
          <w:rFonts w:hint="eastAsia"/>
        </w:rPr>
        <w:br/>
      </w:r>
      <w:r>
        <w:rPr>
          <w:rFonts w:hint="eastAsia"/>
        </w:rPr>
        <w:t>　　第一节 生态食品行业投资环境分析</w:t>
      </w:r>
      <w:r>
        <w:rPr>
          <w:rFonts w:hint="eastAsia"/>
        </w:rPr>
        <w:br/>
      </w:r>
      <w:r>
        <w:rPr>
          <w:rFonts w:hint="eastAsia"/>
        </w:rPr>
        <w:t>　　第二节 生态食品行业投资进入壁垒分析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2020-2025年中国生态食品市场规模及增长情况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2026-2032年中国生态食品行业产量预测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2026-2032年中国生态食品行业市场需求预测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2020-2025年中国生态食品行业进口量及增速统计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2020-2025年中国生态食品行业出口量及增速统计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2026年生态食品市场前景分析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2026-2032年中国生态食品市场需求预测</w:t>
      </w:r>
      <w:r>
        <w:rPr>
          <w:rFonts w:hint="eastAsia"/>
        </w:rPr>
        <w:br/>
      </w:r>
      <w:r>
        <w:rPr>
          <w:rFonts w:hint="eastAsia"/>
        </w:rPr>
        <w:t>　　图表 2026年生态食品发展趋势预测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a6f570b8b4687" w:history="1">
        <w:r>
          <w:rPr>
            <w:rStyle w:val="Hyperlink"/>
          </w:rPr>
          <w:t>全球与中国生态食品市场调查研究及发展前景报告（2026-2032年）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a6f570b8b4687" w:history="1">
        <w:r>
          <w:rPr>
            <w:rStyle w:val="Hyperlink"/>
          </w:rPr>
          <w:t>https://www.20087.com/5/59/ShengTaiShiPinFaZhanQianJingFenXi.html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配方可以申请专利吗、生态食品是什么意思、全国最大调料批发网站、生态食品和有机食品的区别、有机食品认证、生态食品之家卖些什么、生态食品认证、生态食品加盟十大品牌、什么叫原生态绿色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498e7ecc34844" w:history="1">
      <w:r>
        <w:rPr>
          <w:rStyle w:val="Hyperlink"/>
        </w:rPr>
        <w:t>全球与中国生态食品市场调查研究及发展前景报告（2026-2032年）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engTaiShiPinFaZhanQianJingFenXi.html" TargetMode="External" Id="Rf37a6f570b8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engTaiShiPinFaZhanQianJingFenXi.html" TargetMode="External" Id="Re20498e7ecc3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2026-05-01T05:50:18Z</dcterms:created>
  <dcterms:modified xsi:type="dcterms:W3CDTF">2026-05-01T06:50:18Z</dcterms:modified>
  <dc:subject>全球与中国生态食品市场调查研究及发展前景报告（2026-2032年）</dc:subject>
  <dc:title>全球与中国生态食品市场调查研究及发展前景报告（2026-2032年）</dc:title>
  <cp:keywords>全球与中国生态食品市场调查研究及发展前景报告（2026-2032年）</cp:keywords>
  <dc:description>全球与中国生态食品市场调查研究及发展前景报告（2026-2032年）</dc:description>
</cp:coreProperties>
</file>