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ca006bd7241c6" w:history="1">
              <w:r>
                <w:rPr>
                  <w:rStyle w:val="Hyperlink"/>
                </w:rPr>
                <w:t>2025-2031年全球与中国香草豆酱行业发展调研及市场前景分析报告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ca006bd7241c6" w:history="1">
              <w:r>
                <w:rPr>
                  <w:rStyle w:val="Hyperlink"/>
                </w:rPr>
                <w:t>2025-2031年全球与中国香草豆酱行业发展调研及市场前景分析报告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ca006bd7241c6" w:history="1">
                <w:r>
                  <w:rPr>
                    <w:rStyle w:val="Hyperlink"/>
                  </w:rPr>
                  <w:t>https://www.20087.com/5/59/XiangCaoDouJiangFaZhanXianZhuangQianJing.html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豆酱是一种以香草豆为主要原料，经发酵、研磨、调配而成的调味品或食品添加剂，广泛应用于烘焙、甜品、饮品、冰淇淋等行业，赋予产品浓郁天然香气。当前市场上产品主要分为天然发酵型与合成调配型两类，部分高端品牌强调无添加、有机种植与手工制作，迎合健康消费趋势。随着消费者对天然风味与高品质食材的偏好增强，香草豆酱在餐饮与食品工业中的应用日益广泛。但由于香草豆生长周期长、产量有限，原料价格波动较大，导致成品成本居高不下，限制了大众市场的推广。</w:t>
      </w:r>
      <w:r>
        <w:rPr>
          <w:rFonts w:hint="eastAsia"/>
        </w:rPr>
        <w:br/>
      </w:r>
      <w:r>
        <w:rPr>
          <w:rFonts w:hint="eastAsia"/>
        </w:rPr>
        <w:t>　　未来，香草豆酱将朝着高品质、差异化与可持续发展方向演进。合成生物学与植物组织培养技术的应用有望缓解原料供应紧张问题，降低生产成本并提升产品一致性。同时，风味改良与功能强化将成为研发重点，例如添加益生菌、抗氧化成分，拓展至功能性食品领域。个性化定制服务也将兴起，餐饮企业与烘焙工作室可根据自身需求定制专属风味比例。此外，环保理念将促使厂商采用可循环包装与低碳生产工艺，提升品牌形象。整体来看，香草豆酱将在消费升级与科技创新的双重作用下，逐步从传统调味品向高端食品配料与风味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ca006bd7241c6" w:history="1">
        <w:r>
          <w:rPr>
            <w:rStyle w:val="Hyperlink"/>
          </w:rPr>
          <w:t>2025-2031年全球与中国香草豆酱行业发展调研及市场前景分析报告</w:t>
        </w:r>
      </w:hyperlink>
      <w:r>
        <w:rPr>
          <w:rFonts w:hint="eastAsia"/>
        </w:rPr>
        <w:t>》系统梳理了香草豆酱行业的产业链结构，详细解读了香草豆酱市场规模、需求变化及价格动态，并对香草豆酱行业现状进行了全面分析。报告基于详实数据，科学预测了香草豆酱市场前景与发展趋势，同时聚焦香草豆酱重点企业的经营表现，剖析了行业竞争格局、市场集中度及品牌影响力。通过对香草豆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香草豆酱市场概述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按照不同产品类型，香草豆酱主要可以分为如下几个类别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全球不同产品类型香草豆酱销售额增长趋势2020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干式酱料</w:t>
      </w:r>
      <w:r>
        <w:rPr>
          <w:rFonts w:hint="eastAsia"/>
        </w:rPr>
        <w:br/>
      </w:r>
      <w:r>
        <w:rPr>
          <w:rFonts w:hint="eastAsia"/>
        </w:rPr>
        <w:t>　　　　1.2.3 湿式酱料</w:t>
      </w:r>
      <w:r>
        <w:rPr>
          <w:rFonts w:hint="eastAsia"/>
        </w:rPr>
        <w:br/>
      </w:r>
      <w:r>
        <w:rPr>
          <w:rFonts w:hint="eastAsia"/>
        </w:rPr>
        <w:t>　　1.3 从不同应用，香草豆酱主要包括如下几个方面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全球不同应用香草豆酱销售额增长趋势2020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香草豆酱行业背景、发展历史、现状及趋势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香草豆酱行业目前现状分析</w:t>
      </w:r>
      <w:r>
        <w:rPr>
          <w:rFonts w:hint="eastAsia"/>
        </w:rPr>
        <w:br/>
      </w:r>
      <w:r>
        <w:rPr>
          <w:rFonts w:hint="eastAsia"/>
        </w:rPr>
        <w:t>　　　　1.4.2 香草豆酱发展趋势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全球香草豆酱总体规模分析</w:t>
      </w:r>
      <w:r>
        <w:rPr>
          <w:rFonts w:hint="eastAsia"/>
        </w:rPr>
        <w:br/>
      </w:r>
      <w:r>
        <w:rPr>
          <w:rFonts w:hint="eastAsia"/>
        </w:rPr>
        <w:t>　　2.1 全球香草豆酱供需现状及预测（2020-2031）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全球香草豆酱产能、产量、产能利用率及发展趋势（2020-2031）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全球香草豆酱产量、需求量及发展趋势（2020-2031）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全球主要地区香草豆酱产量及发展趋势（2020-2031）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全球主要地区香草豆酱产量（2020-2025）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全球主要地区香草豆酱产量（2026-2031）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全球主要地区香草豆酱产量市场份额（2020-2031）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中国香草豆酱供需现状及预测（2020-2031）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中国香草豆酱产能、产量、产能利用率及发展趋势（2020-2031）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中国香草豆酱产量、市场需求量及发展趋势（2020-2031）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全球香草豆酱销量及销售额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全球市场香草豆酱销售额（2020-2031）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全球市场香草豆酱销量（2020-2031）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全球市场香草豆酱价格趋势（2020-2031）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全球香草豆酱主要地区分析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全球主要地区香草豆酱市场规模分析：2020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全球主要地区香草豆酱销售收入及市场份额（2020-2025年）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全球主要地区香草豆酱销售收入预测（2026-2031年）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全球主要地区香草豆酱销量分析：2020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全球主要地区香草豆酱销量及市场份额（2020-2025年）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全球主要地区香草豆酱销量及市场份额预测（2026-2031）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印度市场香草豆酱销量、收入及增长率（2020-2031）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全球市场主要厂商香草豆酱产能市场份额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全球市场主要厂商香草豆酱销量（2020-2025）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全球市场主要厂商香草豆酱销量（2020-2025）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全球市场主要厂商香草豆酱销售收入（2020-2025）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全球市场主要厂商香草豆酱销售价格（2020-2025）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2024年全球主要生产商香草豆酱收入排名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中国市场主要厂商香草豆酱销量（2020-2025）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中国市场主要厂商香草豆酱销量（2020-2025）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中国市场主要厂商香草豆酱销售收入（2020-2025）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2024年中国主要生产商香草豆酱收入排名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中国市场主要厂商香草豆酱销售价格（2020-2025）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全球主要厂商香草豆酱总部及产地分布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全球主要厂商成立时间及香草豆酱商业化日期</w:t>
      </w:r>
      <w:r>
        <w:rPr>
          <w:rFonts w:hint="eastAsia"/>
        </w:rPr>
        <w:br/>
      </w:r>
      <w:r>
        <w:rPr>
          <w:rFonts w:hint="eastAsia"/>
        </w:rPr>
        <w:t>　　4.6 全球主要厂商香草豆酱产品类型及应用</w:t>
      </w:r>
      <w:r>
        <w:rPr>
          <w:rFonts w:hint="eastAsia"/>
        </w:rPr>
        <w:br/>
      </w:r>
      <w:r>
        <w:rPr>
          <w:rFonts w:hint="eastAsia"/>
        </w:rPr>
        <w:t>　　4.7 香草豆酱行业集中度、竞争程度分析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香草豆酱行业集中度分析：2024年全球Top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全球香草豆酱第一梯队、第二梯队和第三梯队生产商（品牌）及市场份额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香草豆酱销量、收入、价格及毛利率（2020-2025）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不同产品类型香草豆酱分析</w:t>
      </w:r>
      <w:r>
        <w:rPr>
          <w:rFonts w:hint="eastAsia"/>
        </w:rPr>
        <w:br/>
      </w:r>
      <w:r>
        <w:rPr>
          <w:rFonts w:hint="eastAsia"/>
        </w:rPr>
        <w:t>　　6.1 全球不同产品类型香草豆酱销量（2020-2031）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全球不同产品类型香草豆酱销量及市场份额（2020-2025）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全球不同产品类型香草豆酱销量预测（2026-2031）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全球不同产品类型香草豆酱收入（2020-2031）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全球不同产品类型香草豆酱收入及市场份额（2020-2025）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全球不同产品类型香草豆酱收入预测（2026-2031）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全球不同产品类型香草豆酱价格走势（2020-2031）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不同应用香草豆酱分析</w:t>
      </w:r>
      <w:r>
        <w:rPr>
          <w:rFonts w:hint="eastAsia"/>
        </w:rPr>
        <w:br/>
      </w:r>
      <w:r>
        <w:rPr>
          <w:rFonts w:hint="eastAsia"/>
        </w:rPr>
        <w:t>　　7.1 全球不同应用香草豆酱销量（2020-2031）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全球不同应用香草豆酱销量及市场份额（2020-2025）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全球不同应用香草豆酱销量预测（2026-2031）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全球不同应用香草豆酱收入（2020-2031）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全球不同应用香草豆酱收入及市场份额（2020-2025）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全球不同应用香草豆酱收入预测（2026-2031）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全球不同应用香草豆酱价格走势（2020-2031）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香草豆酱产业链分析</w:t>
      </w:r>
      <w:r>
        <w:rPr>
          <w:rFonts w:hint="eastAsia"/>
        </w:rPr>
        <w:br/>
      </w:r>
      <w:r>
        <w:rPr>
          <w:rFonts w:hint="eastAsia"/>
        </w:rPr>
        <w:t>　　8.2 香草豆酱工艺制造技术分析</w:t>
      </w:r>
      <w:r>
        <w:rPr>
          <w:rFonts w:hint="eastAsia"/>
        </w:rPr>
        <w:br/>
      </w:r>
      <w:r>
        <w:rPr>
          <w:rFonts w:hint="eastAsia"/>
        </w:rPr>
        <w:t>　　8.3 香草豆酱产业上游供应分析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香草豆酱下游客户分析</w:t>
      </w:r>
      <w:r>
        <w:rPr>
          <w:rFonts w:hint="eastAsia"/>
        </w:rPr>
        <w:br/>
      </w:r>
      <w:r>
        <w:rPr>
          <w:rFonts w:hint="eastAsia"/>
        </w:rPr>
        <w:t>　　8.5 香草豆酱销售渠道分析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香草豆酱行业发展机遇及主要驱动因素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香草豆酱行业发展面临的风险</w:t>
      </w:r>
      <w:r>
        <w:rPr>
          <w:rFonts w:hint="eastAsia"/>
        </w:rPr>
        <w:br/>
      </w:r>
      <w:r>
        <w:rPr>
          <w:rFonts w:hint="eastAsia"/>
        </w:rPr>
        <w:t>　　9.3 香草豆酱行业政策分析</w:t>
      </w:r>
      <w:r>
        <w:rPr>
          <w:rFonts w:hint="eastAsia"/>
        </w:rPr>
        <w:br/>
      </w:r>
      <w:r>
        <w:rPr>
          <w:rFonts w:hint="eastAsia"/>
        </w:rPr>
        <w:t>　　9.4 香草豆酱中国企业SWOT分析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全球不同产品类型香草豆酱销售额增长（CAGR）趋势2020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香草豆酱行业目前发展现状</w:t>
      </w:r>
      <w:r>
        <w:rPr>
          <w:rFonts w:hint="eastAsia"/>
        </w:rPr>
        <w:br/>
      </w:r>
      <w:r>
        <w:rPr>
          <w:rFonts w:hint="eastAsia"/>
        </w:rPr>
        <w:t>　　表 4： 香草豆酱发展趋势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全球主要地区香草豆酱产量增速（CAGR）：（2020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全球主要地区香草豆酱产量（2020-2025）&amp;（千件）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全球主要地区香草豆酱产量（2026-2031）&amp;（千件）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全球主要地区香草豆酱产量市场份额（2020-2025）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全球主要地区香草豆酱产量（2026-2031）&amp;（千件）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全球主要地区香草豆酱销售收入增速：（2020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全球主要地区香草豆酱销售收入（2020-2025）&amp;（百万美元）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全球主要地区香草豆酱销售收入市场份额（2020-2025）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全球主要地区香草豆酱收入（2026-2031）&amp;（百万美元）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全球主要地区香草豆酱收入市场份额（2026-2031）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全球主要地区香草豆酱销量（千件）：2020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全球主要地区香草豆酱销量（2020-2025）&amp;（千件）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全球主要地区香草豆酱销量市场份额（2020-2025）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全球主要地区香草豆酱销量（2026-2031）&amp;（千件）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全球主要地区香草豆酱销量份额（2026-2031）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全球市场主要厂商香草豆酱产能（2024-2025）&amp;（千件）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全球市场主要厂商香草豆酱销量（2020-2025）&amp;（千件）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全球市场主要厂商香草豆酱销量市场份额（2020-2025）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全球市场主要厂商香草豆酱销售收入（2020-2025）&amp;（百万美元）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全球市场主要厂商香草豆酱销售收入市场份额（2020-2025）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全球市场主要厂商香草豆酱销售价格（2020-2025）&amp;（美元/件）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2024年全球主要生产商香草豆酱收入排名（百万美元）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中国市场主要厂商香草豆酱销量（2020-2025）&amp;（千件）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中国市场主要厂商香草豆酱销量市场份额（2020-2025）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中国市场主要厂商香草豆酱销售收入（2020-2025）&amp;（百万美元）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中国市场主要厂商香草豆酱销售收入市场份额（2020-2025）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2024年中国主要生产商香草豆酱收入排名（百万美元）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中国市场主要厂商香草豆酱销售价格（2020-2025）&amp;（美元/件）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全球主要厂商香草豆酱总部及产地分布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全球主要厂商成立时间及香草豆酱商业化日期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全球主要厂商香草豆酱产品类型及应用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2024年全球香草豆酱主要厂商市场地位（第一梯队、第二梯队和第三梯队）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全球香草豆酱市场投资、并购等现状分析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香草豆酱生产基地、销售区域、竞争对手及市场地位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香草豆酱产品规格、参数及市场应用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香草豆酱销量（千件）、收入（百万美元）、价格（美元/件）及毛利率（2020-2025）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全球不同产品类型香草豆酱销量（2020-2025年）&amp;（千件）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全球不同产品类型香草豆酱销量市场份额（2020-2025）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全球不同产品类型香草豆酱销量预测（2026-2031）&amp;（千件）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全球市场不同产品类型香草豆酱销量市场份额预测（2026-2031）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全球不同产品类型香草豆酱收入（2020-2025年）&amp;（百万美元）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全球不同产品类型香草豆酱收入市场份额（2020-2025）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全球不同产品类型香草豆酱收入预测（2026-2031）&amp;（百万美元）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全球不同产品类型香草豆酱收入市场份额预测（2026-2031）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全球不同应用香草豆酱销量（2020-2025年）&amp;（千件）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全球不同应用香草豆酱销量市场份额（2020-2025）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全球不同应用香草豆酱销量预测（2026-2031）&amp;（千件）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全球市场不同应用香草豆酱销量市场份额预测（2026-2031）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全球不同应用香草豆酱收入（2020-2025年）&amp;（百万美元）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全球不同应用香草豆酱收入市场份额（2020-2025）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全球不同应用香草豆酱收入预测（2026-2031）&amp;（百万美元）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全球不同应用香草豆酱收入市场份额预测（2026-2031）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香草豆酱上游原料供应商及联系方式列表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香草豆酱典型客户列表</w:t>
      </w:r>
      <w:r>
        <w:rPr>
          <w:rFonts w:hint="eastAsia"/>
        </w:rPr>
        <w:br/>
      </w:r>
      <w:r>
        <w:rPr>
          <w:rFonts w:hint="eastAsia"/>
        </w:rPr>
        <w:t>　　表 121： 香草豆酱主要销售模式及销售渠道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香草豆酱行业发展机遇及主要驱动因素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香草豆酱行业发展面临的风险</w:t>
      </w:r>
      <w:r>
        <w:rPr>
          <w:rFonts w:hint="eastAsia"/>
        </w:rPr>
        <w:br/>
      </w:r>
      <w:r>
        <w:rPr>
          <w:rFonts w:hint="eastAsia"/>
        </w:rPr>
        <w:t>　　表 124： 香草豆酱行业政策分析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香草豆酱产品图片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全球不同产品类型香草豆酱销售额2020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全球不同产品类型香草豆酱市场份额2024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干式酱料产品图片</w:t>
      </w:r>
      <w:r>
        <w:rPr>
          <w:rFonts w:hint="eastAsia"/>
        </w:rPr>
        <w:br/>
      </w:r>
      <w:r>
        <w:rPr>
          <w:rFonts w:hint="eastAsia"/>
        </w:rPr>
        <w:t>　　图 5： 湿式酱料产品图片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全球不同应用香草豆酱市场份额2024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全球香草豆酱产能、产量、产能利用率及发展趋势（2020-2031）&amp;（千件）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全球香草豆酱产量、需求量及发展趋势（2020-2031）&amp;（千件）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全球主要地区香草豆酱产量（2020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全球主要地区香草豆酱产量市场份额（2020-2031）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中国香草豆酱产能、产量、产能利用率及发展趋势（2020-2031）&amp;（千件）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中国香草豆酱产量、市场需求量及发展趋势（2020-2031）&amp;（千件）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全球香草豆酱市场销售额及增长率：（2020-2031）&amp;（百万美元）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全球市场香草豆酱市场规模：2020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全球市场香草豆酱价格趋势（2020-2031）&amp;（美元/件）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全球主要地区香草豆酱销售收入（2020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全球主要地区香草豆酱销售收入市场份额（2020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印度市场香草豆酱销量及增长率（2020-2031）&amp;（千件）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印度市场香草豆酱收入及增长率（2020-2031）&amp;（百万美元）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2024年全球市场主要厂商香草豆酱销量市场份额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2024年全球市场主要厂商香草豆酱收入市场份额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2024年中国市场主要厂商香草豆酱销量市场份额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2024年中国市场主要厂商香草豆酱收入市场份额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2024年全球前五大生产商香草豆酱市场份额</w:t>
      </w:r>
      <w:r>
        <w:rPr>
          <w:rFonts w:hint="eastAsia"/>
        </w:rPr>
        <w:br/>
      </w:r>
      <w:r>
        <w:rPr>
          <w:rFonts w:hint="eastAsia"/>
        </w:rPr>
        <w:t>　　图 39： 2024年全球香草豆酱第一梯队、第二梯队和第三梯队厂商及市场份额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全球不同产品类型香草豆酱价格走势（2020-2031）&amp;（美元/件）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全球不同应用香草豆酱价格走势（2020-2031）&amp;（美元/件）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香草豆酱产业链</w:t>
      </w:r>
      <w:r>
        <w:rPr>
          <w:rFonts w:hint="eastAsia"/>
        </w:rPr>
        <w:br/>
      </w:r>
      <w:r>
        <w:rPr>
          <w:rFonts w:hint="eastAsia"/>
        </w:rPr>
        <w:t>　　图 43： 香草豆酱中国企业SWOT分析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ca006bd7241c6" w:history="1">
        <w:r>
          <w:rPr>
            <w:rStyle w:val="Hyperlink"/>
          </w:rPr>
          <w:t>2025-2031年全球与中国香草豆酱行业发展调研及市场前景分析报告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ca006bd7241c6" w:history="1">
        <w:r>
          <w:rPr>
            <w:rStyle w:val="Hyperlink"/>
          </w:rPr>
          <w:t>https://www.20087.com/5/59/XiangCaoDouJiangFaZhanXianZhuangQianJing.html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9c9419de453a" w:history="1">
      <w:r>
        <w:rPr>
          <w:rStyle w:val="Hyperlink"/>
        </w:rPr>
        <w:t>2025-2031年全球与中国香草豆酱行业发展调研及市场前景分析报告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ngCaoDouJiangFaZhanXianZhuangQianJing.html" TargetMode="External" Id="Ree9ca006bd7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ngCaoDouJiangFaZhanXianZhuangQianJing.html" TargetMode="External" Id="R8db29c9419d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2025-02-25T07:46:59Z</dcterms:created>
  <dcterms:modified xsi:type="dcterms:W3CDTF">2025-02-25T08:46:59Z</dcterms:modified>
  <dc:subject>2025-2031年全球与中国香草豆酱行业发展调研及市场前景分析报告</dc:subject>
  <dc:title>2025-2031年全球与中国香草豆酱行业发展调研及市场前景分析报告</dc:title>
  <cp:keywords>2025-2031年全球与中国香草豆酱行业发展调研及市场前景分析报告</cp:keywords>
  <dc:description>2025-2031年全球与中国香草豆酱行业发展调研及市场前景分析报告</dc:description>
</cp:coreProperties>
</file>