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91db42d2d46f5" w:history="1">
              <w:r>
                <w:rPr>
                  <w:rStyle w:val="Hyperlink"/>
                </w:rPr>
                <w:t>2025-2031年中国鸡精及调味品市场现状全面调研与发展趋势分析报告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91db42d2d46f5" w:history="1">
              <w:r>
                <w:rPr>
                  <w:rStyle w:val="Hyperlink"/>
                </w:rPr>
                <w:t>2025-2031年中国鸡精及调味品市场现状全面调研与发展趋势分析报告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91db42d2d46f5" w:history="1">
                <w:r>
                  <w:rPr>
                    <w:rStyle w:val="Hyperlink"/>
                  </w:rPr>
                  <w:t>https://www.20087.com/5/79/JiJingJiDiaoWeiPinWeiLaiFaZhanQu.html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及调味品行业近年来经历了显著的增长，这得益于消费者对食品口味的多样化需求和对烹饪便捷性的追求。随着生活水平的提高，人们对于食品的品质和口感要求越来越高，鸡精等调味品因其能够快速提升菜肴风味而受到欢迎。同时，行业内的企业也在不断创新，推出低钠、无添加、有机等健康概念的调味品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鸡精及调味品行业将更加注重健康和个性化。随着健康意识的增强，低盐、低糖、无防腐剂的调味品将成为市场主流，同时，植物基调味品和功能性调味品（如富含抗氧化剂或益生菌的调味品）也将受到关注。此外，个性化定制将成为行业的新趋势，消费者可以根据个人口味偏好，通过在线平台定制专属调味品，满足独特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91db42d2d46f5" w:history="1">
        <w:r>
          <w:rPr>
            <w:rStyle w:val="Hyperlink"/>
          </w:rPr>
          <w:t>2025-2031年中国鸡精及调味品市场现状全面调研与发展趋势分析报告</w:t>
        </w:r>
      </w:hyperlink>
      <w:r>
        <w:rPr>
          <w:rFonts w:hint="eastAsia"/>
        </w:rPr>
        <w:t>》系统分析了鸡精及调味品行业的市场规模、市场需求及价格波动，深入探讨了鸡精及调味品产业链关键环节及各细分市场特点。报告基于权威数据，科学预测了鸡精及调味品市场前景与发展趋势，同时评估了鸡精及调味品重点企业的经营状况，包括品牌影响力、市场集中度及竞争格局。通过SWOT分析，报告揭示了鸡精及调味品行业面临的风险与机遇，为鸡精及调味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2025年世界鸡精产业运行态势观察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2025年世界鸡精产业发展综述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第三节 2025年世界鸡精所属行业主要国家运行分析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第四节 2025-2031年世界鸡精产业发展趋势分析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2025年中国鸡精行业市场发展环境解析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2025年中国鸡精市场政策环境分析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第三节 2025年中国鸡精市场社会环境分析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2025年中国鸡精产业运行形势追踪</w:t>
      </w:r>
      <w:r>
        <w:rPr>
          <w:rFonts w:hint="eastAsia"/>
        </w:rPr>
        <w:br/>
      </w:r>
      <w:r>
        <w:rPr>
          <w:rFonts w:hint="eastAsia"/>
        </w:rPr>
        <w:t>　　第一节 2025年中国鸡精市场背景简析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2025年中国鸡精产业发展概述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2025年中国鸡精产业质量问题分析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一、2025年鸡精调味料监督抽查不合格企业分析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2020-2025年中国调味品所属行业规模分析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2025年中国调味品所属行业结构分析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2020-2025年中国调味品所属行业产值分析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2020-2025年中国调味品所属行业成本费用分析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2020-2025年中国调味品所属行业盈利能力分析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2025年中国鸡精所属行业市场运行动态解读</w:t>
      </w:r>
      <w:r>
        <w:rPr>
          <w:rFonts w:hint="eastAsia"/>
        </w:rPr>
        <w:br/>
      </w:r>
      <w:r>
        <w:rPr>
          <w:rFonts w:hint="eastAsia"/>
        </w:rPr>
        <w:t>　　第一节 2025年中国鸡精产业市场发展总况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2025年中国鸡精产业项目建设分析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2025年中国鸡精产业市场营销分析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2025年中国鸡精产业市场调查分析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2025年中国鸡精产业市场竞争现状及策略分析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2025年中国鸡精产业竞争现状分析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2025年中国鸡精重点省市发展分析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四、山东鸡精所属行业市场运行分析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2025年中国鸡精行业集中度分析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2025年中国鸡精企业提升竞争力策略分析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2025-2031年中国鸡精行业竞争趋势分析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中国鸡精优势/典型/重点/主要/顶尖/标杆/标志性生产企业竞争力及关键性数据分析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上海太太乐食品有限公司（太太乐）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武汉亚太调味食品有限公司（亚太）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广州家乐食品有限公司（家乐）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上海味好美食品有限公司（味好美）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四川豪吉食品有限公司（豪吉）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沈阳红梅味精股份有限公司（红梅）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东莞市百味佳食品有限公司（百味佳）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成都金宫味业食品有限公司（金宫）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其它</w:t>
      </w:r>
      <w:r>
        <w:rPr>
          <w:rFonts w:hint="eastAsia"/>
        </w:rPr>
        <w:br/>
      </w:r>
      <w:r>
        <w:rPr>
          <w:rFonts w:hint="eastAsia"/>
        </w:rPr>
        <w:t>　　　　一、山东信乐味精有限公司</w:t>
      </w:r>
      <w:r>
        <w:rPr>
          <w:rFonts w:hint="eastAsia"/>
        </w:rPr>
        <w:br/>
      </w:r>
      <w:r>
        <w:rPr>
          <w:rFonts w:hint="eastAsia"/>
        </w:rPr>
        <w:t>　　　　二、重庆飞亚实业公司</w:t>
      </w:r>
      <w:r>
        <w:rPr>
          <w:rFonts w:hint="eastAsia"/>
        </w:rPr>
        <w:br/>
      </w:r>
      <w:r>
        <w:rPr>
          <w:rFonts w:hint="eastAsia"/>
        </w:rPr>
        <w:t>　　　　三、武汉市劲宝食品有限公司</w:t>
      </w:r>
      <w:r>
        <w:rPr>
          <w:rFonts w:hint="eastAsia"/>
        </w:rPr>
        <w:br/>
      </w:r>
      <w:r>
        <w:rPr>
          <w:rFonts w:hint="eastAsia"/>
        </w:rPr>
        <w:t>　　　　四、济南双玉味精有限公司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2025年中国调味品行业发展动态探究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二、贸易战影响下调味品行业持续增长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2025年中国味精行业市场运行态势剖析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2025年中国味精行业发展动态分析</w:t>
      </w:r>
      <w:r>
        <w:rPr>
          <w:rFonts w:hint="eastAsia"/>
        </w:rPr>
        <w:br/>
      </w:r>
      <w:r>
        <w:rPr>
          <w:rFonts w:hint="eastAsia"/>
        </w:rPr>
        <w:t>　　　　一、佳隆股份鸡精将大面积取代味精</w:t>
      </w:r>
      <w:r>
        <w:rPr>
          <w:rFonts w:hint="eastAsia"/>
        </w:rPr>
        <w:br/>
      </w:r>
      <w:r>
        <w:rPr>
          <w:rFonts w:hint="eastAsia"/>
        </w:rPr>
        <w:t>　　　　二、马铃薯深加工可生产味精</w:t>
      </w:r>
      <w:r>
        <w:rPr>
          <w:rFonts w:hint="eastAsia"/>
        </w:rPr>
        <w:br/>
      </w:r>
      <w:r>
        <w:rPr>
          <w:rFonts w:hint="eastAsia"/>
        </w:rPr>
        <w:t>　　　　三、梅花味精 “出污水”而不染</w:t>
      </w:r>
      <w:r>
        <w:rPr>
          <w:rFonts w:hint="eastAsia"/>
        </w:rPr>
        <w:br/>
      </w:r>
      <w:r>
        <w:rPr>
          <w:rFonts w:hint="eastAsia"/>
        </w:rPr>
        <w:t>　　第二节 2025年中国味精市场发展现状分析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一、行业规模及分布现状分析</w:t>
      </w:r>
      <w:r>
        <w:rPr>
          <w:rFonts w:hint="eastAsia"/>
        </w:rPr>
        <w:br/>
      </w:r>
      <w:r>
        <w:rPr>
          <w:rFonts w:hint="eastAsia"/>
        </w:rPr>
        <w:t>　　　　二、味精市场供需分析</w:t>
      </w:r>
      <w:r>
        <w:rPr>
          <w:rFonts w:hint="eastAsia"/>
        </w:rPr>
        <w:br/>
      </w:r>
      <w:r>
        <w:rPr>
          <w:rFonts w:hint="eastAsia"/>
        </w:rPr>
        <w:t>　　　　三、味精市场价格现状分析</w:t>
      </w:r>
      <w:r>
        <w:rPr>
          <w:rFonts w:hint="eastAsia"/>
        </w:rPr>
        <w:br/>
      </w:r>
      <w:r>
        <w:rPr>
          <w:rFonts w:hint="eastAsia"/>
        </w:rPr>
        <w:t>　　第三节 2025年中国味精产业发展中存在的问题及对策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2025-2031年中国鸡精产业投资价值研究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2025年中国鸡精产业投资环境分析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2020-2025年我国调味品行业企业数量增长趋势图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2020-2025年我国调味品行业资产规模增长趋势图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91db42d2d46f5" w:history="1">
        <w:r>
          <w:rPr>
            <w:rStyle w:val="Hyperlink"/>
          </w:rPr>
          <w:t>2025-2031年中国鸡精及调味品市场现状全面调研与发展趋势分析报告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91db42d2d46f5" w:history="1">
        <w:r>
          <w:rPr>
            <w:rStyle w:val="Hyperlink"/>
          </w:rPr>
          <w:t>https://www.20087.com/5/79/JiJingJiDiaoWeiPinWeiLaiFaZhanQu.html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鸡精一样的颗粒调料是什么、鸡精及调味品怎么做、什么鸡精味道最好最鲜、鸡精调味品和味精哪个更健康、哪些调料能代替鸡精味精提鲜、鸡精调味品对人体有害吗、复合调味料和鸡精一样吗、鸡精调味品可以喂蔬菜吗、鸡精味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2ef512d454d6c" w:history="1">
      <w:r>
        <w:rPr>
          <w:rStyle w:val="Hyperlink"/>
        </w:rPr>
        <w:t>2025-2031年中国鸡精及调味品市场现状全面调研与发展趋势分析报告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JingJiDiaoWeiPinWeiLaiFaZhanQu.html" TargetMode="External" Id="Ra1391db42d2d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JingJiDiaoWeiPinWeiLaiFaZhanQu.html" TargetMode="External" Id="R8222ef512d4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2025-03-20T04:23:00Z</dcterms:created>
  <dcterms:modified xsi:type="dcterms:W3CDTF">2025-03-20T05:23:00Z</dcterms:modified>
  <dc:subject>2025-2031年中国鸡精及调味品市场现状全面调研与发展趋势分析报告</dc:subject>
  <dc:title>2025-2031年中国鸡精及调味品市场现状全面调研与发展趋势分析报告</dc:title>
  <cp:keywords>2025-2031年中国鸡精及调味品市场现状全面调研与发展趋势分析报告</cp:keywords>
  <dc:description>2025-2031年中国鸡精及调味品市场现状全面调研与发展趋势分析报告</dc:description>
</cp:coreProperties>
</file>