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bf9dfbd0d4ab6" w:history="1">
              <w:r>
                <w:rPr>
                  <w:rStyle w:val="Hyperlink"/>
                </w:rPr>
                <w:t>2025-2031年中国发酵制品市场现状调研与发展前景预测分析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bf9dfbd0d4ab6" w:history="1">
              <w:r>
                <w:rPr>
                  <w:rStyle w:val="Hyperlink"/>
                </w:rPr>
                <w:t>2025-2031年中国发酵制品市场现状调研与发展前景预测分析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bf9dfbd0d4ab6" w:history="1">
                <w:r>
                  <w:rPr>
                    <w:rStyle w:val="Hyperlink"/>
                  </w:rPr>
                  <w:t>https://www.20087.com/5/79/FaJiaoZhiPinHangYeFaZhanQianJing.html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制品，如酸奶、泡菜、酱油、啤酒等，作为传统食品的重要组成部分，近年来随着消费者对健康食品和传统风味的追求，其市场需求和产品创新持续增长。现代发酵制品不仅在生产工艺上实现了优化，如采用微生物发酵、生物工程技术，提高了产品的营养价值和风味稳定性，还在健康属性和文化内涵上做出了提升，如开发出低糖、无添加、富含益生菌等功能性发酵食品，以及融合地方文化和传统工艺的特色发酵食品，满足了消费者对健康、美味和文化体验的需求。</w:t>
      </w:r>
      <w:r>
        <w:rPr>
          <w:rFonts w:hint="eastAsia"/>
        </w:rPr>
        <w:br/>
      </w:r>
      <w:r>
        <w:rPr>
          <w:rFonts w:hint="eastAsia"/>
        </w:rPr>
        <w:t>　　未来，发酵制品的发展将更加注重健康化、个性化和文化传承。一方面，通过集成微生物技术和健康食品科学，发酵制品将开发出具有特定健康功效和个性化营养需求的产品，如益生菌食品、发酵蛋白食品，推动食品行业的健康化转型。另一方面，发酵制品将探索与地方文化和非物质文化遗产的结合，作为地方特色和文化符号的载体，推动食品文化和地方经济的发展。此外，随着消费者对食品透明度和可追溯性的重视，发酵制品将加强与食品安全追溯和品牌故事的融合，作为食品安全和品牌信任的保障，提升消费者信心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bf9dfbd0d4ab6" w:history="1">
        <w:r>
          <w:rPr>
            <w:rStyle w:val="Hyperlink"/>
          </w:rPr>
          <w:t>2025-2031年中国发酵制品市场现状调研与发展前景预测分析</w:t>
        </w:r>
      </w:hyperlink>
      <w:r>
        <w:rPr>
          <w:rFonts w:hint="eastAsia"/>
        </w:rPr>
        <w:t>》从产业链视角出发，系统分析了发酵制品行业的市场现状与需求动态，详细解读了发酵制品市场规模、价格波动及上下游影响因素。报告深入剖析了发酵制品细分领域的发展特点，基于权威数据对市场前景及未来趋势进行了科学预测，同时揭示了发酵制品重点企业的竞争格局与市场集中度变化。报告客观翔实地指出了发酵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发酵制品行业概述</w:t>
      </w:r>
      <w:r>
        <w:rPr>
          <w:rFonts w:hint="eastAsia"/>
        </w:rPr>
        <w:br/>
      </w:r>
      <w:r>
        <w:rPr>
          <w:rFonts w:hint="eastAsia"/>
        </w:rPr>
        <w:t>　　第一节 发酵制品定义与分类</w:t>
      </w:r>
      <w:r>
        <w:rPr>
          <w:rFonts w:hint="eastAsia"/>
        </w:rPr>
        <w:br/>
      </w:r>
      <w:r>
        <w:rPr>
          <w:rFonts w:hint="eastAsia"/>
        </w:rPr>
        <w:t>　　第二节 发酵制品应用领域</w:t>
      </w:r>
      <w:r>
        <w:rPr>
          <w:rFonts w:hint="eastAsia"/>
        </w:rPr>
        <w:br/>
      </w:r>
      <w:r>
        <w:rPr>
          <w:rFonts w:hint="eastAsia"/>
        </w:rPr>
        <w:t>　　第三节 发酵制品行业经济指标分析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一、发酵制品行业赢利性评估</w:t>
      </w:r>
      <w:r>
        <w:rPr>
          <w:rFonts w:hint="eastAsia"/>
        </w:rPr>
        <w:br/>
      </w:r>
      <w:r>
        <w:rPr>
          <w:rFonts w:hint="eastAsia"/>
        </w:rPr>
        <w:t>　　　　二、发酵制品行业成长速度分析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三、发酵制品附加值提升空间探讨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四、发酵制品行业进入壁垒分析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五、发酵制品行业风险性评估</w:t>
      </w:r>
      <w:r>
        <w:rPr>
          <w:rFonts w:hint="eastAsia"/>
        </w:rPr>
        <w:br/>
      </w:r>
      <w:r>
        <w:rPr>
          <w:rFonts w:hint="eastAsia"/>
        </w:rPr>
        <w:t>　　　　六、发酵制品行业周期性分析</w:t>
      </w:r>
      <w:r>
        <w:rPr>
          <w:rFonts w:hint="eastAsia"/>
        </w:rPr>
        <w:br/>
      </w:r>
      <w:r>
        <w:rPr>
          <w:rFonts w:hint="eastAsia"/>
        </w:rPr>
        <w:t>　　　　七、发酵制品行业竞争程度指标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八、发酵制品行业成熟度综合分析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发酵制品产业链及经营模式分析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三、发酵制品销售模式与渠道策略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2024-2025年全球发酵制品行业发展分析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一、全球发酵制品行业市场规模与趋势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二、全球发酵制品行业发展特点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三、全球发酵制品行业竞争格局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主要国家与地区发酵制品市场分析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2025-2031年全球发酵制品行业发展趋势与前景预测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一、发酵制品技术发展趋势</w:t>
      </w:r>
      <w:r>
        <w:rPr>
          <w:rFonts w:hint="eastAsia"/>
        </w:rPr>
        <w:br/>
      </w:r>
      <w:r>
        <w:rPr>
          <w:rFonts w:hint="eastAsia"/>
        </w:rPr>
        <w:t>　　　　二、发酵制品行业发展趋势</w:t>
      </w:r>
      <w:r>
        <w:rPr>
          <w:rFonts w:hint="eastAsia"/>
        </w:rPr>
        <w:br/>
      </w:r>
      <w:r>
        <w:rPr>
          <w:rFonts w:hint="eastAsia"/>
        </w:rPr>
        <w:t>　　　　三、发酵制品行业发展潜力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2024-2025年发酵制品产能与投资动态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一、国内发酵制品产能现状与利用效率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二、发酵制品产能扩张与投资动态分析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发酵制品行业产量情况分析与趋势预测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一、2019-2024年发酵制品行业产量与增长趋势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1、2019-2024年发酵制品产量及增长趋势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2、2019-2024年发酵制品细分产品产量及份额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二、发酵制品产量影响因素分析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三、2025-2031年发酵制品产量预测</w:t>
      </w:r>
      <w:r>
        <w:rPr>
          <w:rFonts w:hint="eastAsia"/>
        </w:rPr>
        <w:br/>
      </w:r>
      <w:r>
        <w:rPr>
          <w:rFonts w:hint="eastAsia"/>
        </w:rPr>
        <w:t>　　第三节 2025-2031年发酵制品市场需求与销售分析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一、2024-2025年发酵制品行业需求现状</w:t>
      </w:r>
      <w:r>
        <w:rPr>
          <w:rFonts w:hint="eastAsia"/>
        </w:rPr>
        <w:br/>
      </w:r>
      <w:r>
        <w:rPr>
          <w:rFonts w:hint="eastAsia"/>
        </w:rPr>
        <w:t>　　　　二、发酵制品客户群体与需求特点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三、2019-2024年发酵制品行业销售规模分析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四、2025-2031年发酵制品市场增长潜力与规模预测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一、2024-2025年发酵制品主要细分产品市场现状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2024-2025年发酵制品行业技术发展现状及趋势分析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一、2019-2024年发酵制品市场价格走势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发酵制品定价策略与方法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2025-2031年发酵制品价格竞争态势与趋势预测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2024-2025年重点区域发酵制品市场发展概况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2019-2024年中国发酵制品行业进出口情况分析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发酵制品行业进口规模与来源分析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一、2019-2024年发酵制品进口规模分析</w:t>
      </w:r>
      <w:r>
        <w:rPr>
          <w:rFonts w:hint="eastAsia"/>
        </w:rPr>
        <w:br/>
      </w:r>
      <w:r>
        <w:rPr>
          <w:rFonts w:hint="eastAsia"/>
        </w:rPr>
        <w:t>　　　　二、发酵制品主要进口来源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发酵制品行业出口规模与目的地分析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一、2019-2024年发酵制品出口规模分析</w:t>
      </w:r>
      <w:r>
        <w:rPr>
          <w:rFonts w:hint="eastAsia"/>
        </w:rPr>
        <w:br/>
      </w:r>
      <w:r>
        <w:rPr>
          <w:rFonts w:hint="eastAsia"/>
        </w:rPr>
        <w:t>　　　　二、发酵制品主要出口目的地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2019-2024年中国发酵制品总体规模与财务指标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中国发酵制品行业总体规模分析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一、发酵制品企业数量与结构</w:t>
      </w:r>
      <w:r>
        <w:rPr>
          <w:rFonts w:hint="eastAsia"/>
        </w:rPr>
        <w:br/>
      </w:r>
      <w:r>
        <w:rPr>
          <w:rFonts w:hint="eastAsia"/>
        </w:rPr>
        <w:t>　　　　二、发酵制品从业人员规模</w:t>
      </w:r>
      <w:r>
        <w:rPr>
          <w:rFonts w:hint="eastAsia"/>
        </w:rPr>
        <w:br/>
      </w:r>
      <w:r>
        <w:rPr>
          <w:rFonts w:hint="eastAsia"/>
        </w:rPr>
        <w:t>　　　　三、发酵制品行业资产状况</w:t>
      </w:r>
      <w:r>
        <w:rPr>
          <w:rFonts w:hint="eastAsia"/>
        </w:rPr>
        <w:br/>
      </w:r>
      <w:r>
        <w:rPr>
          <w:rFonts w:hint="eastAsia"/>
        </w:rPr>
        <w:t>　　第二节 中国发酵制品行业财务指标总体分析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发酵制品重点企业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发酵制品领先企业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发酵制品标杆企业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发酵制品代表企业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发酵制品龙头企业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发酵制品重点企业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中国发酵制品行业竞争格局分析</w:t>
      </w:r>
      <w:r>
        <w:rPr>
          <w:rFonts w:hint="eastAsia"/>
        </w:rPr>
        <w:br/>
      </w:r>
      <w:r>
        <w:rPr>
          <w:rFonts w:hint="eastAsia"/>
        </w:rPr>
        <w:t>　　第一节 发酵制品行业竞争格局总览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2024-2025年发酵制品行业竞争力分析</w:t>
      </w:r>
      <w:r>
        <w:rPr>
          <w:rFonts w:hint="eastAsia"/>
        </w:rPr>
        <w:br/>
      </w:r>
      <w:r>
        <w:rPr>
          <w:rFonts w:hint="eastAsia"/>
        </w:rPr>
        <w:t>　　　　一、发酵制品供应商议价能力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四、发酵制品替代品威胁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2019-2024年发酵制品行业企业并购活动分析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2024-2025年发酵制品行业会展与招投标活动分析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一、发酵制品行业会展活动及其市场影响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2025年中国发酵制品企业发展策略分析</w:t>
      </w:r>
      <w:r>
        <w:rPr>
          <w:rFonts w:hint="eastAsia"/>
        </w:rPr>
        <w:br/>
      </w:r>
      <w:r>
        <w:rPr>
          <w:rFonts w:hint="eastAsia"/>
        </w:rPr>
        <w:t>　　第一节 发酵制品市场策略分析</w:t>
      </w:r>
      <w:r>
        <w:rPr>
          <w:rFonts w:hint="eastAsia"/>
        </w:rPr>
        <w:br/>
      </w:r>
      <w:r>
        <w:rPr>
          <w:rFonts w:hint="eastAsia"/>
        </w:rPr>
        <w:t>　　　　一、发酵制品市场定位与拓展策略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二、发酵制品市场细分与目标客户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发酵制品销售策略分析</w:t>
      </w:r>
      <w:r>
        <w:rPr>
          <w:rFonts w:hint="eastAsia"/>
        </w:rPr>
        <w:br/>
      </w:r>
      <w:r>
        <w:rPr>
          <w:rFonts w:hint="eastAsia"/>
        </w:rPr>
        <w:t>　　　　一、发酵制品销售渠道与网络建设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提高发酵制品企业竞争力建议</w:t>
      </w:r>
      <w:r>
        <w:rPr>
          <w:rFonts w:hint="eastAsia"/>
        </w:rPr>
        <w:br/>
      </w:r>
      <w:r>
        <w:rPr>
          <w:rFonts w:hint="eastAsia"/>
        </w:rPr>
        <w:t>　　　　一、发酵制品技术创新与管理优化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发酵制品品牌战略思考</w:t>
      </w:r>
      <w:r>
        <w:rPr>
          <w:rFonts w:hint="eastAsia"/>
        </w:rPr>
        <w:br/>
      </w:r>
      <w:r>
        <w:rPr>
          <w:rFonts w:hint="eastAsia"/>
        </w:rPr>
        <w:t>　　　　一、发酵制品品牌建设与维护</w:t>
      </w:r>
      <w:r>
        <w:rPr>
          <w:rFonts w:hint="eastAsia"/>
        </w:rPr>
        <w:br/>
      </w:r>
      <w:r>
        <w:rPr>
          <w:rFonts w:hint="eastAsia"/>
        </w:rPr>
        <w:t>　　　　二、发酵制品品牌影响力与市场竞争力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中国发酵制品行业风险与对策</w:t>
      </w:r>
      <w:r>
        <w:rPr>
          <w:rFonts w:hint="eastAsia"/>
        </w:rPr>
        <w:br/>
      </w:r>
      <w:r>
        <w:rPr>
          <w:rFonts w:hint="eastAsia"/>
        </w:rPr>
        <w:t>　　第一节 发酵制品行业SWOT分析</w:t>
      </w:r>
      <w:r>
        <w:rPr>
          <w:rFonts w:hint="eastAsia"/>
        </w:rPr>
        <w:br/>
      </w:r>
      <w:r>
        <w:rPr>
          <w:rFonts w:hint="eastAsia"/>
        </w:rPr>
        <w:t>　　　　一、发酵制品行业优势分析</w:t>
      </w:r>
      <w:r>
        <w:rPr>
          <w:rFonts w:hint="eastAsia"/>
        </w:rPr>
        <w:br/>
      </w:r>
      <w:r>
        <w:rPr>
          <w:rFonts w:hint="eastAsia"/>
        </w:rPr>
        <w:t>　　　　二、发酵制品行业劣势分析</w:t>
      </w:r>
      <w:r>
        <w:rPr>
          <w:rFonts w:hint="eastAsia"/>
        </w:rPr>
        <w:br/>
      </w:r>
      <w:r>
        <w:rPr>
          <w:rFonts w:hint="eastAsia"/>
        </w:rPr>
        <w:t>　　　　三、发酵制品市场机会探索</w:t>
      </w:r>
      <w:r>
        <w:rPr>
          <w:rFonts w:hint="eastAsia"/>
        </w:rPr>
        <w:br/>
      </w:r>
      <w:r>
        <w:rPr>
          <w:rFonts w:hint="eastAsia"/>
        </w:rPr>
        <w:t>　　　　四、发酵制品市场威胁评估</w:t>
      </w:r>
      <w:r>
        <w:rPr>
          <w:rFonts w:hint="eastAsia"/>
        </w:rPr>
        <w:br/>
      </w:r>
      <w:r>
        <w:rPr>
          <w:rFonts w:hint="eastAsia"/>
        </w:rPr>
        <w:t>　　第二节 发酵制品行业风险及对策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2025-2031年中国发酵制品行业前景与发展趋势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发酵制品行业发展环境分析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2025-2031年发酵制品行业发展趋势与方向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一、发酵制品行业发展方向预测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二、发酵制品发展趋势分析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2025-2031年发酵制品行业发展潜力与机遇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一、发酵制品市场发展潜力评估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二、发酵制品新兴市场与机遇探索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发酵制品行业研究结论与建议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中:智:林:：发酵制品行业发展建议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发酵制品行业历程</w:t>
      </w:r>
      <w:r>
        <w:rPr>
          <w:rFonts w:hint="eastAsia"/>
        </w:rPr>
        <w:br/>
      </w:r>
      <w:r>
        <w:rPr>
          <w:rFonts w:hint="eastAsia"/>
        </w:rPr>
        <w:t>　　图表 发酵制品行业生命周期</w:t>
      </w:r>
      <w:r>
        <w:rPr>
          <w:rFonts w:hint="eastAsia"/>
        </w:rPr>
        <w:br/>
      </w:r>
      <w:r>
        <w:rPr>
          <w:rFonts w:hint="eastAsia"/>
        </w:rPr>
        <w:t>　　图表 发酵制品行业产业链分析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2019-2024年发酵制品行业市场容量分析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2019-2024年中国发酵制品行业产量及增长趋势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2019-2024年中国发酵制品市场需求量及增速统计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2025年中国发酵制品行业需求领域分布格局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2019-2024年中国发酵制品出口数量分析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2025年中国发酵制品进口国家及地区分析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2025年中国发酵制品出口国家及地区分析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2019-2024年中国发酵制品行业企业平均规模情况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发酵制品企业信息</w:t>
      </w:r>
      <w:r>
        <w:rPr>
          <w:rFonts w:hint="eastAsia"/>
        </w:rPr>
        <w:br/>
      </w:r>
      <w:r>
        <w:rPr>
          <w:rFonts w:hint="eastAsia"/>
        </w:rPr>
        <w:t>　　图表 发酵制品企业经营情况分析</w:t>
      </w:r>
      <w:r>
        <w:rPr>
          <w:rFonts w:hint="eastAsia"/>
        </w:rPr>
        <w:br/>
      </w:r>
      <w:r>
        <w:rPr>
          <w:rFonts w:hint="eastAsia"/>
        </w:rPr>
        <w:t>　　图表 发酵制品重点企业（三）主要经济指标情况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2025-2031年中国发酵制品市场前景分析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bf9dfbd0d4ab6" w:history="1">
        <w:r>
          <w:rPr>
            <w:rStyle w:val="Hyperlink"/>
          </w:rPr>
          <w:t>2025-2031年中国发酵制品市场现状调研与发展前景预测分析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bf9dfbd0d4ab6" w:history="1">
        <w:r>
          <w:rPr>
            <w:rStyle w:val="Hyperlink"/>
          </w:rPr>
          <w:t>https://www.20087.com/5/79/FaJiaoZhiPinHangYeFaZhanQianJing.html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热点：生活中有哪些发酵产品、火腿是腌制品还是发酵制品、十大发酵食物排行榜、超市的发酵产品并分类、发酵食品的种类、发酵工程食品有哪些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8f1d47546459e" w:history="1">
      <w:r>
        <w:rPr>
          <w:rStyle w:val="Hyperlink"/>
        </w:rPr>
        <w:t>2025-2031年中国发酵制品市场现状调研与发展前景预测分析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FaJiaoZhiPinHangYeFaZhanQianJing.html" TargetMode="External" Id="Rbaabf9dfbd0d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FaJiaoZhiPinHangYeFaZhanQianJing.html" TargetMode="External" Id="Re598f1d47546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2024-12-09T03:48:00Z</dcterms:created>
  <dcterms:modified xsi:type="dcterms:W3CDTF">2024-12-09T04:48:00Z</dcterms:modified>
  <dc:subject>2025-2031年中国发酵制品市场现状调研与发展前景预测分析</dc:subject>
  <dc:title>2025-2031年中国发酵制品市场现状调研与发展前景预测分析</dc:title>
  <cp:keywords>2025-2031年中国发酵制品市场现状调研与发展前景预测分析</cp:keywords>
  <dc:description>2025-2031年中国发酵制品市场现状调研与发展前景预测分析</dc:description>
</cp:coreProperties>
</file>