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c3ce1d7fa4acc" w:history="1">
              <w:r>
                <w:rPr>
                  <w:rStyle w:val="Hyperlink"/>
                </w:rPr>
                <w:t>中国婴儿食品市场现状与前景趋势预测报告（2025-2031年）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c3ce1d7fa4acc" w:history="1">
              <w:r>
                <w:rPr>
                  <w:rStyle w:val="Hyperlink"/>
                </w:rPr>
                <w:t>中国婴儿食品市场现状与前景趋势预测报告（2025-2031年）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c3ce1d7fa4acc" w:history="1">
                <w:r>
                  <w:rPr>
                    <w:rStyle w:val="Hyperlink"/>
                  </w:rPr>
                  <w:t>https://www.20087.com/5/59/YingErShiPinShiChangXianZhuangHeQianJing.html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食品市场是一个高度细分且监管严格的领域，主要针对0-3岁婴幼儿提供营养丰富的辅食和配方奶粉。近年来，随着父母对婴儿营养认知的提升，市场对有机、无添加、高营养价值的婴儿食品需求显著增加。生产商通过采用更优质的原料、更精细的加工工艺和更严格的品控标准，满足了消费者对安全、健康婴儿食品的追求。</w:t>
      </w:r>
      <w:r>
        <w:rPr>
          <w:rFonts w:hint="eastAsia"/>
        </w:rPr>
        <w:br/>
      </w:r>
      <w:r>
        <w:rPr>
          <w:rFonts w:hint="eastAsia"/>
        </w:rPr>
        <w:t>　　未来，婴儿食品市场将更加注重个性化营养和功能性食品开发。随着基因测序和生物信息学的进步，婴儿食品可能进入个性化营养时代，即根据婴儿的遗传特征和营养需求定制配方。同时，益生菌、DHA、Omega-3等功能性成分的添加，将增强婴儿食品的免疫力提升和大脑发育促进作用，满足消费者对功能性食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c3ce1d7fa4acc" w:history="1">
        <w:r>
          <w:rPr>
            <w:rStyle w:val="Hyperlink"/>
          </w:rPr>
          <w:t>中国婴儿食品市场现状与前景趋势预测报告（2025-2031年）</w:t>
        </w:r>
      </w:hyperlink>
      <w:r>
        <w:rPr>
          <w:rFonts w:hint="eastAsia"/>
        </w:rPr>
        <w:t>》依据国家统计局、发改委及婴儿食品相关协会等的数据资料，深入研究了婴儿食品行业的现状，包括婴儿食品市场需求、市场规模及产业链状况。婴儿食品报告分析了婴儿食品的价格波动、各细分市场的动态，以及重点企业的经营状况。同时，报告对婴儿食品市场前景及发展趋势进行了科学预测，揭示了潜在的市场需求和投资机会，也指出了婴儿食品行业内可能的风险。此外，婴儿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婴儿食品行业相关概述</w:t>
      </w:r>
      <w:r>
        <w:rPr>
          <w:rFonts w:hint="eastAsia"/>
        </w:rPr>
        <w:br/>
      </w:r>
      <w:r>
        <w:rPr>
          <w:rFonts w:hint="eastAsia"/>
        </w:rPr>
        <w:t>　　　　一、婴儿食品行业定义及特点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1、婴儿食品行业定义</w:t>
      </w:r>
      <w:r>
        <w:rPr>
          <w:rFonts w:hint="eastAsia"/>
        </w:rPr>
        <w:br/>
      </w:r>
      <w:r>
        <w:rPr>
          <w:rFonts w:hint="eastAsia"/>
        </w:rPr>
        <w:t>　　　　　　2、婴儿食品行业特点</w:t>
      </w:r>
      <w:r>
        <w:rPr>
          <w:rFonts w:hint="eastAsia"/>
        </w:rPr>
        <w:br/>
      </w:r>
      <w:r>
        <w:rPr>
          <w:rFonts w:hint="eastAsia"/>
        </w:rPr>
        <w:t>　　　　二、婴儿食品行业经营模式分析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1、婴儿食品生产模式</w:t>
      </w:r>
      <w:r>
        <w:rPr>
          <w:rFonts w:hint="eastAsia"/>
        </w:rPr>
        <w:br/>
      </w:r>
      <w:r>
        <w:rPr>
          <w:rFonts w:hint="eastAsia"/>
        </w:rPr>
        <w:t>　　　　　　2、婴儿食品采购模式</w:t>
      </w:r>
      <w:r>
        <w:rPr>
          <w:rFonts w:hint="eastAsia"/>
        </w:rPr>
        <w:br/>
      </w:r>
      <w:r>
        <w:rPr>
          <w:rFonts w:hint="eastAsia"/>
        </w:rPr>
        <w:t>　　　　　　3、婴儿食品销售模式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2024-2025年世界婴儿食品行业市场运行形势分析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2024-2025年全球婴儿食品行业发展概况</w:t>
      </w:r>
      <w:r>
        <w:rPr>
          <w:rFonts w:hint="eastAsia"/>
        </w:rPr>
        <w:br/>
      </w:r>
      <w:r>
        <w:rPr>
          <w:rFonts w:hint="eastAsia"/>
        </w:rPr>
        <w:t>　　第二节 世界婴儿食品行业发展走势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婴儿食品政策环境分析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婴儿食品技术环境分析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当前我国婴儿食品技术发展现状</w:t>
      </w:r>
      <w:r>
        <w:rPr>
          <w:rFonts w:hint="eastAsia"/>
        </w:rPr>
        <w:br/>
      </w:r>
      <w:r>
        <w:rPr>
          <w:rFonts w:hint="eastAsia"/>
        </w:rPr>
        <w:t>　　第二节 中外婴儿食品技术差距及产生差距的主要原因分析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提高我国婴儿食品技术的对策</w:t>
      </w:r>
      <w:r>
        <w:rPr>
          <w:rFonts w:hint="eastAsia"/>
        </w:rPr>
        <w:br/>
      </w:r>
      <w:r>
        <w:rPr>
          <w:rFonts w:hint="eastAsia"/>
        </w:rPr>
        <w:t>　　第四节 我国婴儿食品研发、设计发展趋势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三、2025-2031年婴儿食品行业市场供给预测</w:t>
      </w:r>
      <w:r>
        <w:rPr>
          <w:rFonts w:hint="eastAsia"/>
        </w:rPr>
        <w:br/>
      </w:r>
      <w:r>
        <w:rPr>
          <w:rFonts w:hint="eastAsia"/>
        </w:rPr>
        <w:t>　　第五节 婴儿食品行业市场供需平衡状况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婴儿食品行业竞争格局分析</w:t>
      </w:r>
      <w:r>
        <w:rPr>
          <w:rFonts w:hint="eastAsia"/>
        </w:rPr>
        <w:br/>
      </w:r>
      <w:r>
        <w:rPr>
          <w:rFonts w:hint="eastAsia"/>
        </w:rPr>
        <w:t>　　第一节 婴儿食品行业集中度分析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一、婴儿食品市场集中度分析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二、婴儿食品企业集中度分析</w:t>
      </w:r>
      <w:r>
        <w:rPr>
          <w:rFonts w:hint="eastAsia"/>
        </w:rPr>
        <w:br/>
      </w:r>
      <w:r>
        <w:rPr>
          <w:rFonts w:hint="eastAsia"/>
        </w:rPr>
        <w:t>　　　　三、婴儿食品区域集中度分析</w:t>
      </w:r>
      <w:r>
        <w:rPr>
          <w:rFonts w:hint="eastAsia"/>
        </w:rPr>
        <w:br/>
      </w:r>
      <w:r>
        <w:rPr>
          <w:rFonts w:hint="eastAsia"/>
        </w:rPr>
        <w:t>　　第二节 婴儿食品行业竞争格局分析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二、2024-2025年中外婴儿食品产品竞争分析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三、2024-2025年中国婴儿食品市场竞争分析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婴儿食品企业发展策略分析</w:t>
      </w:r>
      <w:r>
        <w:rPr>
          <w:rFonts w:hint="eastAsia"/>
        </w:rPr>
        <w:br/>
      </w:r>
      <w:r>
        <w:rPr>
          <w:rFonts w:hint="eastAsia"/>
        </w:rPr>
        <w:t>　　第一节 婴儿食品市场策略分析</w:t>
      </w:r>
      <w:r>
        <w:rPr>
          <w:rFonts w:hint="eastAsia"/>
        </w:rPr>
        <w:br/>
      </w:r>
      <w:r>
        <w:rPr>
          <w:rFonts w:hint="eastAsia"/>
        </w:rPr>
        <w:t>　　　　一、婴儿食品价格策略分析</w:t>
      </w:r>
      <w:r>
        <w:rPr>
          <w:rFonts w:hint="eastAsia"/>
        </w:rPr>
        <w:br/>
      </w:r>
      <w:r>
        <w:rPr>
          <w:rFonts w:hint="eastAsia"/>
        </w:rPr>
        <w:t>　　　　二、婴儿食品渠道策略分析</w:t>
      </w:r>
      <w:r>
        <w:rPr>
          <w:rFonts w:hint="eastAsia"/>
        </w:rPr>
        <w:br/>
      </w:r>
      <w:r>
        <w:rPr>
          <w:rFonts w:hint="eastAsia"/>
        </w:rPr>
        <w:t>　　第二节 婴儿食品销售策略分析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对我国婴儿食品品牌的战略思考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三、我国婴儿食品企业的品牌战略</w:t>
      </w:r>
      <w:r>
        <w:rPr>
          <w:rFonts w:hint="eastAsia"/>
        </w:rPr>
        <w:br/>
      </w:r>
      <w:r>
        <w:rPr>
          <w:rFonts w:hint="eastAsia"/>
        </w:rPr>
        <w:t>　　　　四、婴儿食品品牌战略管理的策略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中国婴儿食品行业营销策略分析</w:t>
      </w:r>
      <w:r>
        <w:rPr>
          <w:rFonts w:hint="eastAsia"/>
        </w:rPr>
        <w:br/>
      </w:r>
      <w:r>
        <w:rPr>
          <w:rFonts w:hint="eastAsia"/>
        </w:rPr>
        <w:t>　　第一节 婴儿食品市场推广策略研究分析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一、做好婴儿食品产品导入</w:t>
      </w:r>
      <w:r>
        <w:rPr>
          <w:rFonts w:hint="eastAsia"/>
        </w:rPr>
        <w:br/>
      </w:r>
      <w:r>
        <w:rPr>
          <w:rFonts w:hint="eastAsia"/>
        </w:rPr>
        <w:t>　　　　二、做好婴儿食品产品组合和产品线决策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中智.林.中国婴儿食品行业多元化经营战略的可行性分析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婴儿食品行业历程</w:t>
      </w:r>
      <w:r>
        <w:rPr>
          <w:rFonts w:hint="eastAsia"/>
        </w:rPr>
        <w:br/>
      </w:r>
      <w:r>
        <w:rPr>
          <w:rFonts w:hint="eastAsia"/>
        </w:rPr>
        <w:t>　　图表 婴儿食品行业生命周期</w:t>
      </w:r>
      <w:r>
        <w:rPr>
          <w:rFonts w:hint="eastAsia"/>
        </w:rPr>
        <w:br/>
      </w:r>
      <w:r>
        <w:rPr>
          <w:rFonts w:hint="eastAsia"/>
        </w:rPr>
        <w:t>　　图表 婴儿食品行业产业链分析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c3ce1d7fa4acc" w:history="1">
        <w:r>
          <w:rPr>
            <w:rStyle w:val="Hyperlink"/>
          </w:rPr>
          <w:t>中国婴儿食品市场现状与前景趋势预测报告（2025-2031年）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c3ce1d7fa4acc" w:history="1">
        <w:r>
          <w:rPr>
            <w:rStyle w:val="Hyperlink"/>
          </w:rPr>
          <w:t>https://www.20087.com/5/59/YingErShiPinShiChangXianZhuangHeQianJing.html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2c250604c4243" w:history="1">
      <w:r>
        <w:rPr>
          <w:rStyle w:val="Hyperlink"/>
        </w:rPr>
        <w:t>中国婴儿食品市场现状与前景趋势预测报告（2025-2031年）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ngErShiPinShiChangXianZhuangHeQianJing.html" TargetMode="External" Id="Raf2c3ce1d7fa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ngErShiPinShiChangXianZhuangHeQianJing.html" TargetMode="External" Id="R5932c250604c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2024-08-09T23:30:00Z</dcterms:created>
  <dcterms:modified xsi:type="dcterms:W3CDTF">2024-08-10T00:30:00Z</dcterms:modified>
  <dc:subject>中国婴儿食品市场现状与前景趋势预测报告（2025-2031年）</dc:subject>
  <dc:title>中国婴儿食品市场现状与前景趋势预测报告（2025-2031年）</dc:title>
  <cp:keywords>中国婴儿食品市场现状与前景趋势预测报告（2025-2031年）</cp:keywords>
  <dc:description>中国婴儿食品市场现状与前景趋势预测报告（2025-2031年）</dc:description>
</cp:coreProperties>
</file>