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04b0a88324969" w:history="1">
              <w:r>
                <w:rPr>
                  <w:rStyle w:val="Hyperlink"/>
                </w:rPr>
                <w:t>2026-2032年全球与中国宠物主食罐头行业发展研及市场前景预测报告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04b0a88324969" w:history="1">
              <w:r>
                <w:rPr>
                  <w:rStyle w:val="Hyperlink"/>
                </w:rPr>
                <w:t>2026-2032年全球与中国宠物主食罐头行业发展研及市场前景预测报告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04b0a88324969" w:history="1">
                <w:r>
                  <w:rPr>
                    <w:rStyle w:val="Hyperlink"/>
                  </w:rPr>
                  <w:t>https://www.20087.com/5/69/ChongWuZhuShiGuanTouHangYeFaZhanQianJing.html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主食罐头是满足犬猫日常营养需求的全价湿粮，以高水分含量（70–85%）、优质动物蛋白及均衡维生素矿物质配比为核心优势，广泛用于提升适口性、促进泌尿健康及辅助老年或病后恢复。该类产品强调原料可追溯性（如单一肉源）、无谷低敏配方及符合AAFCO或FEDIAF营养标准，近年在冻干镶嵌、功能性添加（益生元、Omega-3）及环保包装（易拉铝盖、可回收托盘）方面持续优化。消费者关注成分透明与新鲜度，但开罐后需冷藏且保质期短，限制使用便利性。</w:t>
      </w:r>
      <w:r>
        <w:rPr>
          <w:rFonts w:hint="eastAsia"/>
        </w:rPr>
        <w:br/>
      </w:r>
      <w:r>
        <w:rPr>
          <w:rFonts w:hint="eastAsia"/>
        </w:rPr>
        <w:t>　　未来，宠物主食罐头将向个性化营养、智能制造与闭环供应链方向演进。市场调研网指出，基于宠物年龄、品种及健康数据的AI模型可生成定制化配方，支持小批量柔性生产；而区块链技术将实现从牧场到罐头的全程温控与检测记录。在可持续层面，昆虫蛋白或细胞培养肉将作为低碳蛋白来源逐步应用。随着宠物医保覆盖预防性饮食，主食罐头将纳入兽医推荐体系。长远看，宠物主食罐头将从标准化食品升级为主动支撑精准营养、连接数字健康与可持续宠物经济的智能膳食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04b0a88324969" w:history="1">
        <w:r>
          <w:rPr>
            <w:rStyle w:val="Hyperlink"/>
          </w:rPr>
          <w:t>2026-2032年全球与中国宠物主食罐头行业发展研及市场前景预测报告</w:t>
        </w:r>
      </w:hyperlink>
      <w:r>
        <w:rPr>
          <w:rFonts w:hint="eastAsia"/>
        </w:rPr>
        <w:t>》，2025年宠物主食罐头行业市场规模达 亿元，预计2032年市场规模将达 亿元，期间年均复合增长率（CAGR）达 %。报告系统分析了全球及我国宠物主食罐头行业的市场规模、市场需求及价格动态，深入探讨了宠物主食罐头产业链结构与发展特点。报告对宠物主食罐头细分市场进行了详细剖析，基于科学数据预测了市场前景及未来发展趋势，同时聚焦宠物主食罐头重点企业，评估了品牌影响力、市场竞争力及行业集中度变化。通过专业分析与客观洞察，报告为投资者、产业链相关企业及政府决策部门提供了重要参考，是把握宠物主食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按产品类型细分，全球宠物主食罐头市场规模2021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单一口味</w:t>
      </w:r>
      <w:r>
        <w:rPr>
          <w:rFonts w:hint="eastAsia"/>
        </w:rPr>
        <w:br/>
      </w:r>
      <w:r>
        <w:rPr>
          <w:rFonts w:hint="eastAsia"/>
        </w:rPr>
        <w:t>　　　　1.3.3 混合口味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按应用细分，全球宠物主食罐头市场规模2021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宠物主食罐头行业发展总体概况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宠物主食罐头行业发展主要特点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宠物主食罐头行业发展影响因素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宠物主食罐头有利因素</w:t>
      </w:r>
      <w:r>
        <w:rPr>
          <w:rFonts w:hint="eastAsia"/>
        </w:rPr>
        <w:br/>
      </w:r>
      <w:r>
        <w:rPr>
          <w:rFonts w:hint="eastAsia"/>
        </w:rPr>
        <w:t>　　　　1.5.3 .2 宠物主食罐头不利因素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全球市场，近三年宠物主食罐头主要企业占有率及排名（按销量）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宠物主食罐头主要企业在国际市场占有率（按销量，2023-2026）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2025年宠物主食罐头主要企业在国际市场排名（按销量）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全球市场主要企业宠物主食罐头销量（2023-2026）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全球市场，近三年宠物主食罐头主要企业占有率及排名（按收入）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宠物主食罐头主要企业在国际市场占有率（按收入，2023-2026）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2025年宠物主食罐头主要企业在国际市场排名（按收入）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全球市场主要企业宠物主食罐头销售收入（2023-2026）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全球市场主要企业宠物主食罐头销售价格（2023-2026）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中国市场，近三年宠物主食罐头主要企业占有率及排名（按销量）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宠物主食罐头主要企业在中国市场占有率（按销量，2023-2026）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2025年宠物主食罐头主要企业在中国市场排名（按销量）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中国市场主要企业宠物主食罐头销量（2023-2026）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中国市场，近三年宠物主食罐头主要企业占有率及排名（按收入）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宠物主食罐头主要企业在中国市场占有率（按收入，2023-2026）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2025年宠物主食罐头主要企业在中国市场排名（按收入）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中国市场主要企业宠物主食罐头销售收入（2023-2026）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全球主要厂商宠物主食罐头总部及产地分布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全球主要厂商成立时间及宠物主食罐头商业化日期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全球主要厂商宠物主食罐头产品类型及应用</w:t>
      </w:r>
      <w:r>
        <w:rPr>
          <w:rFonts w:hint="eastAsia"/>
        </w:rPr>
        <w:br/>
      </w:r>
      <w:r>
        <w:rPr>
          <w:rFonts w:hint="eastAsia"/>
        </w:rPr>
        <w:t>　　2.9 宠物主食罐头行业集中度、竞争程度分析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宠物主食罐头行业集中度分析：2025年全球Top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全球宠物主食罐头第一梯队、第二梯队和第三梯队生产商（品牌）及市场份额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全球宠物主食罐头总体规模分析</w:t>
      </w:r>
      <w:r>
        <w:rPr>
          <w:rFonts w:hint="eastAsia"/>
        </w:rPr>
        <w:br/>
      </w:r>
      <w:r>
        <w:rPr>
          <w:rFonts w:hint="eastAsia"/>
        </w:rPr>
        <w:t>　　3.1 全球宠物主食罐头供需现状及预测（2021-2032）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全球宠物主食罐头产能、产量、产能利用率及发展趋势（2021-2032）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全球宠物主食罐头产量、需求量及发展趋势（2021-2032）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全球主要地区宠物主食罐头产量及发展趋势（2021-2032）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全球主要地区宠物主食罐头产量（2021-2026）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全球主要地区宠物主食罐头产量（2027-2032）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全球主要地区宠物主食罐头产量市场份额（2021-2032）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中国宠物主食罐头供需现状及预测（2021-2032）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中国宠物主食罐头产能、产量、产能利用率及发展趋势（2021-2032）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中国宠物主食罐头产量、市场需求量及发展趋势（2021-2032）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中国市场宠物主食罐头进出口（2021-2032）</w:t>
      </w:r>
      <w:r>
        <w:rPr>
          <w:rFonts w:hint="eastAsia"/>
        </w:rPr>
        <w:br/>
      </w:r>
      <w:r>
        <w:rPr>
          <w:rFonts w:hint="eastAsia"/>
        </w:rPr>
        <w:t>　　3.4 全球宠物主食罐头销量及销售额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全球市场宠物主食罐头销售额（2021-2032）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全球市场宠物主食罐头销量（2021-2032）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全球市场宠物主食罐头价格趋势（2021-2032）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全球宠物主食罐头主要地区分析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全球主要地区宠物主食罐头市场规模分析：2021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全球主要地区宠物主食罐头销售收入及市场份额（2021-2026）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全球主要地区宠物主食罐头销售收入预测（2027-2032）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全球主要地区宠物主食罐头销量分析：2021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全球主要地区宠物主食罐头销量及市场份额（2021-2026）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全球主要地区宠物主食罐头销量及市场份额预测（2027-2032）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中东市场宠物主食罐头销量、收入及增长率（2021-2032）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宠物主食罐头销量、收入、价格及毛利率（2021-2026）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不同产品类型宠物主食罐头分析</w:t>
      </w:r>
      <w:r>
        <w:rPr>
          <w:rFonts w:hint="eastAsia"/>
        </w:rPr>
        <w:br/>
      </w:r>
      <w:r>
        <w:rPr>
          <w:rFonts w:hint="eastAsia"/>
        </w:rPr>
        <w:t>　　6.1 全球不同产品类型宠物主食罐头销量（2021-2032）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全球不同产品类型宠物主食罐头销量及市场份额（2021-2026）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全球不同产品类型宠物主食罐头销量预测（2027-2032）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全球不同产品类型宠物主食罐头收入（2021-2032）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全球不同产品类型宠物主食罐头收入及市场份额（2021-2026）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全球不同产品类型宠物主食罐头收入预测（2027-2032）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全球不同产品类型宠物主食罐头价格走势（2021-2032）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中国不同产品类型宠物主食罐头销量（2021-2032）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中国不同产品类型宠物主食罐头销量及市场份额（2021-2026）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中国不同产品类型宠物主食罐头销量预测（2027-2032）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中国不同产品类型宠物主食罐头收入（2021-2032）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中国不同产品类型宠物主食罐头收入及市场份额（2021-2026）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中国不同产品类型宠物主食罐头收入预测（2027-2032）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不同应用宠物主食罐头分析</w:t>
      </w:r>
      <w:r>
        <w:rPr>
          <w:rFonts w:hint="eastAsia"/>
        </w:rPr>
        <w:br/>
      </w:r>
      <w:r>
        <w:rPr>
          <w:rFonts w:hint="eastAsia"/>
        </w:rPr>
        <w:t>　　7.1 全球不同应用宠物主食罐头销量（2021-2032）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全球不同应用宠物主食罐头销量及市场份额（2021-2026）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全球不同应用宠物主食罐头销量预测（2027-2032）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全球不同应用宠物主食罐头收入（2021-2032）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全球不同应用宠物主食罐头收入及市场份额（2021-2026）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全球不同应用宠物主食罐头收入预测（2027-2032）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全球不同应用宠物主食罐头价格走势（2021-2032）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中国不同应用宠物主食罐头销量（2021-2032）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中国不同应用宠物主食罐头销量及市场份额（2021-2026）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中国不同应用宠物主食罐头销量预测（2027-2032）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中国不同应用宠物主食罐头收入（2021-2032）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中国不同应用宠物主食罐头收入及市场份额（2021-2026）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中国不同应用宠物主食罐头收入预测（2027-2032）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宠物主食罐头行业发展趋势</w:t>
      </w:r>
      <w:r>
        <w:rPr>
          <w:rFonts w:hint="eastAsia"/>
        </w:rPr>
        <w:br/>
      </w:r>
      <w:r>
        <w:rPr>
          <w:rFonts w:hint="eastAsia"/>
        </w:rPr>
        <w:t>　　8.2 宠物主食罐头行业主要驱动因素</w:t>
      </w:r>
      <w:r>
        <w:rPr>
          <w:rFonts w:hint="eastAsia"/>
        </w:rPr>
        <w:br/>
      </w:r>
      <w:r>
        <w:rPr>
          <w:rFonts w:hint="eastAsia"/>
        </w:rPr>
        <w:t>　　8.3 宠物主食罐头中国企业SWOT分析</w:t>
      </w:r>
      <w:r>
        <w:rPr>
          <w:rFonts w:hint="eastAsia"/>
        </w:rPr>
        <w:br/>
      </w:r>
      <w:r>
        <w:rPr>
          <w:rFonts w:hint="eastAsia"/>
        </w:rPr>
        <w:t>　　8.4 中国宠物主食罐头行业政策环境分析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宠物主食罐头行业产业链简介</w:t>
      </w:r>
      <w:r>
        <w:rPr>
          <w:rFonts w:hint="eastAsia"/>
        </w:rPr>
        <w:br/>
      </w:r>
      <w:r>
        <w:rPr>
          <w:rFonts w:hint="eastAsia"/>
        </w:rPr>
        <w:t>　　　　9.1.1 宠物主食罐头行业供应链分析</w:t>
      </w:r>
      <w:r>
        <w:rPr>
          <w:rFonts w:hint="eastAsia"/>
        </w:rPr>
        <w:br/>
      </w:r>
      <w:r>
        <w:rPr>
          <w:rFonts w:hint="eastAsia"/>
        </w:rPr>
        <w:t>　　　　9.1.2 宠物主食罐头主要原料及供应情况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宠物主食罐头行业采购模式</w:t>
      </w:r>
      <w:r>
        <w:rPr>
          <w:rFonts w:hint="eastAsia"/>
        </w:rPr>
        <w:br/>
      </w:r>
      <w:r>
        <w:rPr>
          <w:rFonts w:hint="eastAsia"/>
        </w:rPr>
        <w:t>　　9.3 宠物主食罐头行业生产模式</w:t>
      </w:r>
      <w:r>
        <w:rPr>
          <w:rFonts w:hint="eastAsia"/>
        </w:rPr>
        <w:br/>
      </w:r>
      <w:r>
        <w:rPr>
          <w:rFonts w:hint="eastAsia"/>
        </w:rPr>
        <w:t>　　9.4 宠物主食罐头行业销售模式及销售渠道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按产品类型细分，全球宠物主食罐头市场规模2021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按应用细分，全球宠物主食罐头市场规模（CAGR）2021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宠物主食罐头行业发展主要特点</w:t>
      </w:r>
      <w:r>
        <w:rPr>
          <w:rFonts w:hint="eastAsia"/>
        </w:rPr>
        <w:br/>
      </w:r>
      <w:r>
        <w:rPr>
          <w:rFonts w:hint="eastAsia"/>
        </w:rPr>
        <w:t>　　表 4： 宠物主食罐头行业发展有利因素分析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宠物主食罐头行业发展不利因素分析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进入宠物主食罐头行业壁垒</w:t>
      </w:r>
      <w:r>
        <w:rPr>
          <w:rFonts w:hint="eastAsia"/>
        </w:rPr>
        <w:br/>
      </w:r>
      <w:r>
        <w:rPr>
          <w:rFonts w:hint="eastAsia"/>
        </w:rPr>
        <w:t>　　表 7： 宠物主食罐头主要企业在国际市场占有率（按销量，2023-2026）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2025年宠物主食罐头主要企业在国际市场排名（按销量）&amp;（千件）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全球市场主要企业宠物主食罐头销量（2023-2026）&amp;（千件）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宠物主食罐头主要企业在国际市场占有率（按收入，2023-2026）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2025年宠物主食罐头主要企业在国际市场排名（按收入）&amp;（万元）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全球市场主要企业宠物主食罐头销售收入（2023-2026）&amp;（万元）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全球市场主要企业宠物主食罐头销售价格（2023-2026）&amp;（元/件）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宠物主食罐头主要企业在中国市场占有率（按销量，2023-2026）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2025年宠物主食罐头主要企业在中国市场排名（按销量）&amp;（千件）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中国市场主要企业宠物主食罐头销量（2023-2026）&amp;（千件）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宠物主食罐头主要企业在中国市场占有率（按收入，2023-2026）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2025年宠物主食罐头主要企业在中国市场排名（按收入）&amp;（万元）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中国市场主要企业宠物主食罐头销售收入（2023-2026）&amp;（万元）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全球主要厂商宠物主食罐头总部及产地分布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全球主要厂商成立时间及宠物主食罐头商业化日期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全球主要厂商宠物主食罐头产品类型及应用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2025年全球宠物主食罐头主要厂商市场地位（第一梯队、第二梯队和第三梯队）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全球宠物主食罐头市场投资、并购等现状分析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全球主要地区宠物主食罐头产量增速（CAGR）：（2021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全球主要地区宠物主食罐头产量（2021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全球主要地区宠物主食罐头产量（2021-2026）&amp;（千件）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全球主要地区宠物主食罐头产量（2027-2032）&amp;（千件）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全球主要地区宠物主食罐头产量市场份额（2021-2026）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全球主要地区宠物主食罐头产量市场份额（2027-2032）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中国市场宠物主食罐头产量、销量、进出口（2021-2026）&amp;（千件）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中国市场宠物主食罐头产量、销量、进出口预测（2027-2032）&amp;（千件）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全球主要地区宠物主食罐头销售收入增速：（2021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全球主要地区宠物主食罐头销售收入（2021-2026）&amp;（万元）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全球主要地区宠物主食罐头销售收入市场份额（2021-2026）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全球主要地区宠物主食罐头收入（2027-2032）&amp;（万元）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全球主要地区宠物主食罐头收入市场份额（2027-2032）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全球主要地区宠物主食罐头销量（千件）：2021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全球主要地区宠物主食罐头销量（2021-2026）&amp;（千件）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全球主要地区宠物主食罐头销量市场份额（2021-2026）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全球主要地区宠物主食罐头销量（2027-2032）&amp;（千件）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全球主要地区宠物主食罐头销量份额（2027-2032）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宠物主食罐头生产基地、销售区域、竞争对手及市场地位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宠物主食罐头产品规格、参数及市场应用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宠物主食罐头销量（千件）、收入（万元）、价格（元/件）及毛利率（2021-2026）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全球不同产品类型宠物主食罐头销量（2021-2026）&amp;（千件）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全球不同产品类型宠物主食罐头销量市场份额（2021-2026）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全球不同产品类型宠物主食罐头销量预测（2027-2032）&amp;（千件）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全球市场不同产品类型宠物主食罐头销量市场份额预测（2027-2032）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全球不同产品类型宠物主食罐头收入（2021-2026）&amp;（万元）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全球不同产品类型宠物主食罐头收入市场份额（2021-2026）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全球不同产品类型宠物主食罐头收入预测（2027-2032）&amp;（万元）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全球不同产品类型宠物主食罐头收入市场份额预测（2027-2032）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中国不同产品类型宠物主食罐头销量（2021-2026）&amp;（千件）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中国不同产品类型宠物主食罐头销量市场份额（2021-2026）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中国不同产品类型宠物主食罐头销量预测（2027-2032）&amp;（千件）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全球市场不同产品类型宠物主食罐头销量市场份额预测（2027-2032）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中国不同产品类型宠物主食罐头收入（2021-2026）&amp;（万元）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中国不同产品类型宠物主食罐头收入市场份额（2021-2026）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中国不同产品类型宠物主食罐头收入预测（2027-2032）&amp;（万元）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中国不同产品类型宠物主食罐头收入市场份额预测（2027-2032）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全球不同应用宠物主食罐头销量（2021-2026）&amp;（千件）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全球不同应用宠物主食罐头销量市场份额（2021-2026）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全球不同应用宠物主食罐头销量预测（2027-2032）&amp;（千件）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全球市场不同应用宠物主食罐头销量市场份额预测（2027-2032）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全球不同应用宠物主食罐头收入（2021-2026）&amp;（万元）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全球不同应用宠物主食罐头收入市场份额（2021-2026）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全球不同应用宠物主食罐头收入预测（2027-2032）&amp;（万元）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全球不同应用宠物主食罐头收入市场份额预测（2027-2032）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中国不同应用宠物主食罐头销量（2021-2026）&amp;（千件）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中国不同应用宠物主食罐头销量市场份额（2021-2026）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中国不同应用宠物主食罐头销量预测（2027-2032）&amp;（千件）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中国市场不同应用宠物主食罐头销量市场份额预测（2027-2032）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中国不同应用宠物主食罐头收入（2021-2026）&amp;（万元）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中国不同应用宠物主食罐头收入市场份额（2021-2026）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中国不同应用宠物主食罐头收入预测（2027-2032）&amp;（万元）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中国不同应用宠物主食罐头收入市场份额预测（2027-2032）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宠物主食罐头行业发展趋势</w:t>
      </w:r>
      <w:r>
        <w:rPr>
          <w:rFonts w:hint="eastAsia"/>
        </w:rPr>
        <w:br/>
      </w:r>
      <w:r>
        <w:rPr>
          <w:rFonts w:hint="eastAsia"/>
        </w:rPr>
        <w:t>　　表 166： 宠物主食罐头行业主要驱动因素</w:t>
      </w:r>
      <w:r>
        <w:rPr>
          <w:rFonts w:hint="eastAsia"/>
        </w:rPr>
        <w:br/>
      </w:r>
      <w:r>
        <w:rPr>
          <w:rFonts w:hint="eastAsia"/>
        </w:rPr>
        <w:t>　　表 167： 宠物主食罐头行业供应链分析</w:t>
      </w:r>
      <w:r>
        <w:rPr>
          <w:rFonts w:hint="eastAsia"/>
        </w:rPr>
        <w:br/>
      </w:r>
      <w:r>
        <w:rPr>
          <w:rFonts w:hint="eastAsia"/>
        </w:rPr>
        <w:t>　　表 168： 宠物主食罐头上游原料供应商</w:t>
      </w:r>
      <w:r>
        <w:rPr>
          <w:rFonts w:hint="eastAsia"/>
        </w:rPr>
        <w:br/>
      </w:r>
      <w:r>
        <w:rPr>
          <w:rFonts w:hint="eastAsia"/>
        </w:rPr>
        <w:t>　　表 169： 宠物主食罐头主要地区不同应用客户分析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宠物主食罐头典型经销商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宠物主食罐头产品图片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全球不同产品类型宠物主食罐头销售额2021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全球不同产品类型宠物主食罐头市场份额2025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单一口味产品图片</w:t>
      </w:r>
      <w:r>
        <w:rPr>
          <w:rFonts w:hint="eastAsia"/>
        </w:rPr>
        <w:br/>
      </w:r>
      <w:r>
        <w:rPr>
          <w:rFonts w:hint="eastAsia"/>
        </w:rPr>
        <w:t>　　图 5： 混合口味产品图片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全球不同应用宠物主食罐头市场份额2025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2025年全球前五大生产商宠物主食罐头市场份额</w:t>
      </w:r>
      <w:r>
        <w:rPr>
          <w:rFonts w:hint="eastAsia"/>
        </w:rPr>
        <w:br/>
      </w:r>
      <w:r>
        <w:rPr>
          <w:rFonts w:hint="eastAsia"/>
        </w:rPr>
        <w:t>　　图 13： 2025年全球宠物主食罐头第一梯队、第二梯队和第三梯队厂商及市场份额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全球宠物主食罐头产能、产量、产能利用率及发展趋势（2021-2032）&amp;（千件）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全球宠物主食罐头产量、需求量及发展趋势（2021-2032）&amp;（千件）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全球主要地区宠物主食罐头产量市场份额（2021-2032）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中国宠物主食罐头产能、产量、产能利用率及发展趋势（2021-2032）&amp;（千件）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中国宠物主食罐头产量、市场需求量及发展趋势（2021-2032）&amp;（千件）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全球宠物主食罐头市场销售额及增长率：（2021-2032）&amp;（万元）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全球市场宠物主食罐头市场规模：2021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全球市场宠物主食罐头价格趋势（2021-2032）&amp;（元/件）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全球主要地区宠物主食罐头销售收入（2021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全球主要地区宠物主食罐头销售收入市场份额（2021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中东市场宠物主食罐头销量及增长率（2021-2032）&amp;（千件）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中东市场宠物主食罐头收入及增长率（2021-2032）&amp;（万元）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全球不同产品类型宠物主食罐头价格走势（2021-2032）&amp;（元/件）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全球不同应用宠物主食罐头价格走势（2021-2032）&amp;（元/件）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宠物主食罐头中国企业SWOT分析</w:t>
      </w:r>
      <w:r>
        <w:rPr>
          <w:rFonts w:hint="eastAsia"/>
        </w:rPr>
        <w:br/>
      </w:r>
      <w:r>
        <w:rPr>
          <w:rFonts w:hint="eastAsia"/>
        </w:rPr>
        <w:t>　　图 44： 宠物主食罐头产业链</w:t>
      </w:r>
      <w:r>
        <w:rPr>
          <w:rFonts w:hint="eastAsia"/>
        </w:rPr>
        <w:br/>
      </w:r>
      <w:r>
        <w:rPr>
          <w:rFonts w:hint="eastAsia"/>
        </w:rPr>
        <w:t>　　图 45： 宠物主食罐头行业采购模式分析</w:t>
      </w:r>
      <w:r>
        <w:rPr>
          <w:rFonts w:hint="eastAsia"/>
        </w:rPr>
        <w:br/>
      </w:r>
      <w:r>
        <w:rPr>
          <w:rFonts w:hint="eastAsia"/>
        </w:rPr>
        <w:t>　　图 46： 宠物主食罐头行业生产模式</w:t>
      </w:r>
      <w:r>
        <w:rPr>
          <w:rFonts w:hint="eastAsia"/>
        </w:rPr>
        <w:br/>
      </w:r>
      <w:r>
        <w:rPr>
          <w:rFonts w:hint="eastAsia"/>
        </w:rPr>
        <w:t>　　图 47： 宠物主食罐头行业销售模式分析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04b0a88324969" w:history="1">
        <w:r>
          <w:rPr>
            <w:rStyle w:val="Hyperlink"/>
          </w:rPr>
          <w:t>2026-2032年全球与中国宠物主食罐头行业发展研及市场前景预测报告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04b0a88324969" w:history="1">
        <w:r>
          <w:rPr>
            <w:rStyle w:val="Hyperlink"/>
          </w:rPr>
          <w:t>https://www.20087.com/5/69/ChongWuZhuShiGuanTouHangYeFaZhanQianJing.html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热点：猫主食罐头排行榜、宠物主食罐头怎么做、猫罐头主食罐和零食罐的区别、宠物主食罐头标准、幼猫可以吃罐头吗、宠物罐头怎么吃、猫咪主食罐头、宠物零食罐头、猫罐头品牌十大排行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72f8446324a46" w:history="1">
      <w:r>
        <w:rPr>
          <w:rStyle w:val="Hyperlink"/>
        </w:rPr>
        <w:t>2026-2032年全球与中国宠物主食罐头行业发展研及市场前景预测报告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ongWuZhuShiGuanTouHangYeFaZhanQianJing.html" TargetMode="External" Id="Re5504b0a8832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ongWuZhuShiGuanTouHangYeFaZhanQianJing.html" TargetMode="External" Id="R88872f84463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2026-02-07T04:05:41Z</dcterms:created>
  <dcterms:modified xsi:type="dcterms:W3CDTF">2026-02-07T05:05:41Z</dcterms:modified>
  <dc:subject>2026-2032年全球与中国宠物主食罐头行业发展研及市场前景预测报告</dc:subject>
  <dc:title>2026-2032年全球与中国宠物主食罐头行业发展研及市场前景预测报告</dc:title>
  <cp:keywords>2026-2032年全球与中国宠物主食罐头行业发展研及市场前景预测报告</cp:keywords>
  <dc:description>2026-2032年全球与中国宠物主食罐头行业发展研及市场前景预测报告</dc:description>
</cp:coreProperties>
</file>