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4a48c1aba4928" w:history="1">
              <w:r>
                <w:rPr>
                  <w:rStyle w:val="Hyperlink"/>
                </w:rPr>
                <w:t>2025-2031年中国糖果行业市场调研及发展前景预测报告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4a48c1aba4928" w:history="1">
              <w:r>
                <w:rPr>
                  <w:rStyle w:val="Hyperlink"/>
                </w:rPr>
                <w:t>2025-2031年中国糖果行业市场调研及发展前景预测报告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4a48c1aba4928" w:history="1">
                <w:r>
                  <w:rPr>
                    <w:rStyle w:val="Hyperlink"/>
                  </w:rPr>
                  <w:t>https://www.20087.com/5/99/TangGuoHangYeQianJingFenXi.html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行业在全球范围内保持了稳定的增长，尤其是在节庆和休闲消费场景中，糖果作为小零食的首选，其市场需求持续旺盛。行业内的产品创新和营销策略日益多样化，从口味、形状到包装设计，都在不断地推陈出新，以吸引消费者的目光。</w:t>
      </w:r>
      <w:r>
        <w:rPr>
          <w:rFonts w:hint="eastAsia"/>
        </w:rPr>
        <w:br/>
      </w:r>
      <w:r>
        <w:rPr>
          <w:rFonts w:hint="eastAsia"/>
        </w:rPr>
        <w:t>　　未来，糖果行业将朝着更加健康化、趣味化和可持续化方向发展。健康化意味着糖果将更多地采用天然甜味剂和功能性成分，减少糖分和卡路里，以满足消费者对健康零食的需求。趣味化体现在产品设计上的创意和互动性，如可收集的包装、有趣的形状和口感，增加消费的乐趣。可持续化则意味着行业将更加注重环保材料的使用和生产过程的节能减排，推动绿色消费。</w:t>
      </w:r>
      <w:r>
        <w:rPr>
          <w:rFonts w:hint="eastAsia"/>
        </w:rPr>
        <w:br/>
      </w:r>
      <w:r>
        <w:rPr>
          <w:rFonts w:hint="eastAsia"/>
        </w:rPr>
        <w:t>　　《</w:t>
      </w:r>
      <w:hyperlink r:id="R5ee4a48c1aba4928" w:history="1">
        <w:r>
          <w:rPr>
            <w:rStyle w:val="Hyperlink"/>
          </w:rPr>
          <w:t>2025-2031年中国糖果行业市场调研及发展前景预测报告</w:t>
        </w:r>
      </w:hyperlink>
      <w:r>
        <w:rPr>
          <w:rFonts w:hint="eastAsia"/>
        </w:rPr>
        <w:t>》基于详实数据，从市场规模、需求变化及价格动态等维度，全面解析了糖果行业的现状与发展趋势，并对糖果产业链各环节进行了系统性探讨。报告科学预测了糖果行业未来发展方向，重点分析了糖果技术现状及创新路径，同时聚焦糖果重点企业的经营表现，评估了市场竞争格局、品牌影响力及市场集中度。通过对细分市场的深入研究及SWOT分析，报告揭示了糖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糖果概述</w:t>
      </w:r>
      <w:r>
        <w:rPr>
          <w:rFonts w:hint="eastAsia"/>
        </w:rPr>
        <w:br/>
      </w:r>
      <w:r>
        <w:rPr>
          <w:rFonts w:hint="eastAsia"/>
        </w:rPr>
        <w:t>　　第一节 糖果定义</w:t>
      </w:r>
      <w:r>
        <w:rPr>
          <w:rFonts w:hint="eastAsia"/>
        </w:rPr>
        <w:br/>
      </w:r>
      <w:r>
        <w:rPr>
          <w:rFonts w:hint="eastAsia"/>
        </w:rPr>
        <w:t>　　第二节 糖果分类情况</w:t>
      </w:r>
      <w:r>
        <w:rPr>
          <w:rFonts w:hint="eastAsia"/>
        </w:rPr>
        <w:br/>
      </w:r>
      <w:r>
        <w:rPr>
          <w:rFonts w:hint="eastAsia"/>
        </w:rPr>
        <w:br/>
      </w:r>
      <w:r>
        <w:rPr>
          <w:rFonts w:hint="eastAsia"/>
        </w:rPr>
        <w:t>第二章 国外糖果市场发展概况</w:t>
      </w:r>
      <w:r>
        <w:rPr>
          <w:rFonts w:hint="eastAsia"/>
        </w:rPr>
        <w:br/>
      </w:r>
      <w:r>
        <w:rPr>
          <w:rFonts w:hint="eastAsia"/>
        </w:rPr>
        <w:t>　　第一节 全球糖果市场分析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糖果中国产品价格走势及影响因素分析</w:t>
      </w:r>
      <w:r>
        <w:rPr>
          <w:rFonts w:hint="eastAsia"/>
        </w:rPr>
        <w:br/>
      </w:r>
      <w:r>
        <w:rPr>
          <w:rFonts w:hint="eastAsia"/>
        </w:rPr>
        <w:t>　　第一节 近几年中国产品价格回顾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第四章 2024-2025年中国糖果行业发展现状分析</w:t>
      </w:r>
      <w:r>
        <w:rPr>
          <w:rFonts w:hint="eastAsia"/>
        </w:rPr>
        <w:br/>
      </w:r>
      <w:r>
        <w:rPr>
          <w:rFonts w:hint="eastAsia"/>
        </w:rPr>
        <w:t>　　第一节 中国糖果行业发展现状</w:t>
      </w:r>
      <w:r>
        <w:rPr>
          <w:rFonts w:hint="eastAsia"/>
        </w:rPr>
        <w:br/>
      </w:r>
      <w:r>
        <w:rPr>
          <w:rFonts w:hint="eastAsia"/>
        </w:rPr>
        <w:t>　　第二节 中国糖果行业产品技术分析</w:t>
      </w:r>
      <w:r>
        <w:rPr>
          <w:rFonts w:hint="eastAsia"/>
        </w:rPr>
        <w:br/>
      </w:r>
      <w:r>
        <w:rPr>
          <w:rFonts w:hint="eastAsia"/>
        </w:rPr>
        <w:t>　　第三节 中国糖果行业存在的问题</w:t>
      </w:r>
      <w:r>
        <w:rPr>
          <w:rFonts w:hint="eastAsia"/>
        </w:rPr>
        <w:br/>
      </w:r>
      <w:r>
        <w:rPr>
          <w:rFonts w:hint="eastAsia"/>
        </w:rPr>
        <w:t>　　第四节 对中国糖果市场的分析及思考</w:t>
      </w:r>
      <w:r>
        <w:rPr>
          <w:rFonts w:hint="eastAsia"/>
        </w:rPr>
        <w:br/>
      </w:r>
      <w:r>
        <w:rPr>
          <w:rFonts w:hint="eastAsia"/>
        </w:rPr>
        <w:br/>
      </w:r>
      <w:r>
        <w:rPr>
          <w:rFonts w:hint="eastAsia"/>
        </w:rPr>
        <w:t>第五章 2024-2025年中国糖果行业发展概况</w:t>
      </w:r>
      <w:r>
        <w:rPr>
          <w:rFonts w:hint="eastAsia"/>
        </w:rPr>
        <w:br/>
      </w:r>
      <w:r>
        <w:rPr>
          <w:rFonts w:hint="eastAsia"/>
        </w:rPr>
        <w:t>　　第一节 中国糖果行业发展态势分析</w:t>
      </w:r>
      <w:r>
        <w:rPr>
          <w:rFonts w:hint="eastAsia"/>
        </w:rPr>
        <w:br/>
      </w:r>
      <w:r>
        <w:rPr>
          <w:rFonts w:hint="eastAsia"/>
        </w:rPr>
        <w:t>　　第二节 中国糖果行业发展特点分析</w:t>
      </w:r>
      <w:r>
        <w:rPr>
          <w:rFonts w:hint="eastAsia"/>
        </w:rPr>
        <w:br/>
      </w:r>
      <w:r>
        <w:rPr>
          <w:rFonts w:hint="eastAsia"/>
        </w:rPr>
        <w:t>　　第三节 中国糖果行业市场供需分析</w:t>
      </w:r>
      <w:r>
        <w:rPr>
          <w:rFonts w:hint="eastAsia"/>
        </w:rPr>
        <w:br/>
      </w:r>
      <w:r>
        <w:rPr>
          <w:rFonts w:hint="eastAsia"/>
        </w:rPr>
        <w:br/>
      </w:r>
      <w:r>
        <w:rPr>
          <w:rFonts w:hint="eastAsia"/>
        </w:rPr>
        <w:t>第六章 糖果行业市场竞争策略分析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糖果市场竞争策略分析</w:t>
      </w:r>
      <w:r>
        <w:rPr>
          <w:rFonts w:hint="eastAsia"/>
        </w:rPr>
        <w:br/>
      </w:r>
      <w:r>
        <w:rPr>
          <w:rFonts w:hint="eastAsia"/>
        </w:rPr>
        <w:t>　　第三节 糖果企业竞争策略分析</w:t>
      </w:r>
      <w:r>
        <w:rPr>
          <w:rFonts w:hint="eastAsia"/>
        </w:rPr>
        <w:br/>
      </w:r>
      <w:r>
        <w:rPr>
          <w:rFonts w:hint="eastAsia"/>
        </w:rPr>
        <w:br/>
      </w:r>
      <w:r>
        <w:rPr>
          <w:rFonts w:hint="eastAsia"/>
        </w:rPr>
        <w:t>第七章 糖果行业投资与发展前景分析</w:t>
      </w:r>
      <w:r>
        <w:rPr>
          <w:rFonts w:hint="eastAsia"/>
        </w:rPr>
        <w:br/>
      </w:r>
      <w:r>
        <w:rPr>
          <w:rFonts w:hint="eastAsia"/>
        </w:rPr>
        <w:t>　　第一节 近几年糖果行业投资情况分析</w:t>
      </w:r>
      <w:r>
        <w:rPr>
          <w:rFonts w:hint="eastAsia"/>
        </w:rPr>
        <w:br/>
      </w:r>
      <w:r>
        <w:rPr>
          <w:rFonts w:hint="eastAsia"/>
        </w:rPr>
        <w:t>　　　　一、糖果行业总体投资结构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糖果行业投资机会分析</w:t>
      </w:r>
      <w:r>
        <w:rPr>
          <w:rFonts w:hint="eastAsia"/>
        </w:rPr>
        <w:br/>
      </w:r>
      <w:r>
        <w:rPr>
          <w:rFonts w:hint="eastAsia"/>
        </w:rPr>
        <w:t>　　第三节 糖果行业发展前景分析</w:t>
      </w:r>
      <w:r>
        <w:rPr>
          <w:rFonts w:hint="eastAsia"/>
        </w:rPr>
        <w:br/>
      </w:r>
      <w:r>
        <w:rPr>
          <w:rFonts w:hint="eastAsia"/>
        </w:rPr>
        <w:t>　　　　一、2025-2031年糖果市场的发展前景</w:t>
      </w:r>
      <w:r>
        <w:rPr>
          <w:rFonts w:hint="eastAsia"/>
        </w:rPr>
        <w:br/>
      </w:r>
      <w:r>
        <w:rPr>
          <w:rFonts w:hint="eastAsia"/>
        </w:rPr>
        <w:t>　　　　二、2025-2031年糖果市场面临的发展商机</w:t>
      </w:r>
      <w:r>
        <w:rPr>
          <w:rFonts w:hint="eastAsia"/>
        </w:rPr>
        <w:br/>
      </w:r>
      <w:r>
        <w:rPr>
          <w:rFonts w:hint="eastAsia"/>
        </w:rPr>
        <w:br/>
      </w:r>
      <w:r>
        <w:rPr>
          <w:rFonts w:hint="eastAsia"/>
        </w:rPr>
        <w:t>第八章 2025-2031年中国糖果行业发展前景预测分析</w:t>
      </w:r>
      <w:r>
        <w:rPr>
          <w:rFonts w:hint="eastAsia"/>
        </w:rPr>
        <w:br/>
      </w:r>
      <w:r>
        <w:rPr>
          <w:rFonts w:hint="eastAsia"/>
        </w:rPr>
        <w:t>　　第一节 2025-2031年中国糖果行业发展预测分析</w:t>
      </w:r>
      <w:r>
        <w:rPr>
          <w:rFonts w:hint="eastAsia"/>
        </w:rPr>
        <w:br/>
      </w:r>
      <w:r>
        <w:rPr>
          <w:rFonts w:hint="eastAsia"/>
        </w:rPr>
        <w:t>　　第二节 2025-2031年中国糖果行业市场前景分析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糖果上游原材料供应状况分析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2025-2031年糖果行业发展趋势及投资风险分析</w:t>
      </w:r>
      <w:r>
        <w:rPr>
          <w:rFonts w:hint="eastAsia"/>
        </w:rPr>
        <w:br/>
      </w:r>
      <w:r>
        <w:rPr>
          <w:rFonts w:hint="eastAsia"/>
        </w:rPr>
        <w:t>　　第一节 当前糖果存在的问题</w:t>
      </w:r>
      <w:r>
        <w:rPr>
          <w:rFonts w:hint="eastAsia"/>
        </w:rPr>
        <w:br/>
      </w:r>
      <w:r>
        <w:rPr>
          <w:rFonts w:hint="eastAsia"/>
        </w:rPr>
        <w:t>　　第二节 糖果未来发展预测分析</w:t>
      </w:r>
      <w:r>
        <w:rPr>
          <w:rFonts w:hint="eastAsia"/>
        </w:rPr>
        <w:br/>
      </w:r>
      <w:r>
        <w:rPr>
          <w:rFonts w:hint="eastAsia"/>
        </w:rPr>
        <w:t>　　第三节 2025-2031年中国糖果行业投资风险分析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第十一章 2019-2024年糖果重点企业竞争力分析</w:t>
      </w:r>
      <w:r>
        <w:rPr>
          <w:rFonts w:hint="eastAsia"/>
        </w:rPr>
        <w:br/>
      </w:r>
      <w:r>
        <w:rPr>
          <w:rFonts w:hint="eastAsia"/>
        </w:rPr>
        <w:t>　　第一节 箭牌糖果（中国）有限公司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玛氏食品（中国）有限公司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东莞徐福记食品有限公司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不凡帝范梅勒糖果（中国）有限公司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河南裕达食品股份有限公司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第十二章 糖果地区销售分析</w:t>
      </w:r>
      <w:r>
        <w:rPr>
          <w:rFonts w:hint="eastAsia"/>
        </w:rPr>
        <w:br/>
      </w:r>
      <w:r>
        <w:rPr>
          <w:rFonts w:hint="eastAsia"/>
        </w:rPr>
        <w:t>　　第一节 中国糖果区域销售市场结构变化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第十三章 2025-2031年中国糖果行业投资战略研究</w:t>
      </w:r>
      <w:r>
        <w:rPr>
          <w:rFonts w:hint="eastAsia"/>
        </w:rPr>
        <w:br/>
      </w:r>
      <w:r>
        <w:rPr>
          <w:rFonts w:hint="eastAsia"/>
        </w:rPr>
        <w:t>　　第一节 2025-2031年中国糖果行业投资策略分析</w:t>
      </w:r>
      <w:r>
        <w:rPr>
          <w:rFonts w:hint="eastAsia"/>
        </w:rPr>
        <w:br/>
      </w:r>
      <w:r>
        <w:rPr>
          <w:rFonts w:hint="eastAsia"/>
        </w:rPr>
        <w:t>　　第二节 2025-2031年中国糖果行业品牌建设策略</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中国糖果行业市场发展趋势预测</w:t>
      </w:r>
      <w:r>
        <w:rPr>
          <w:rFonts w:hint="eastAsia"/>
        </w:rPr>
        <w:br/>
      </w:r>
      <w:r>
        <w:rPr>
          <w:rFonts w:hint="eastAsia"/>
        </w:rPr>
        <w:t>　　第二节 糖果产品投资机会</w:t>
      </w:r>
      <w:r>
        <w:rPr>
          <w:rFonts w:hint="eastAsia"/>
        </w:rPr>
        <w:br/>
      </w:r>
      <w:r>
        <w:rPr>
          <w:rFonts w:hint="eastAsia"/>
        </w:rPr>
        <w:t>　　第三节 糖果产品投资趋势分析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糖果行业历程</w:t>
      </w:r>
      <w:r>
        <w:rPr>
          <w:rFonts w:hint="eastAsia"/>
        </w:rPr>
        <w:br/>
      </w:r>
      <w:r>
        <w:rPr>
          <w:rFonts w:hint="eastAsia"/>
        </w:rPr>
        <w:t>　　图表 糖果行业生命周期</w:t>
      </w:r>
      <w:r>
        <w:rPr>
          <w:rFonts w:hint="eastAsia"/>
        </w:rPr>
        <w:br/>
      </w:r>
      <w:r>
        <w:rPr>
          <w:rFonts w:hint="eastAsia"/>
        </w:rPr>
        <w:t>　　图表 糖果行业产业链分析</w:t>
      </w:r>
      <w:r>
        <w:rPr>
          <w:rFonts w:hint="eastAsia"/>
        </w:rPr>
        <w:br/>
      </w:r>
      <w:r>
        <w:rPr>
          <w:rFonts w:hint="eastAsia"/>
        </w:rPr>
        <w:t>　　……</w:t>
      </w:r>
      <w:r>
        <w:rPr>
          <w:rFonts w:hint="eastAsia"/>
        </w:rPr>
        <w:br/>
      </w:r>
      <w:r>
        <w:rPr>
          <w:rFonts w:hint="eastAsia"/>
        </w:rPr>
        <w:t>　　图表 2019-2024年中国糖果行业市场规模及增长情况</w:t>
      </w:r>
      <w:r>
        <w:rPr>
          <w:rFonts w:hint="eastAsia"/>
        </w:rPr>
        <w:br/>
      </w:r>
      <w:r>
        <w:rPr>
          <w:rFonts w:hint="eastAsia"/>
        </w:rPr>
        <w:t>　　图表 2019-2024年糖果行业市场容量分析</w:t>
      </w:r>
      <w:r>
        <w:rPr>
          <w:rFonts w:hint="eastAsia"/>
        </w:rPr>
        <w:br/>
      </w:r>
      <w:r>
        <w:rPr>
          <w:rFonts w:hint="eastAsia"/>
        </w:rPr>
        <w:t>　　……</w:t>
      </w:r>
      <w:r>
        <w:rPr>
          <w:rFonts w:hint="eastAsia"/>
        </w:rPr>
        <w:br/>
      </w:r>
      <w:r>
        <w:rPr>
          <w:rFonts w:hint="eastAsia"/>
        </w:rPr>
        <w:t>　　图表 2019-2024年中国糖果行业产能统计</w:t>
      </w:r>
      <w:r>
        <w:rPr>
          <w:rFonts w:hint="eastAsia"/>
        </w:rPr>
        <w:br/>
      </w:r>
      <w:r>
        <w:rPr>
          <w:rFonts w:hint="eastAsia"/>
        </w:rPr>
        <w:t>　　图表 2019-2024年中国糖果行业产量及增长趋势</w:t>
      </w:r>
      <w:r>
        <w:rPr>
          <w:rFonts w:hint="eastAsia"/>
        </w:rPr>
        <w:br/>
      </w:r>
      <w:r>
        <w:rPr>
          <w:rFonts w:hint="eastAsia"/>
        </w:rPr>
        <w:t>　　图表 糖果行业动态</w:t>
      </w:r>
      <w:r>
        <w:rPr>
          <w:rFonts w:hint="eastAsia"/>
        </w:rPr>
        <w:br/>
      </w:r>
      <w:r>
        <w:rPr>
          <w:rFonts w:hint="eastAsia"/>
        </w:rPr>
        <w:t>　　图表 2019-2024年中国糖果市场需求量及增速统计</w:t>
      </w:r>
      <w:r>
        <w:rPr>
          <w:rFonts w:hint="eastAsia"/>
        </w:rPr>
        <w:br/>
      </w:r>
      <w:r>
        <w:rPr>
          <w:rFonts w:hint="eastAsia"/>
        </w:rPr>
        <w:t>　　图表 2025年中国糖果行业需求领域分布格局</w:t>
      </w:r>
      <w:r>
        <w:rPr>
          <w:rFonts w:hint="eastAsia"/>
        </w:rPr>
        <w:br/>
      </w:r>
      <w:r>
        <w:rPr>
          <w:rFonts w:hint="eastAsia"/>
        </w:rPr>
        <w:t>　　……</w:t>
      </w:r>
      <w:r>
        <w:rPr>
          <w:rFonts w:hint="eastAsia"/>
        </w:rPr>
        <w:br/>
      </w:r>
      <w:r>
        <w:rPr>
          <w:rFonts w:hint="eastAsia"/>
        </w:rPr>
        <w:t>　　图表 2019-2024年中国糖果行业销售收入分析 单位：亿元</w:t>
      </w:r>
      <w:r>
        <w:rPr>
          <w:rFonts w:hint="eastAsia"/>
        </w:rPr>
        <w:br/>
      </w:r>
      <w:r>
        <w:rPr>
          <w:rFonts w:hint="eastAsia"/>
        </w:rPr>
        <w:t>　　图表 2019-2024年中国糖果行业盈利情况 单位：亿元</w:t>
      </w:r>
      <w:r>
        <w:rPr>
          <w:rFonts w:hint="eastAsia"/>
        </w:rPr>
        <w:br/>
      </w:r>
      <w:r>
        <w:rPr>
          <w:rFonts w:hint="eastAsia"/>
        </w:rPr>
        <w:t>　　图表 2019-2024年中国糖果行业利润总额统计</w:t>
      </w:r>
      <w:r>
        <w:rPr>
          <w:rFonts w:hint="eastAsia"/>
        </w:rPr>
        <w:br/>
      </w:r>
      <w:r>
        <w:rPr>
          <w:rFonts w:hint="eastAsia"/>
        </w:rPr>
        <w:t>　　……</w:t>
      </w:r>
      <w:r>
        <w:rPr>
          <w:rFonts w:hint="eastAsia"/>
        </w:rPr>
        <w:br/>
      </w:r>
      <w:r>
        <w:rPr>
          <w:rFonts w:hint="eastAsia"/>
        </w:rPr>
        <w:t>　　图表 2019-2024年中国糖果进口数量分析</w:t>
      </w:r>
      <w:r>
        <w:rPr>
          <w:rFonts w:hint="eastAsia"/>
        </w:rPr>
        <w:br/>
      </w:r>
      <w:r>
        <w:rPr>
          <w:rFonts w:hint="eastAsia"/>
        </w:rPr>
        <w:t>　　图表 2019-2024年中国糖果进口金额分析</w:t>
      </w:r>
      <w:r>
        <w:rPr>
          <w:rFonts w:hint="eastAsia"/>
        </w:rPr>
        <w:br/>
      </w:r>
      <w:r>
        <w:rPr>
          <w:rFonts w:hint="eastAsia"/>
        </w:rPr>
        <w:t>　　图表 2019-2024年中国糖果出口数量分析</w:t>
      </w:r>
      <w:r>
        <w:rPr>
          <w:rFonts w:hint="eastAsia"/>
        </w:rPr>
        <w:br/>
      </w:r>
      <w:r>
        <w:rPr>
          <w:rFonts w:hint="eastAsia"/>
        </w:rPr>
        <w:t>　　图表 2019-2024年中国糖果出口金额分析</w:t>
      </w:r>
      <w:r>
        <w:rPr>
          <w:rFonts w:hint="eastAsia"/>
        </w:rPr>
        <w:br/>
      </w:r>
      <w:r>
        <w:rPr>
          <w:rFonts w:hint="eastAsia"/>
        </w:rPr>
        <w:t>　　图表 2025年中国糖果进口国家及地区分析</w:t>
      </w:r>
      <w:r>
        <w:rPr>
          <w:rFonts w:hint="eastAsia"/>
        </w:rPr>
        <w:br/>
      </w:r>
      <w:r>
        <w:rPr>
          <w:rFonts w:hint="eastAsia"/>
        </w:rPr>
        <w:t>　　图表 2025年中国糖果出口国家及地区分析</w:t>
      </w:r>
      <w:r>
        <w:rPr>
          <w:rFonts w:hint="eastAsia"/>
        </w:rPr>
        <w:br/>
      </w:r>
      <w:r>
        <w:rPr>
          <w:rFonts w:hint="eastAsia"/>
        </w:rPr>
        <w:t>　　……</w:t>
      </w:r>
      <w:r>
        <w:rPr>
          <w:rFonts w:hint="eastAsia"/>
        </w:rPr>
        <w:br/>
      </w:r>
      <w:r>
        <w:rPr>
          <w:rFonts w:hint="eastAsia"/>
        </w:rPr>
        <w:t>　　图表 2019-2024年中国糖果行业企业数量情况 单位：家</w:t>
      </w:r>
      <w:r>
        <w:rPr>
          <w:rFonts w:hint="eastAsia"/>
        </w:rPr>
        <w:br/>
      </w:r>
      <w:r>
        <w:rPr>
          <w:rFonts w:hint="eastAsia"/>
        </w:rPr>
        <w:t>　　图表 2019-2024年中国糖果行业企业平均规模情况 单位：万元/家</w:t>
      </w:r>
      <w:r>
        <w:rPr>
          <w:rFonts w:hint="eastAsia"/>
        </w:rPr>
        <w:br/>
      </w:r>
      <w:r>
        <w:rPr>
          <w:rFonts w:hint="eastAsia"/>
        </w:rPr>
        <w:t>　　……</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图表 **地区糖果市场规模及增长情况</w:t>
      </w:r>
      <w:r>
        <w:rPr>
          <w:rFonts w:hint="eastAsia"/>
        </w:rPr>
        <w:br/>
      </w:r>
      <w:r>
        <w:rPr>
          <w:rFonts w:hint="eastAsia"/>
        </w:rPr>
        <w:t>　　图表 **地区糖果行业市场需求情况</w:t>
      </w:r>
      <w:r>
        <w:rPr>
          <w:rFonts w:hint="eastAsia"/>
        </w:rPr>
        <w:br/>
      </w:r>
      <w:r>
        <w:rPr>
          <w:rFonts w:hint="eastAsia"/>
        </w:rPr>
        <w:t>　　……</w:t>
      </w:r>
      <w:r>
        <w:rPr>
          <w:rFonts w:hint="eastAsia"/>
        </w:rPr>
        <w:br/>
      </w:r>
      <w:r>
        <w:rPr>
          <w:rFonts w:hint="eastAsia"/>
        </w:rPr>
        <w:t>　　图表 糖果重点企业（一）基本信息</w:t>
      </w:r>
      <w:r>
        <w:rPr>
          <w:rFonts w:hint="eastAsia"/>
        </w:rPr>
        <w:br/>
      </w:r>
      <w:r>
        <w:rPr>
          <w:rFonts w:hint="eastAsia"/>
        </w:rPr>
        <w:t>　　图表 糖果重点企业（一）经营情况分析</w:t>
      </w:r>
      <w:r>
        <w:rPr>
          <w:rFonts w:hint="eastAsia"/>
        </w:rPr>
        <w:br/>
      </w:r>
      <w:r>
        <w:rPr>
          <w:rFonts w:hint="eastAsia"/>
        </w:rPr>
        <w:t>　　图表 糖果重点企业（一）主要经济指标情况</w:t>
      </w:r>
      <w:r>
        <w:rPr>
          <w:rFonts w:hint="eastAsia"/>
        </w:rPr>
        <w:br/>
      </w:r>
      <w:r>
        <w:rPr>
          <w:rFonts w:hint="eastAsia"/>
        </w:rPr>
        <w:t>　　图表 糖果重点企业（一）盈利能力情况</w:t>
      </w:r>
      <w:r>
        <w:rPr>
          <w:rFonts w:hint="eastAsia"/>
        </w:rPr>
        <w:br/>
      </w:r>
      <w:r>
        <w:rPr>
          <w:rFonts w:hint="eastAsia"/>
        </w:rPr>
        <w:t>　　图表 糖果重点企业（一）偿债能力情况</w:t>
      </w:r>
      <w:r>
        <w:rPr>
          <w:rFonts w:hint="eastAsia"/>
        </w:rPr>
        <w:br/>
      </w:r>
      <w:r>
        <w:rPr>
          <w:rFonts w:hint="eastAsia"/>
        </w:rPr>
        <w:t>　　图表 糖果重点企业（一）运营能力情况</w:t>
      </w:r>
      <w:r>
        <w:rPr>
          <w:rFonts w:hint="eastAsia"/>
        </w:rPr>
        <w:br/>
      </w:r>
      <w:r>
        <w:rPr>
          <w:rFonts w:hint="eastAsia"/>
        </w:rPr>
        <w:t>　　图表 糖果重点企业（一）成长能力情况</w:t>
      </w:r>
      <w:r>
        <w:rPr>
          <w:rFonts w:hint="eastAsia"/>
        </w:rPr>
        <w:br/>
      </w:r>
      <w:r>
        <w:rPr>
          <w:rFonts w:hint="eastAsia"/>
        </w:rPr>
        <w:t>　　图表 糖果重点企业（二）基本信息</w:t>
      </w:r>
      <w:r>
        <w:rPr>
          <w:rFonts w:hint="eastAsia"/>
        </w:rPr>
        <w:br/>
      </w:r>
      <w:r>
        <w:rPr>
          <w:rFonts w:hint="eastAsia"/>
        </w:rPr>
        <w:t>　　图表 糖果重点企业（二）经营情况分析</w:t>
      </w:r>
      <w:r>
        <w:rPr>
          <w:rFonts w:hint="eastAsia"/>
        </w:rPr>
        <w:br/>
      </w:r>
      <w:r>
        <w:rPr>
          <w:rFonts w:hint="eastAsia"/>
        </w:rPr>
        <w:t>　　图表 糖果重点企业（二）主要经济指标情况</w:t>
      </w:r>
      <w:r>
        <w:rPr>
          <w:rFonts w:hint="eastAsia"/>
        </w:rPr>
        <w:br/>
      </w:r>
      <w:r>
        <w:rPr>
          <w:rFonts w:hint="eastAsia"/>
        </w:rPr>
        <w:t>　　图表 糖果重点企业（二）盈利能力情况</w:t>
      </w:r>
      <w:r>
        <w:rPr>
          <w:rFonts w:hint="eastAsia"/>
        </w:rPr>
        <w:br/>
      </w:r>
      <w:r>
        <w:rPr>
          <w:rFonts w:hint="eastAsia"/>
        </w:rPr>
        <w:t>　　图表 糖果重点企业（二）偿债能力情况</w:t>
      </w:r>
      <w:r>
        <w:rPr>
          <w:rFonts w:hint="eastAsia"/>
        </w:rPr>
        <w:br/>
      </w:r>
      <w:r>
        <w:rPr>
          <w:rFonts w:hint="eastAsia"/>
        </w:rPr>
        <w:t>　　图表 糖果重点企业（二）运营能力情况</w:t>
      </w:r>
      <w:r>
        <w:rPr>
          <w:rFonts w:hint="eastAsia"/>
        </w:rPr>
        <w:br/>
      </w:r>
      <w:r>
        <w:rPr>
          <w:rFonts w:hint="eastAsia"/>
        </w:rPr>
        <w:t>　　图表 糖果重点企业（二）成长能力情况</w:t>
      </w:r>
      <w:r>
        <w:rPr>
          <w:rFonts w:hint="eastAsia"/>
        </w:rPr>
        <w:br/>
      </w:r>
      <w:r>
        <w:rPr>
          <w:rFonts w:hint="eastAsia"/>
        </w:rPr>
        <w:t>　　图表 糖果重点企业（三）基本信息</w:t>
      </w:r>
      <w:r>
        <w:rPr>
          <w:rFonts w:hint="eastAsia"/>
        </w:rPr>
        <w:br/>
      </w:r>
      <w:r>
        <w:rPr>
          <w:rFonts w:hint="eastAsia"/>
        </w:rPr>
        <w:t>　　图表 糖果重点企业（三）经营情况分析</w:t>
      </w:r>
      <w:r>
        <w:rPr>
          <w:rFonts w:hint="eastAsia"/>
        </w:rPr>
        <w:br/>
      </w:r>
      <w:r>
        <w:rPr>
          <w:rFonts w:hint="eastAsia"/>
        </w:rPr>
        <w:t>　　图表 糖果重点企业（三）主要经济指标情况</w:t>
      </w:r>
      <w:r>
        <w:rPr>
          <w:rFonts w:hint="eastAsia"/>
        </w:rPr>
        <w:br/>
      </w:r>
      <w:r>
        <w:rPr>
          <w:rFonts w:hint="eastAsia"/>
        </w:rPr>
        <w:t>　　图表 糖果重点企业（三）盈利能力情况</w:t>
      </w:r>
      <w:r>
        <w:rPr>
          <w:rFonts w:hint="eastAsia"/>
        </w:rPr>
        <w:br/>
      </w:r>
      <w:r>
        <w:rPr>
          <w:rFonts w:hint="eastAsia"/>
        </w:rPr>
        <w:t>　　图表 糖果重点企业（三）偿债能力情况</w:t>
      </w:r>
      <w:r>
        <w:rPr>
          <w:rFonts w:hint="eastAsia"/>
        </w:rPr>
        <w:br/>
      </w:r>
      <w:r>
        <w:rPr>
          <w:rFonts w:hint="eastAsia"/>
        </w:rPr>
        <w:t>　　图表 糖果重点企业（三）运营能力情况</w:t>
      </w:r>
      <w:r>
        <w:rPr>
          <w:rFonts w:hint="eastAsia"/>
        </w:rPr>
        <w:br/>
      </w:r>
      <w:r>
        <w:rPr>
          <w:rFonts w:hint="eastAsia"/>
        </w:rPr>
        <w:t>　　图表 糖果重点企业（三）成长能力情况</w:t>
      </w:r>
      <w:r>
        <w:rPr>
          <w:rFonts w:hint="eastAsia"/>
        </w:rPr>
        <w:br/>
      </w:r>
      <w:r>
        <w:rPr>
          <w:rFonts w:hint="eastAsia"/>
        </w:rPr>
        <w:t>　　……</w:t>
      </w:r>
      <w:r>
        <w:rPr>
          <w:rFonts w:hint="eastAsia"/>
        </w:rPr>
        <w:br/>
      </w:r>
      <w:r>
        <w:rPr>
          <w:rFonts w:hint="eastAsia"/>
        </w:rPr>
        <w:t>　　图表 2025-2031年中国糖果行业产能预测</w:t>
      </w:r>
      <w:r>
        <w:rPr>
          <w:rFonts w:hint="eastAsia"/>
        </w:rPr>
        <w:br/>
      </w:r>
      <w:r>
        <w:rPr>
          <w:rFonts w:hint="eastAsia"/>
        </w:rPr>
        <w:t>　　图表 2025-2031年中国糖果行业产量预测</w:t>
      </w:r>
      <w:r>
        <w:rPr>
          <w:rFonts w:hint="eastAsia"/>
        </w:rPr>
        <w:br/>
      </w:r>
      <w:r>
        <w:rPr>
          <w:rFonts w:hint="eastAsia"/>
        </w:rPr>
        <w:t>　　图表 2025-2031年中国糖果市场需求量预测</w:t>
      </w:r>
      <w:r>
        <w:rPr>
          <w:rFonts w:hint="eastAsia"/>
        </w:rPr>
        <w:br/>
      </w:r>
      <w:r>
        <w:rPr>
          <w:rFonts w:hint="eastAsia"/>
        </w:rPr>
        <w:t>　　图表 2025-2031年中国糖果行业供需平衡预测</w:t>
      </w:r>
      <w:r>
        <w:rPr>
          <w:rFonts w:hint="eastAsia"/>
        </w:rPr>
        <w:br/>
      </w:r>
      <w:r>
        <w:rPr>
          <w:rFonts w:hint="eastAsia"/>
        </w:rPr>
        <w:t>　　图表 2025-2031年中国糖果行业风险分析</w:t>
      </w:r>
      <w:r>
        <w:rPr>
          <w:rFonts w:hint="eastAsia"/>
        </w:rPr>
        <w:br/>
      </w:r>
      <w:r>
        <w:rPr>
          <w:rFonts w:hint="eastAsia"/>
        </w:rPr>
        <w:t>　　图表 2025-2031年中国糖果行业市场容量预测</w:t>
      </w:r>
      <w:r>
        <w:rPr>
          <w:rFonts w:hint="eastAsia"/>
        </w:rPr>
        <w:br/>
      </w:r>
      <w:r>
        <w:rPr>
          <w:rFonts w:hint="eastAsia"/>
        </w:rPr>
        <w:t>　　图表 2025-2031年中国糖果行业市场规模预测</w:t>
      </w:r>
      <w:r>
        <w:rPr>
          <w:rFonts w:hint="eastAsia"/>
        </w:rPr>
        <w:br/>
      </w:r>
      <w:r>
        <w:rPr>
          <w:rFonts w:hint="eastAsia"/>
        </w:rPr>
        <w:t>　　图表 2025-2031年中国糖果市场前景分析</w:t>
      </w:r>
      <w:r>
        <w:rPr>
          <w:rFonts w:hint="eastAsia"/>
        </w:rPr>
        <w:br/>
      </w:r>
      <w:r>
        <w:rPr>
          <w:rFonts w:hint="eastAsia"/>
        </w:rPr>
        <w:t>　　图表 2025-2031年中国糖果行业发展趋势预测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4a48c1aba4928" w:history="1">
        <w:r>
          <w:rPr>
            <w:rStyle w:val="Hyperlink"/>
          </w:rPr>
          <w:t>2025-2031年中国糖果行业市场调研及发展前景预测报告</w:t>
        </w:r>
      </w:hyperlink>
      <w:r>
        <w:rPr>
          <w:color w:val="C00000"/>
        </w:rPr>
        <w:t>》，报告编号：</w:t>
      </w:r>
      <w:r>
        <w:rPr>
          <w:rFonts w:hint="eastAsia"/>
          <w:color w:val="C00000"/>
        </w:rPr>
        <w:t>3271995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4a48c1aba4928" w:history="1">
        <w:r>
          <w:rPr>
            <w:rStyle w:val="Hyperlink"/>
          </w:rPr>
          <w:t>https://www.20087.com/5/99/TangGuoHangYeQianJingFenXi.html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热点：品牌糖果十大牌子、糖果图片、糖果怎么下载安装、糖果超甜、最近很火的糖果、糖果游戏、好吃的糖果、奶糖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d06033a0745eb" w:history="1">
      <w:r>
        <w:rPr>
          <w:rStyle w:val="Hyperlink"/>
        </w:rPr>
        <w:t>2025-2031年中国糖果行业市场调研及发展前景预测报告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TangGuoHangYeQianJingFenXi.html" TargetMode="External" Id="R5ee4a48c1aba4928" /></Relationships>
</file>

<file path=word/_rels/header2.xml.rels>&#65279;<?xml version="1.0" encoding="utf-8"?><Relationships xmlns="http://schemas.openxmlformats.org/package/2006/relationships"><Relationship Type="http://schemas.openxmlformats.org/officeDocument/2006/relationships/hyperlink" Target="https://www.20087.com/5/99/TangGuoHangYeQianJingFenXi.html" TargetMode="External" Id="Rd6ed06033a07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2024-12-10T06:19:00Z</dcterms:created>
  <dcterms:modified xsi:type="dcterms:W3CDTF">2024-12-10T07:19:00Z</dcterms:modified>
  <dc:subject>2025-2031年中国糖果行业市场调研及发展前景预测报告</dc:subject>
  <dc:title>2025-2031年中国糖果行业市场调研及发展前景预测报告</dc:title>
  <cp:keywords>2025-2031年中国糖果行业市场调研及发展前景预测报告</cp:keywords>
  <dc:description>2025-2031年中国糖果行业市场调研及发展前景预测报告</dc:description>
</cp:coreProperties>
</file>