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37f50cc4c4a80" w:history="1">
              <w:r>
                <w:rPr>
                  <w:rStyle w:val="Hyperlink"/>
                </w:rPr>
                <w:t>2026-2032年中国腰果食品行业发展研究与前景分析报告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37f50cc4c4a80" w:history="1">
              <w:r>
                <w:rPr>
                  <w:rStyle w:val="Hyperlink"/>
                </w:rPr>
                <w:t>2026-2032年中国腰果食品行业发展研究与前景分析报告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37f50cc4c4a80" w:history="1">
                <w:r>
                  <w:rPr>
                    <w:rStyle w:val="Hyperlink"/>
                  </w:rPr>
                  <w:t>https://www.20087.com/5/79/YaoGuoShiPinShiChangQianJingYuCe.html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食品是以腰果仁为主要原料加工而成的休闲零食或健康食品，涵盖原味烘烤、调味裹衣、腰果酱、植物奶及能量棒等多种形态。当前市场产品强调“高蛋白、低GI、富含不饱和脂肪酸”等营养属性，并迎合清洁标签趋势，减少添加糖、防腐剂及人工香精。主流品牌通过产地直采（如越南、印度、科特迪瓦）保障原料品质，并采用低温慢烘或真空油浴工艺保留风味与营养。然而，腰果食品在过敏原管理（坚果属高致敏源）、油脂氧化导致哈败、以及价格波动受气候与贸易政策影响较大等方面存在运营风险。此外，消费者对“健康零食”认知分化，部分调味产品因高钠高糖被质疑“伪健康”，影响品牌信任。</w:t>
      </w:r>
      <w:r>
        <w:rPr>
          <w:rFonts w:hint="eastAsia"/>
        </w:rPr>
        <w:br/>
      </w:r>
      <w:r>
        <w:rPr>
          <w:rFonts w:hint="eastAsia"/>
        </w:rPr>
        <w:t>　　未来，腰果食品将向功能性强化、可持续溯源与场景精细化方向发展。益生元、胶原蛋白或适应原草本的添加将拓展至运动营养、女性健康等细分赛道；而区块链溯源系统可透明展示种植、采收与碳足迹信息，支撑溢价合理性。在形式上，即饮腰果奶、高蛋白腰果脆片及儿童友好型小包装将适配不同消费场景。同时，零毁林认证与公平贸易采购将成为国际品牌标配，回应ESG投资与消费者伦理关切。长远看，腰果食品将从传统坚果零食升级为植物基营养解决方案的重要载体，在全球蛋白转型与可持续饮食浪潮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37f50cc4c4a80" w:history="1">
        <w:r>
          <w:rPr>
            <w:rStyle w:val="Hyperlink"/>
          </w:rPr>
          <w:t>2026-2032年中国腰果食品行业发展研究与前景分析报告</w:t>
        </w:r>
      </w:hyperlink>
      <w:r>
        <w:rPr>
          <w:rFonts w:hint="eastAsia"/>
        </w:rPr>
        <w:t>》系统分析了腰果食品行业的市场规模、供需状况及竞争格局，重点解读了重点腰果食品企业的经营表现。报告结合腰果食品技术现状与未来方向，科学预测了行业发展趋势，并通过SWOT分析揭示了腰果食品市场机遇与潜在风险。市场调研网发布的《</w:t>
      </w:r>
      <w:hyperlink r:id="Rd9237f50cc4c4a80" w:history="1">
        <w:r>
          <w:rPr>
            <w:rStyle w:val="Hyperlink"/>
          </w:rPr>
          <w:t>2026-2032年中国腰果食品行业发展研究与前景分析报告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腰果食品行业概述</w:t>
      </w:r>
      <w:r>
        <w:rPr>
          <w:rFonts w:hint="eastAsia"/>
        </w:rPr>
        <w:br/>
      </w:r>
      <w:r>
        <w:rPr>
          <w:rFonts w:hint="eastAsia"/>
        </w:rPr>
        <w:t>　　第一节 腰果食品定义与分类</w:t>
      </w:r>
      <w:r>
        <w:rPr>
          <w:rFonts w:hint="eastAsia"/>
        </w:rPr>
        <w:br/>
      </w:r>
      <w:r>
        <w:rPr>
          <w:rFonts w:hint="eastAsia"/>
        </w:rPr>
        <w:t>　　第二节 腰果食品应用领域</w:t>
      </w:r>
      <w:r>
        <w:rPr>
          <w:rFonts w:hint="eastAsia"/>
        </w:rPr>
        <w:br/>
      </w:r>
      <w:r>
        <w:rPr>
          <w:rFonts w:hint="eastAsia"/>
        </w:rPr>
        <w:t>　　第三节 腰果食品行业经济指标分析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腰果食品产业链及经营模式分析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三、腰果食品销售模式及销售渠道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全球腰果食品市场发展综述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2020-2025年全球腰果食品市场规模与趋势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主要国家与地区腰果食品市场分析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2026-2032年全球腰果食品行业发展趋势与前景预测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中国腰果食品行业市场分析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2025-2026年腰果食品产能与投资动态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一、国内腰果食品产能及利用情况</w:t>
      </w:r>
      <w:r>
        <w:rPr>
          <w:rFonts w:hint="eastAsia"/>
        </w:rPr>
        <w:br/>
      </w:r>
      <w:r>
        <w:rPr>
          <w:rFonts w:hint="eastAsia"/>
        </w:rPr>
        <w:t>　　　　二、腰果食品产能扩张与投资动态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2026-2032年腰果食品行业产量统计与趋势预测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一、2020-2025年腰果食品行业产量数据统计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1、2020-2025年腰果食品产量及增长趋势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2、2020-2025年腰果食品细分产品产量及份额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二、影响腰果食品产量的关键因素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三、2026-2032年腰果食品产量预测</w:t>
      </w:r>
      <w:r>
        <w:rPr>
          <w:rFonts w:hint="eastAsia"/>
        </w:rPr>
        <w:br/>
      </w:r>
      <w:r>
        <w:rPr>
          <w:rFonts w:hint="eastAsia"/>
        </w:rPr>
        <w:t>　　第三节 2026-2032年腰果食品市场需求与销售分析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一、2025-2026年腰果食品行业需求现状</w:t>
      </w:r>
      <w:r>
        <w:rPr>
          <w:rFonts w:hint="eastAsia"/>
        </w:rPr>
        <w:br/>
      </w:r>
      <w:r>
        <w:rPr>
          <w:rFonts w:hint="eastAsia"/>
        </w:rPr>
        <w:t>　　　　二、腰果食品客户群体与需求特点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三、2020-2025年腰果食品行业销售规模分析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四、2026-2032年腰果食品市场增长潜力与规模预测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中国腰果食品细分市场与下游应用领域分析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腰果食品细分市场分析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一、2025-2026年腰果食品主要细分产品市场现状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腰果食品下游应用与客户群体分析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一、2025-2026年腰果食品各应用领域市场现状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2025-2026年腰果食品行业技术发展现状及趋势分析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腰果食品行业技术发展现状分析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国内外腰果食品行业技术差异与原因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腰果食品行业技术发展方向、趋势预测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提升腰果食品行业技术能力策略建议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腰果食品价格机制与竞争策略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一、2020-2025年腰果食品市场价格走势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腰果食品定价策略与方法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2026-2032年腰果食品价格竞争态势与趋势预测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中国腰果食品行业重点区域市场研究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2025-2026年重点区域腰果食品市场发展概况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二、2020-2025年腰果食品市场需求规模情况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三、2026-2032年腰果食品行业发展潜力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二、2020-2025年腰果食品市场需求规模情况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三、2026-2032年腰果食品行业发展潜力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二、2020-2025年腰果食品市场需求规模情况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三、2026-2032年腰果食品行业发展潜力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二、2020-2025年腰果食品市场需求规模情况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三、2026-2032年腰果食品行业发展潜力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二、2020-2025年腰果食品市场需求规模情况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三、2026-2032年腰果食品行业发展潜力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2020-2025年中国腰果食品行业进出口情况分析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腰果食品行业进口情况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一、2020-2025年腰果食品进口规模及增长情况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二、腰果食品主要进口来源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腰果食品行业出口情况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一、2020-2025年腰果食品出口规模及增长情况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二、腰果食品主要出口目的地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2020-2025年中国腰果食品行业总体发展与财务状况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2020-2025年中国腰果食品行业规模情况</w:t>
      </w:r>
      <w:r>
        <w:rPr>
          <w:rFonts w:hint="eastAsia"/>
        </w:rPr>
        <w:br/>
      </w:r>
      <w:r>
        <w:rPr>
          <w:rFonts w:hint="eastAsia"/>
        </w:rPr>
        <w:t>　　　　一、腰果食品行业企业数量规模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二、腰果食品行业从业人员规模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三、腰果食品行业市场敏感性分析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2020-2025年中国腰果食品行业财务能力分析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一、腰果食品行业盈利能力</w:t>
      </w:r>
      <w:r>
        <w:rPr>
          <w:rFonts w:hint="eastAsia"/>
        </w:rPr>
        <w:br/>
      </w:r>
      <w:r>
        <w:rPr>
          <w:rFonts w:hint="eastAsia"/>
        </w:rPr>
        <w:t>　　　　二、腰果食品行业偿债能力</w:t>
      </w:r>
      <w:r>
        <w:rPr>
          <w:rFonts w:hint="eastAsia"/>
        </w:rPr>
        <w:br/>
      </w:r>
      <w:r>
        <w:rPr>
          <w:rFonts w:hint="eastAsia"/>
        </w:rPr>
        <w:t>　　　　三、腰果食品行业营运能力</w:t>
      </w:r>
      <w:r>
        <w:rPr>
          <w:rFonts w:hint="eastAsia"/>
        </w:rPr>
        <w:br/>
      </w:r>
      <w:r>
        <w:rPr>
          <w:rFonts w:hint="eastAsia"/>
        </w:rPr>
        <w:t>　　　　四、腰果食品行业发展能力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腰果食品行业重点企业调研分析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中国腰果食品行业竞争格局分析</w:t>
      </w:r>
      <w:r>
        <w:rPr>
          <w:rFonts w:hint="eastAsia"/>
        </w:rPr>
        <w:br/>
      </w:r>
      <w:r>
        <w:rPr>
          <w:rFonts w:hint="eastAsia"/>
        </w:rPr>
        <w:t>　　第一节 腰果食品行业竞争格局总览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2025-2026年腰果食品行业竞争力分析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2020-2025年腰果食品行业企业并购活动分析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2025-2026年腰果食品行业会展与招投标活动分析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一、腰果食品行业会展活动及其市场影响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2026年中国腰果食品企业发展企业发展策略与建议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腰果食品销售模式与渠道策略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腰果食品品牌与市场推广策略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腰果食品研发投入与技术创新能力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腰果食品合作联盟与资源整合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中国腰果食品行业风险与对策</w:t>
      </w:r>
      <w:r>
        <w:rPr>
          <w:rFonts w:hint="eastAsia"/>
        </w:rPr>
        <w:br/>
      </w:r>
      <w:r>
        <w:rPr>
          <w:rFonts w:hint="eastAsia"/>
        </w:rPr>
        <w:t>　　第一节 腰果食品行业SWOT分析</w:t>
      </w:r>
      <w:r>
        <w:rPr>
          <w:rFonts w:hint="eastAsia"/>
        </w:rPr>
        <w:br/>
      </w:r>
      <w:r>
        <w:rPr>
          <w:rFonts w:hint="eastAsia"/>
        </w:rPr>
        <w:t>　　　　一、腰果食品行业优势</w:t>
      </w:r>
      <w:r>
        <w:rPr>
          <w:rFonts w:hint="eastAsia"/>
        </w:rPr>
        <w:br/>
      </w:r>
      <w:r>
        <w:rPr>
          <w:rFonts w:hint="eastAsia"/>
        </w:rPr>
        <w:t>　　　　二、腰果食品行业劣势</w:t>
      </w:r>
      <w:r>
        <w:rPr>
          <w:rFonts w:hint="eastAsia"/>
        </w:rPr>
        <w:br/>
      </w:r>
      <w:r>
        <w:rPr>
          <w:rFonts w:hint="eastAsia"/>
        </w:rPr>
        <w:t>　　　　三、腰果食品市场机会</w:t>
      </w:r>
      <w:r>
        <w:rPr>
          <w:rFonts w:hint="eastAsia"/>
        </w:rPr>
        <w:br/>
      </w:r>
      <w:r>
        <w:rPr>
          <w:rFonts w:hint="eastAsia"/>
        </w:rPr>
        <w:t>　　　　四、腰果食品市场威胁</w:t>
      </w:r>
      <w:r>
        <w:rPr>
          <w:rFonts w:hint="eastAsia"/>
        </w:rPr>
        <w:br/>
      </w:r>
      <w:r>
        <w:rPr>
          <w:rFonts w:hint="eastAsia"/>
        </w:rPr>
        <w:t>　　第二节 腰果食品行业风险及对策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2026-2032年中国腰果食品行业前景与发展趋势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2025-2026年腰果食品行业发展环境分析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一、腰果食品行业主管部门与监管体制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二、腰果食品行业主要法律法规及政策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三、腰果食品行业标准与质量监管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2026-2032年腰果食品行业发展趋势与方向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2026-2032年腰果食品行业发展潜力与机遇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腰果食品行业研究结论与建议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腰果食品行业发展建议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腰果食品介绍</w:t>
      </w:r>
      <w:r>
        <w:rPr>
          <w:rFonts w:hint="eastAsia"/>
        </w:rPr>
        <w:br/>
      </w:r>
      <w:r>
        <w:rPr>
          <w:rFonts w:hint="eastAsia"/>
        </w:rPr>
        <w:t>　　图表 腰果食品图片</w:t>
      </w:r>
      <w:r>
        <w:rPr>
          <w:rFonts w:hint="eastAsia"/>
        </w:rPr>
        <w:br/>
      </w:r>
      <w:r>
        <w:rPr>
          <w:rFonts w:hint="eastAsia"/>
        </w:rPr>
        <w:t>　　图表 腰果食品种类</w:t>
      </w:r>
      <w:r>
        <w:rPr>
          <w:rFonts w:hint="eastAsia"/>
        </w:rPr>
        <w:br/>
      </w:r>
      <w:r>
        <w:rPr>
          <w:rFonts w:hint="eastAsia"/>
        </w:rPr>
        <w:t>　　图表 腰果食品发展历程</w:t>
      </w:r>
      <w:r>
        <w:rPr>
          <w:rFonts w:hint="eastAsia"/>
        </w:rPr>
        <w:br/>
      </w:r>
      <w:r>
        <w:rPr>
          <w:rFonts w:hint="eastAsia"/>
        </w:rPr>
        <w:t>　　图表 腰果食品用途 应用</w:t>
      </w:r>
      <w:r>
        <w:rPr>
          <w:rFonts w:hint="eastAsia"/>
        </w:rPr>
        <w:br/>
      </w:r>
      <w:r>
        <w:rPr>
          <w:rFonts w:hint="eastAsia"/>
        </w:rPr>
        <w:t>　　图表 腰果食品政策</w:t>
      </w:r>
      <w:r>
        <w:rPr>
          <w:rFonts w:hint="eastAsia"/>
        </w:rPr>
        <w:br/>
      </w:r>
      <w:r>
        <w:rPr>
          <w:rFonts w:hint="eastAsia"/>
        </w:rPr>
        <w:t>　　图表 腰果食品技术 专利情况</w:t>
      </w:r>
      <w:r>
        <w:rPr>
          <w:rFonts w:hint="eastAsia"/>
        </w:rPr>
        <w:br/>
      </w:r>
      <w:r>
        <w:rPr>
          <w:rFonts w:hint="eastAsia"/>
        </w:rPr>
        <w:t>　　图表 腰果食品标准</w:t>
      </w:r>
      <w:r>
        <w:rPr>
          <w:rFonts w:hint="eastAsia"/>
        </w:rPr>
        <w:br/>
      </w:r>
      <w:r>
        <w:rPr>
          <w:rFonts w:hint="eastAsia"/>
        </w:rPr>
        <w:t>　　图表 2020-2025年中国腰果食品市场规模分析</w:t>
      </w:r>
      <w:r>
        <w:rPr>
          <w:rFonts w:hint="eastAsia"/>
        </w:rPr>
        <w:br/>
      </w:r>
      <w:r>
        <w:rPr>
          <w:rFonts w:hint="eastAsia"/>
        </w:rPr>
        <w:t>　　图表 腰果食品产业链分析</w:t>
      </w:r>
      <w:r>
        <w:rPr>
          <w:rFonts w:hint="eastAsia"/>
        </w:rPr>
        <w:br/>
      </w:r>
      <w:r>
        <w:rPr>
          <w:rFonts w:hint="eastAsia"/>
        </w:rPr>
        <w:t>　　图表 2020-2025年腰果食品市场容量分析</w:t>
      </w:r>
      <w:r>
        <w:rPr>
          <w:rFonts w:hint="eastAsia"/>
        </w:rPr>
        <w:br/>
      </w:r>
      <w:r>
        <w:rPr>
          <w:rFonts w:hint="eastAsia"/>
        </w:rPr>
        <w:t>　　图表 腰果食品品牌</w:t>
      </w:r>
      <w:r>
        <w:rPr>
          <w:rFonts w:hint="eastAsia"/>
        </w:rPr>
        <w:br/>
      </w:r>
      <w:r>
        <w:rPr>
          <w:rFonts w:hint="eastAsia"/>
        </w:rPr>
        <w:t>　　图表 腰果食品生产现状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2020-2025年中国腰果食品产能统计</w:t>
      </w:r>
      <w:r>
        <w:rPr>
          <w:rFonts w:hint="eastAsia"/>
        </w:rPr>
        <w:br/>
      </w:r>
      <w:r>
        <w:rPr>
          <w:rFonts w:hint="eastAsia"/>
        </w:rPr>
        <w:t>　　图表 2020-2025年中国腰果食品产量情况</w:t>
      </w:r>
      <w:r>
        <w:rPr>
          <w:rFonts w:hint="eastAsia"/>
        </w:rPr>
        <w:br/>
      </w:r>
      <w:r>
        <w:rPr>
          <w:rFonts w:hint="eastAsia"/>
        </w:rPr>
        <w:t>　　图表 2020-2025年中国腰果食品销售情况</w:t>
      </w:r>
      <w:r>
        <w:rPr>
          <w:rFonts w:hint="eastAsia"/>
        </w:rPr>
        <w:br/>
      </w:r>
      <w:r>
        <w:rPr>
          <w:rFonts w:hint="eastAsia"/>
        </w:rPr>
        <w:t>　　图表 2020-2025年中国腰果食品市场需求情况</w:t>
      </w:r>
      <w:r>
        <w:rPr>
          <w:rFonts w:hint="eastAsia"/>
        </w:rPr>
        <w:br/>
      </w:r>
      <w:r>
        <w:rPr>
          <w:rFonts w:hint="eastAsia"/>
        </w:rPr>
        <w:t>　　图表 腰果食品价格走势</w:t>
      </w:r>
      <w:r>
        <w:rPr>
          <w:rFonts w:hint="eastAsia"/>
        </w:rPr>
        <w:br/>
      </w:r>
      <w:r>
        <w:rPr>
          <w:rFonts w:hint="eastAsia"/>
        </w:rPr>
        <w:t>　　图表 2026年中国腰果食品公司数量统计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腰果食品成本和利润分析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华东地区腰果食品市场规模及增长情况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华东地区腰果食品市场需求情况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华南地区腰果食品市场规模及增长情况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华南地区腰果食品需求情况</w:t>
      </w:r>
      <w:r>
        <w:rPr>
          <w:rFonts w:hint="eastAsia"/>
        </w:rPr>
        <w:br/>
      </w:r>
      <w:r>
        <w:rPr>
          <w:rFonts w:hint="eastAsia"/>
        </w:rPr>
        <w:t>　　图表 华北地区腰果食品市场规模及增长情况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华北地区腰果食品需求情况</w:t>
      </w:r>
      <w:r>
        <w:rPr>
          <w:rFonts w:hint="eastAsia"/>
        </w:rPr>
        <w:br/>
      </w:r>
      <w:r>
        <w:rPr>
          <w:rFonts w:hint="eastAsia"/>
        </w:rPr>
        <w:t>　　图表 华中地区腰果食品市场规模及增长情况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华中地区腰果食品市场需求情况</w:t>
      </w:r>
      <w:r>
        <w:rPr>
          <w:rFonts w:hint="eastAsia"/>
        </w:rPr>
        <w:br/>
      </w:r>
      <w:r>
        <w:rPr>
          <w:rFonts w:hint="eastAsia"/>
        </w:rPr>
        <w:t>　　图表 腰果食品招标、中标情况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2020-2025年中国腰果食品进口数据统计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2020-2025年中国腰果食品出口数据分析</w:t>
      </w:r>
      <w:r>
        <w:rPr>
          <w:rFonts w:hint="eastAsia"/>
        </w:rPr>
        <w:br/>
      </w:r>
      <w:r>
        <w:rPr>
          <w:rFonts w:hint="eastAsia"/>
        </w:rPr>
        <w:t>　　图表 2026年中国腰果食品进口来源国家及地区分析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2026年中国腰果食品出口目的国家及地区分析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腰果食品最新消息</w:t>
      </w:r>
      <w:r>
        <w:rPr>
          <w:rFonts w:hint="eastAsia"/>
        </w:rPr>
        <w:br/>
      </w:r>
      <w:r>
        <w:rPr>
          <w:rFonts w:hint="eastAsia"/>
        </w:rPr>
        <w:t>　　图表 腰果食品企业简介</w:t>
      </w:r>
      <w:r>
        <w:rPr>
          <w:rFonts w:hint="eastAsia"/>
        </w:rPr>
        <w:br/>
      </w:r>
      <w:r>
        <w:rPr>
          <w:rFonts w:hint="eastAsia"/>
        </w:rPr>
        <w:t>　　图表 企业腰果食品产品</w:t>
      </w:r>
      <w:r>
        <w:rPr>
          <w:rFonts w:hint="eastAsia"/>
        </w:rPr>
        <w:br/>
      </w:r>
      <w:r>
        <w:rPr>
          <w:rFonts w:hint="eastAsia"/>
        </w:rPr>
        <w:t>　　图表 腰果食品企业经营情况</w:t>
      </w:r>
      <w:r>
        <w:rPr>
          <w:rFonts w:hint="eastAsia"/>
        </w:rPr>
        <w:br/>
      </w:r>
      <w:r>
        <w:rPr>
          <w:rFonts w:hint="eastAsia"/>
        </w:rPr>
        <w:t>　　图表 腰果食品企业(二)简介</w:t>
      </w:r>
      <w:r>
        <w:rPr>
          <w:rFonts w:hint="eastAsia"/>
        </w:rPr>
        <w:br/>
      </w:r>
      <w:r>
        <w:rPr>
          <w:rFonts w:hint="eastAsia"/>
        </w:rPr>
        <w:t>　　图表 企业腰果食品产品型号</w:t>
      </w:r>
      <w:r>
        <w:rPr>
          <w:rFonts w:hint="eastAsia"/>
        </w:rPr>
        <w:br/>
      </w:r>
      <w:r>
        <w:rPr>
          <w:rFonts w:hint="eastAsia"/>
        </w:rPr>
        <w:t>　　图表 腰果食品企业(二)经营情况</w:t>
      </w:r>
      <w:r>
        <w:rPr>
          <w:rFonts w:hint="eastAsia"/>
        </w:rPr>
        <w:br/>
      </w:r>
      <w:r>
        <w:rPr>
          <w:rFonts w:hint="eastAsia"/>
        </w:rPr>
        <w:t>　　图表 腰果食品企业(三)调研</w:t>
      </w:r>
      <w:r>
        <w:rPr>
          <w:rFonts w:hint="eastAsia"/>
        </w:rPr>
        <w:br/>
      </w:r>
      <w:r>
        <w:rPr>
          <w:rFonts w:hint="eastAsia"/>
        </w:rPr>
        <w:t>　　图表 企业腰果食品产品规格</w:t>
      </w:r>
      <w:r>
        <w:rPr>
          <w:rFonts w:hint="eastAsia"/>
        </w:rPr>
        <w:br/>
      </w:r>
      <w:r>
        <w:rPr>
          <w:rFonts w:hint="eastAsia"/>
        </w:rPr>
        <w:t>　　图表 腰果食品企业(三)经营情况</w:t>
      </w:r>
      <w:r>
        <w:rPr>
          <w:rFonts w:hint="eastAsia"/>
        </w:rPr>
        <w:br/>
      </w:r>
      <w:r>
        <w:rPr>
          <w:rFonts w:hint="eastAsia"/>
        </w:rPr>
        <w:t>　　图表 腰果食品企业(四)介绍</w:t>
      </w:r>
      <w:r>
        <w:rPr>
          <w:rFonts w:hint="eastAsia"/>
        </w:rPr>
        <w:br/>
      </w:r>
      <w:r>
        <w:rPr>
          <w:rFonts w:hint="eastAsia"/>
        </w:rPr>
        <w:t>　　图表 企业腰果食品产品参数</w:t>
      </w:r>
      <w:r>
        <w:rPr>
          <w:rFonts w:hint="eastAsia"/>
        </w:rPr>
        <w:br/>
      </w:r>
      <w:r>
        <w:rPr>
          <w:rFonts w:hint="eastAsia"/>
        </w:rPr>
        <w:t>　　图表 腰果食品企业(四)经营情况</w:t>
      </w:r>
      <w:r>
        <w:rPr>
          <w:rFonts w:hint="eastAsia"/>
        </w:rPr>
        <w:br/>
      </w:r>
      <w:r>
        <w:rPr>
          <w:rFonts w:hint="eastAsia"/>
        </w:rPr>
        <w:t>　　图表 腰果食品企业(五)简介</w:t>
      </w:r>
      <w:r>
        <w:rPr>
          <w:rFonts w:hint="eastAsia"/>
        </w:rPr>
        <w:br/>
      </w:r>
      <w:r>
        <w:rPr>
          <w:rFonts w:hint="eastAsia"/>
        </w:rPr>
        <w:t>　　图表 企业腰果食品业务</w:t>
      </w:r>
      <w:r>
        <w:rPr>
          <w:rFonts w:hint="eastAsia"/>
        </w:rPr>
        <w:br/>
      </w:r>
      <w:r>
        <w:rPr>
          <w:rFonts w:hint="eastAsia"/>
        </w:rPr>
        <w:t>　　图表 腰果食品企业(五)经营情况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腰果食品特点</w:t>
      </w:r>
      <w:r>
        <w:rPr>
          <w:rFonts w:hint="eastAsia"/>
        </w:rPr>
        <w:br/>
      </w:r>
      <w:r>
        <w:rPr>
          <w:rFonts w:hint="eastAsia"/>
        </w:rPr>
        <w:t>　　图表 腰果食品优缺点</w:t>
      </w:r>
      <w:r>
        <w:rPr>
          <w:rFonts w:hint="eastAsia"/>
        </w:rPr>
        <w:br/>
      </w:r>
      <w:r>
        <w:rPr>
          <w:rFonts w:hint="eastAsia"/>
        </w:rPr>
        <w:t>　　图表 腰果食品行业生命周期</w:t>
      </w:r>
      <w:r>
        <w:rPr>
          <w:rFonts w:hint="eastAsia"/>
        </w:rPr>
        <w:br/>
      </w:r>
      <w:r>
        <w:rPr>
          <w:rFonts w:hint="eastAsia"/>
        </w:rPr>
        <w:t>　　图表 腰果食品上游、下游分析</w:t>
      </w:r>
      <w:r>
        <w:rPr>
          <w:rFonts w:hint="eastAsia"/>
        </w:rPr>
        <w:br/>
      </w:r>
      <w:r>
        <w:rPr>
          <w:rFonts w:hint="eastAsia"/>
        </w:rPr>
        <w:t>　　图表 腰果食品投资、并购现状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2026-2032年中国腰果食品产能预测</w:t>
      </w:r>
      <w:r>
        <w:rPr>
          <w:rFonts w:hint="eastAsia"/>
        </w:rPr>
        <w:br/>
      </w:r>
      <w:r>
        <w:rPr>
          <w:rFonts w:hint="eastAsia"/>
        </w:rPr>
        <w:t>　　图表 2026-2032年中国腰果食品产量预测</w:t>
      </w:r>
      <w:r>
        <w:rPr>
          <w:rFonts w:hint="eastAsia"/>
        </w:rPr>
        <w:br/>
      </w:r>
      <w:r>
        <w:rPr>
          <w:rFonts w:hint="eastAsia"/>
        </w:rPr>
        <w:t>　　图表 2026-2032年中国腰果食品需求量预测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2026-2032年中国腰果食品销量预测</w:t>
      </w:r>
      <w:r>
        <w:rPr>
          <w:rFonts w:hint="eastAsia"/>
        </w:rPr>
        <w:br/>
      </w:r>
      <w:r>
        <w:rPr>
          <w:rFonts w:hint="eastAsia"/>
        </w:rPr>
        <w:t>　　图表 腰果食品优势、劣势、机会、威胁分析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腰果食品发展前景</w:t>
      </w:r>
      <w:r>
        <w:rPr>
          <w:rFonts w:hint="eastAsia"/>
        </w:rPr>
        <w:br/>
      </w:r>
      <w:r>
        <w:rPr>
          <w:rFonts w:hint="eastAsia"/>
        </w:rPr>
        <w:t>　　图表 腰果食品发展趋势预测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2026-2032年中国腰果食品市场规模预测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37f50cc4c4a80" w:history="1">
        <w:r>
          <w:rPr>
            <w:rStyle w:val="Hyperlink"/>
          </w:rPr>
          <w:t>2026-2032年中国腰果食品行业发展研究与前景分析报告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37f50cc4c4a80" w:history="1">
        <w:r>
          <w:rPr>
            <w:rStyle w:val="Hyperlink"/>
          </w:rPr>
          <w:t>https://www.20087.com/5/79/YaoGuoShiPinShiChangQianJingYuCe.html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热点：腰果产地、腰果食品生产厂家、中国腰果、腰果食用、腰果属于坚果类吗、腰果类食物有哪些、腰果属于什么类、腰果食用的是什么部位、腰果种类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d9bbb5b384a12" w:history="1">
      <w:r>
        <w:rPr>
          <w:rStyle w:val="Hyperlink"/>
        </w:rPr>
        <w:t>2026-2032年中国腰果食品行业发展研究与前景分析报告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aoGuoShiPinShiChangQianJingYuCe.html" TargetMode="External" Id="Rd9237f50cc4c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aoGuoShiPinShiChangQianJingYuCe.html" TargetMode="External" Id="R8d6d9bbb5b38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2025-12-13T09:07:55Z</dcterms:created>
  <dcterms:modified xsi:type="dcterms:W3CDTF">2025-12-13T10:07:55Z</dcterms:modified>
  <dc:subject>2026-2032年中国腰果食品行业发展研究与前景分析报告</dc:subject>
  <dc:title>2026-2032年中国腰果食品行业发展研究与前景分析报告</dc:title>
  <cp:keywords>2026-2032年中国腰果食品行业发展研究与前景分析报告</cp:keywords>
  <dc:description>2026-2032年中国腰果食品行业发展研究与前景分析报告</dc:description>
</cp:coreProperties>
</file>