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29d3e75f94667" w:history="1">
              <w:r>
                <w:rPr>
                  <w:rStyle w:val="Hyperlink"/>
                </w:rPr>
                <w:t>2026-2032年中国颗粒花生酱市场现状与前景趋势报告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29d3e75f94667" w:history="1">
              <w:r>
                <w:rPr>
                  <w:rStyle w:val="Hyperlink"/>
                </w:rPr>
                <w:t>2026-2032年中国颗粒花生酱市场现状与前景趋势报告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29d3e75f94667" w:history="1">
                <w:r>
                  <w:rPr>
                    <w:rStyle w:val="Hyperlink"/>
                  </w:rPr>
                  <w:t>https://www.20087.com/5/59/KeLiHuaShengJiangShiChangQianJingFenXi.html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花生酱是保留花生碎粒以增强口感层次的调味食品，主打“天然”“无添加”概念，广泛用于早餐涂抹、烘焙原料及健身营养场景，强调蛋白质含量、油脂稳定性与颗粒分布均匀性。主流产品采用低温研磨工艺保留风味，部分引入有机认证与可追溯原料。然而，行业仍面临油脂析出导致货架期分层、颗粒沉降影响使用体验、消费者对高热量属性存在健康顾虑、以及同质化包装与营销难以建立品牌壁垒等问题，制约颗粒花生酱从基础调味品向功能性健康食品升级。</w:t>
      </w:r>
      <w:r>
        <w:rPr>
          <w:rFonts w:hint="eastAsia"/>
        </w:rPr>
        <w:br/>
      </w:r>
      <w:r>
        <w:rPr>
          <w:rFonts w:hint="eastAsia"/>
        </w:rPr>
        <w:t>　　未来，颗粒花生酱将向营养强化、清洁标签与场景拓展方向突破。添加奇亚籽、亚麻籽或植物蛋白将提升营养密度；酶法稳定技术将抑制油脂分离，实现“零搅拌”体验。在定位上，低糖、高纤维或儿童专用配方将拓展细分人群；便携小包装将切入户外与办公场景。同时，品牌将通过透明供应链故事与可持续包装（如可回收玻璃罐）强化信任。长远来看，在健康饮食与零食正餐化趋势驱动下，颗粒花生酱将从传统涂抹酱升级为兼具口感、营养与便利性的现代健康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29d3e75f94667" w:history="1">
        <w:r>
          <w:rPr>
            <w:rStyle w:val="Hyperlink"/>
          </w:rPr>
          <w:t>2026-2032年中国颗粒花生酱市场现状与前景趋势报告</w:t>
        </w:r>
      </w:hyperlink>
      <w:r>
        <w:rPr>
          <w:rFonts w:hint="eastAsia"/>
        </w:rPr>
        <w:t>》基于权威数据和调研资料，采用定量与定性相结合的方法，系统分析了颗粒花生酱行业的现状和未来趋势。通过对行业的长期跟踪研究，报告提供了清晰的市场分析和趋势预测，帮助投资者更好地理解行业投资价值。同时，结合颗粒花生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颗粒花生酱行业概述</w:t>
      </w:r>
      <w:r>
        <w:rPr>
          <w:rFonts w:hint="eastAsia"/>
        </w:rPr>
        <w:br/>
      </w:r>
      <w:r>
        <w:rPr>
          <w:rFonts w:hint="eastAsia"/>
        </w:rPr>
        <w:t>　　第一节 颗粒花生酱定义与分类</w:t>
      </w:r>
      <w:r>
        <w:rPr>
          <w:rFonts w:hint="eastAsia"/>
        </w:rPr>
        <w:br/>
      </w:r>
      <w:r>
        <w:rPr>
          <w:rFonts w:hint="eastAsia"/>
        </w:rPr>
        <w:t>　　第二节 颗粒花生酱应用领域</w:t>
      </w:r>
      <w:r>
        <w:rPr>
          <w:rFonts w:hint="eastAsia"/>
        </w:rPr>
        <w:br/>
      </w:r>
      <w:r>
        <w:rPr>
          <w:rFonts w:hint="eastAsia"/>
        </w:rPr>
        <w:t>　　第三节 颗粒花生酱行业经济指标分析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颗粒花生酱产业链及经营模式分析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三、颗粒花生酱销售模式及销售渠道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全球颗粒花生酱市场发展综述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2020-2025年全球颗粒花生酱市场规模与趋势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主要国家与地区颗粒花生酱市场分析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2026-2032年全球颗粒花生酱行业发展趋势与前景预测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中国颗粒花生酱行业市场分析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2025-2026年颗粒花生酱产能与投资动态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一、国内颗粒花生酱产能及利用情况</w:t>
      </w:r>
      <w:r>
        <w:rPr>
          <w:rFonts w:hint="eastAsia"/>
        </w:rPr>
        <w:br/>
      </w:r>
      <w:r>
        <w:rPr>
          <w:rFonts w:hint="eastAsia"/>
        </w:rPr>
        <w:t>　　　　二、颗粒花生酱产能扩张与投资动态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2026-2032年颗粒花生酱行业产量统计与趋势预测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一、2020-2025年颗粒花生酱行业产量数据统计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1、2020-2025年颗粒花生酱产量及增长趋势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2、2020-2025年颗粒花生酱细分产品产量及份额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二、影响颗粒花生酱产量的关键因素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三、2026-2032年颗粒花生酱产量预测</w:t>
      </w:r>
      <w:r>
        <w:rPr>
          <w:rFonts w:hint="eastAsia"/>
        </w:rPr>
        <w:br/>
      </w:r>
      <w:r>
        <w:rPr>
          <w:rFonts w:hint="eastAsia"/>
        </w:rPr>
        <w:t>　　第三节 2026-2032年颗粒花生酱市场需求与销售分析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一、2025-2026年颗粒花生酱行业需求现状</w:t>
      </w:r>
      <w:r>
        <w:rPr>
          <w:rFonts w:hint="eastAsia"/>
        </w:rPr>
        <w:br/>
      </w:r>
      <w:r>
        <w:rPr>
          <w:rFonts w:hint="eastAsia"/>
        </w:rPr>
        <w:t>　　　　二、颗粒花生酱客户群体与需求特点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三、2020-2025年颗粒花生酱行业销售规模分析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四、2026-2032年颗粒花生酱市场增长潜力与规模预测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中国颗粒花生酱细分市场与下游应用领域分析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颗粒花生酱细分市场分析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一、2025-2026年颗粒花生酱主要细分产品市场现状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颗粒花生酱下游应用与客户群体分析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一、2025-2026年颗粒花生酱各应用领域市场现状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2025-2026年颗粒花生酱行业技术发展现状及趋势分析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颗粒花生酱行业技术发展现状分析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国内外颗粒花生酱行业技术差异与原因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颗粒花生酱行业技术发展方向、趋势预测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提升颗粒花生酱行业技术能力策略建议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颗粒花生酱价格机制与竞争策略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一、2020-2025年颗粒花生酱市场价格走势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颗粒花生酱定价策略与方法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2026-2032年颗粒花生酱价格竞争态势与趋势预测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中国颗粒花生酱行业重点区域市场研究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2025-2026年重点区域颗粒花生酱市场发展概况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三、2026-2032年颗粒花生酱行业发展潜力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三、2026-2032年颗粒花生酱行业发展潜力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三、2026-2032年颗粒花生酱行业发展潜力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三、2026-2032年颗粒花生酱行业发展潜力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三、2026-2032年颗粒花生酱行业发展潜力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2020-2025年中国颗粒花生酱行业进出口情况分析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颗粒花生酱行业进口情况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一、2020-2025年颗粒花生酱进口规模及增长情况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二、颗粒花生酱主要进口来源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颗粒花生酱行业出口情况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一、2020-2025年颗粒花生酱出口规模及增长情况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二、颗粒花生酱主要出口目的地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2020-2025年中国颗粒花生酱行业总体发展与财务状况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2020-2025年中国颗粒花生酱行业规模情况</w:t>
      </w:r>
      <w:r>
        <w:rPr>
          <w:rFonts w:hint="eastAsia"/>
        </w:rPr>
        <w:br/>
      </w:r>
      <w:r>
        <w:rPr>
          <w:rFonts w:hint="eastAsia"/>
        </w:rPr>
        <w:t>　　　　一、颗粒花生酱行业企业数量规模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二、颗粒花生酱行业从业人员规模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三、颗粒花生酱行业市场敏感性分析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2020-2025年中国颗粒花生酱行业财务能力分析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一、颗粒花生酱行业盈利能力</w:t>
      </w:r>
      <w:r>
        <w:rPr>
          <w:rFonts w:hint="eastAsia"/>
        </w:rPr>
        <w:br/>
      </w:r>
      <w:r>
        <w:rPr>
          <w:rFonts w:hint="eastAsia"/>
        </w:rPr>
        <w:t>　　　　二、颗粒花生酱行业偿债能力</w:t>
      </w:r>
      <w:r>
        <w:rPr>
          <w:rFonts w:hint="eastAsia"/>
        </w:rPr>
        <w:br/>
      </w:r>
      <w:r>
        <w:rPr>
          <w:rFonts w:hint="eastAsia"/>
        </w:rPr>
        <w:t>　　　　三、颗粒花生酱行业营运能力</w:t>
      </w:r>
      <w:r>
        <w:rPr>
          <w:rFonts w:hint="eastAsia"/>
        </w:rPr>
        <w:br/>
      </w:r>
      <w:r>
        <w:rPr>
          <w:rFonts w:hint="eastAsia"/>
        </w:rPr>
        <w:t>　　　　四、颗粒花生酱行业发展能力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颗粒花生酱行业重点企业调研分析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颗粒花生酱行业竞争格局总览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2025-2026年颗粒花生酱行业竞争力分析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2020-2025年颗粒花生酱行业企业并购活动分析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2025-2026年颗粒花生酱行业会展与招投标活动分析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一、颗粒花生酱行业会展活动及其市场影响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2026年中国颗粒花生酱企业发展企业发展策略与建议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颗粒花生酱销售模式与渠道策略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颗粒花生酱品牌与市场推广策略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颗粒花生酱研发投入与技术创新能力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颗粒花生酱合作联盟与资源整合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中国颗粒花生酱行业风险与对策</w:t>
      </w:r>
      <w:r>
        <w:rPr>
          <w:rFonts w:hint="eastAsia"/>
        </w:rPr>
        <w:br/>
      </w:r>
      <w:r>
        <w:rPr>
          <w:rFonts w:hint="eastAsia"/>
        </w:rPr>
        <w:t>　　第一节 颗粒花生酱行业SWOT分析</w:t>
      </w:r>
      <w:r>
        <w:rPr>
          <w:rFonts w:hint="eastAsia"/>
        </w:rPr>
        <w:br/>
      </w:r>
      <w:r>
        <w:rPr>
          <w:rFonts w:hint="eastAsia"/>
        </w:rPr>
        <w:t>　　　　一、颗粒花生酱行业优势</w:t>
      </w:r>
      <w:r>
        <w:rPr>
          <w:rFonts w:hint="eastAsia"/>
        </w:rPr>
        <w:br/>
      </w:r>
      <w:r>
        <w:rPr>
          <w:rFonts w:hint="eastAsia"/>
        </w:rPr>
        <w:t>　　　　二、颗粒花生酱行业劣势</w:t>
      </w:r>
      <w:r>
        <w:rPr>
          <w:rFonts w:hint="eastAsia"/>
        </w:rPr>
        <w:br/>
      </w:r>
      <w:r>
        <w:rPr>
          <w:rFonts w:hint="eastAsia"/>
        </w:rPr>
        <w:t>　　　　三、颗粒花生酱市场机会</w:t>
      </w:r>
      <w:r>
        <w:rPr>
          <w:rFonts w:hint="eastAsia"/>
        </w:rPr>
        <w:br/>
      </w:r>
      <w:r>
        <w:rPr>
          <w:rFonts w:hint="eastAsia"/>
        </w:rPr>
        <w:t>　　　　四、颗粒花生酱市场威胁</w:t>
      </w:r>
      <w:r>
        <w:rPr>
          <w:rFonts w:hint="eastAsia"/>
        </w:rPr>
        <w:br/>
      </w:r>
      <w:r>
        <w:rPr>
          <w:rFonts w:hint="eastAsia"/>
        </w:rPr>
        <w:t>　　第二节 颗粒花生酱行业风险及对策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2026-2032年中国颗粒花生酱行业前景与发展趋势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2025-2026年颗粒花生酱行业发展环境分析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一、颗粒花生酱行业主管部门与监管体制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二、颗粒花生酱行业主要法律法规及政策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三、颗粒花生酱行业标准与质量监管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2026-2032年颗粒花生酱行业发展趋势与方向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2026-2032年颗粒花生酱行业发展潜力与机遇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颗粒花生酱行业研究结论与建议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中:智:林：颗粒花生酱行业发展建议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颗粒花生酱图片</w:t>
      </w:r>
      <w:r>
        <w:rPr>
          <w:rFonts w:hint="eastAsia"/>
        </w:rPr>
        <w:br/>
      </w:r>
      <w:r>
        <w:rPr>
          <w:rFonts w:hint="eastAsia"/>
        </w:rPr>
        <w:t>　　图表 颗粒花生酱种类 分类</w:t>
      </w:r>
      <w:r>
        <w:rPr>
          <w:rFonts w:hint="eastAsia"/>
        </w:rPr>
        <w:br/>
      </w:r>
      <w:r>
        <w:rPr>
          <w:rFonts w:hint="eastAsia"/>
        </w:rPr>
        <w:t>　　图表 颗粒花生酱用途 应用</w:t>
      </w:r>
      <w:r>
        <w:rPr>
          <w:rFonts w:hint="eastAsia"/>
        </w:rPr>
        <w:br/>
      </w:r>
      <w:r>
        <w:rPr>
          <w:rFonts w:hint="eastAsia"/>
        </w:rPr>
        <w:t>　　图表 颗粒花生酱主要特点</w:t>
      </w:r>
      <w:r>
        <w:rPr>
          <w:rFonts w:hint="eastAsia"/>
        </w:rPr>
        <w:br/>
      </w:r>
      <w:r>
        <w:rPr>
          <w:rFonts w:hint="eastAsia"/>
        </w:rPr>
        <w:t>　　图表 颗粒花生酱产业链分析</w:t>
      </w:r>
      <w:r>
        <w:rPr>
          <w:rFonts w:hint="eastAsia"/>
        </w:rPr>
        <w:br/>
      </w:r>
      <w:r>
        <w:rPr>
          <w:rFonts w:hint="eastAsia"/>
        </w:rPr>
        <w:t>　　图表 颗粒花生酱政策分析</w:t>
      </w:r>
      <w:r>
        <w:rPr>
          <w:rFonts w:hint="eastAsia"/>
        </w:rPr>
        <w:br/>
      </w:r>
      <w:r>
        <w:rPr>
          <w:rFonts w:hint="eastAsia"/>
        </w:rPr>
        <w:t>　　图表 颗粒花生酱技术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2020-2025年颗粒花生酱行业市场容量分析</w:t>
      </w:r>
      <w:r>
        <w:rPr>
          <w:rFonts w:hint="eastAsia"/>
        </w:rPr>
        <w:br/>
      </w:r>
      <w:r>
        <w:rPr>
          <w:rFonts w:hint="eastAsia"/>
        </w:rPr>
        <w:t>　　图表 颗粒花生酱生产现状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2020-2025年中国颗粒花生酱行业产量及增长趋势</w:t>
      </w:r>
      <w:r>
        <w:rPr>
          <w:rFonts w:hint="eastAsia"/>
        </w:rPr>
        <w:br/>
      </w:r>
      <w:r>
        <w:rPr>
          <w:rFonts w:hint="eastAsia"/>
        </w:rPr>
        <w:t>　　图表 颗粒花生酱行业动态</w:t>
      </w:r>
      <w:r>
        <w:rPr>
          <w:rFonts w:hint="eastAsia"/>
        </w:rPr>
        <w:br/>
      </w:r>
      <w:r>
        <w:rPr>
          <w:rFonts w:hint="eastAsia"/>
        </w:rPr>
        <w:t>　　图表 2020-2025年中国颗粒花生酱市场需求量及增速统计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2025年中国颗粒花生酱行业需求领域分布格局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2020-2025年中国颗粒花生酱进口情况分析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2020-2025年中国颗粒花生酱出口情况分析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2020-2025年中国颗粒花生酱行业企业平均规模情况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2020-2025年中国颗粒花生酱价格走势</w:t>
      </w:r>
      <w:r>
        <w:rPr>
          <w:rFonts w:hint="eastAsia"/>
        </w:rPr>
        <w:br/>
      </w:r>
      <w:r>
        <w:rPr>
          <w:rFonts w:hint="eastAsia"/>
        </w:rPr>
        <w:t>　　图表 2025年颗粒花生酱成本和利润分析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**地区颗粒花生酱行业市场需求情况</w:t>
      </w:r>
      <w:r>
        <w:rPr>
          <w:rFonts w:hint="eastAsia"/>
        </w:rPr>
        <w:br/>
      </w:r>
      <w:r>
        <w:rPr>
          <w:rFonts w:hint="eastAsia"/>
        </w:rPr>
        <w:t>　　图表 颗粒花生酱品牌</w:t>
      </w:r>
      <w:r>
        <w:rPr>
          <w:rFonts w:hint="eastAsia"/>
        </w:rPr>
        <w:br/>
      </w:r>
      <w:r>
        <w:rPr>
          <w:rFonts w:hint="eastAsia"/>
        </w:rPr>
        <w:t>　　图表 颗粒花生酱企业（一）概况</w:t>
      </w:r>
      <w:r>
        <w:rPr>
          <w:rFonts w:hint="eastAsia"/>
        </w:rPr>
        <w:br/>
      </w:r>
      <w:r>
        <w:rPr>
          <w:rFonts w:hint="eastAsia"/>
        </w:rPr>
        <w:t>　　图表 企业颗粒花生酱型号 规格</w:t>
      </w:r>
      <w:r>
        <w:rPr>
          <w:rFonts w:hint="eastAsia"/>
        </w:rPr>
        <w:br/>
      </w:r>
      <w:r>
        <w:rPr>
          <w:rFonts w:hint="eastAsia"/>
        </w:rPr>
        <w:t>　　图表 颗粒花生酱企业（一）经营分析</w:t>
      </w:r>
      <w:r>
        <w:rPr>
          <w:rFonts w:hint="eastAsia"/>
        </w:rPr>
        <w:br/>
      </w:r>
      <w:r>
        <w:rPr>
          <w:rFonts w:hint="eastAsia"/>
        </w:rPr>
        <w:t>　　图表 颗粒花生酱企业（一）盈利能力情况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颗粒花生酱上游现状</w:t>
      </w:r>
      <w:r>
        <w:rPr>
          <w:rFonts w:hint="eastAsia"/>
        </w:rPr>
        <w:br/>
      </w:r>
      <w:r>
        <w:rPr>
          <w:rFonts w:hint="eastAsia"/>
        </w:rPr>
        <w:t>　　图表 颗粒花生酱下游调研</w:t>
      </w:r>
      <w:r>
        <w:rPr>
          <w:rFonts w:hint="eastAsia"/>
        </w:rPr>
        <w:br/>
      </w:r>
      <w:r>
        <w:rPr>
          <w:rFonts w:hint="eastAsia"/>
        </w:rPr>
        <w:t>　　图表 颗粒花生酱企业（二）概况</w:t>
      </w:r>
      <w:r>
        <w:rPr>
          <w:rFonts w:hint="eastAsia"/>
        </w:rPr>
        <w:br/>
      </w:r>
      <w:r>
        <w:rPr>
          <w:rFonts w:hint="eastAsia"/>
        </w:rPr>
        <w:t>　　图表 企业颗粒花生酱型号 规格</w:t>
      </w:r>
      <w:r>
        <w:rPr>
          <w:rFonts w:hint="eastAsia"/>
        </w:rPr>
        <w:br/>
      </w:r>
      <w:r>
        <w:rPr>
          <w:rFonts w:hint="eastAsia"/>
        </w:rPr>
        <w:t>　　图表 颗粒花生酱企业（二）经营分析</w:t>
      </w:r>
      <w:r>
        <w:rPr>
          <w:rFonts w:hint="eastAsia"/>
        </w:rPr>
        <w:br/>
      </w:r>
      <w:r>
        <w:rPr>
          <w:rFonts w:hint="eastAsia"/>
        </w:rPr>
        <w:t>　　图表 颗粒花生酱企业（二）盈利能力情况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颗粒花生酱企业（三）概况</w:t>
      </w:r>
      <w:r>
        <w:rPr>
          <w:rFonts w:hint="eastAsia"/>
        </w:rPr>
        <w:br/>
      </w:r>
      <w:r>
        <w:rPr>
          <w:rFonts w:hint="eastAsia"/>
        </w:rPr>
        <w:t>　　图表 企业颗粒花生酱型号 规格</w:t>
      </w:r>
      <w:r>
        <w:rPr>
          <w:rFonts w:hint="eastAsia"/>
        </w:rPr>
        <w:br/>
      </w:r>
      <w:r>
        <w:rPr>
          <w:rFonts w:hint="eastAsia"/>
        </w:rPr>
        <w:t>　　图表 颗粒花生酱企业（三）经营分析</w:t>
      </w:r>
      <w:r>
        <w:rPr>
          <w:rFonts w:hint="eastAsia"/>
        </w:rPr>
        <w:br/>
      </w:r>
      <w:r>
        <w:rPr>
          <w:rFonts w:hint="eastAsia"/>
        </w:rPr>
        <w:t>　　图表 颗粒花生酱企业（三）盈利能力情况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颗粒花生酱企业（三）成长能力情况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颗粒花生酱优势</w:t>
      </w:r>
      <w:r>
        <w:rPr>
          <w:rFonts w:hint="eastAsia"/>
        </w:rPr>
        <w:br/>
      </w:r>
      <w:r>
        <w:rPr>
          <w:rFonts w:hint="eastAsia"/>
        </w:rPr>
        <w:t>　　图表 颗粒花生酱劣势</w:t>
      </w:r>
      <w:r>
        <w:rPr>
          <w:rFonts w:hint="eastAsia"/>
        </w:rPr>
        <w:br/>
      </w:r>
      <w:r>
        <w:rPr>
          <w:rFonts w:hint="eastAsia"/>
        </w:rPr>
        <w:t>　　图表 颗粒花生酱机会</w:t>
      </w:r>
      <w:r>
        <w:rPr>
          <w:rFonts w:hint="eastAsia"/>
        </w:rPr>
        <w:br/>
      </w:r>
      <w:r>
        <w:rPr>
          <w:rFonts w:hint="eastAsia"/>
        </w:rPr>
        <w:t>　　图表 颗粒花生酱威胁</w:t>
      </w:r>
      <w:r>
        <w:rPr>
          <w:rFonts w:hint="eastAsia"/>
        </w:rPr>
        <w:br/>
      </w:r>
      <w:r>
        <w:rPr>
          <w:rFonts w:hint="eastAsia"/>
        </w:rPr>
        <w:t>　　图表 2026-2032年中国颗粒花生酱行业产能预测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2026-2032年中国颗粒花生酱行业产量预测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2026-2032年中国颗粒花生酱市场销售预测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2026-2032年中国颗粒花生酱行业市场规模预测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2026-2032年中国颗粒花生酱市场前景分析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2026-2032年中国颗粒花生酱行业风险分析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2026-2032年中国颗粒花生酱行业发展趋势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29d3e75f94667" w:history="1">
        <w:r>
          <w:rPr>
            <w:rStyle w:val="Hyperlink"/>
          </w:rPr>
          <w:t>2026-2032年中国颗粒花生酱市场现状与前景趋势报告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29d3e75f94667" w:history="1">
        <w:r>
          <w:rPr>
            <w:rStyle w:val="Hyperlink"/>
          </w:rPr>
          <w:t>https://www.20087.com/5/59/KeLiHuaShengJiangShiChangQianJingFenXi.html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热点：颗粒花生酱哪个牌子好、颗粒花生酱的做法窍门、颗粒花生酱的功效与作用、颗粒花生酱怎么制作、颗粒花生酱热量高吗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c2786e524e2b" w:history="1">
      <w:r>
        <w:rPr>
          <w:rStyle w:val="Hyperlink"/>
        </w:rPr>
        <w:t>2026-2032年中国颗粒花生酱市场现状与前景趋势报告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eLiHuaShengJiangShiChangQianJingFenXi.html" TargetMode="External" Id="R0ad29d3e75f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eLiHuaShengJiangShiChangQianJingFenXi.html" TargetMode="External" Id="R3958c2786e5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2025-12-07T03:45:04Z</dcterms:created>
  <dcterms:modified xsi:type="dcterms:W3CDTF">2025-12-07T04:45:04Z</dcterms:modified>
  <dc:subject>2026-2032年中国颗粒花生酱市场现状与前景趋势报告</dc:subject>
  <dc:title>2026-2032年中国颗粒花生酱市场现状与前景趋势报告</dc:title>
  <cp:keywords>2026-2032年中国颗粒花生酱市场现状与前景趋势报告</cp:keywords>
  <dc:description>2026-2032年中国颗粒花生酱市场现状与前景趋势报告</dc:description>
</cp:coreProperties>
</file>