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2c55ff7fb45b0" w:history="1">
              <w:r>
                <w:rPr>
                  <w:rStyle w:val="Hyperlink"/>
                </w:rPr>
                <w:t>2025-2031年中国麦芽糖醇市场现状全面调研与发展趋势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2c55ff7fb45b0" w:history="1">
              <w:r>
                <w:rPr>
                  <w:rStyle w:val="Hyperlink"/>
                </w:rPr>
                <w:t>2025-2031年中国麦芽糖醇市场现状全面调研与发展趋势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2c55ff7fb45b0" w:history="1">
                <w:r>
                  <w:rPr>
                    <w:rStyle w:val="Hyperlink"/>
                  </w:rPr>
                  <w:t>https://www.20087.com/5/09/MaiYaTangChunFaZhanQuShiFenXi.html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糖醇是一种功能性甜味剂，以其低热量、不致龋齿、血糖影响小等特点，广泛应用于食品工业，尤其是糖果、烘焙食品、饮料和口香糖等产品中。目前，随着消费者对健康饮食的追求和糖尿病等慢性疾病的增加，低糖、无糖食品市场迅速扩大，推动了麦芽糖醇及其他代糖产品的市场需求。同时，生物发酵技术的进步，降低了麦芽糖醇的生产成本，提高了产品质量。</w:t>
      </w:r>
      <w:r>
        <w:rPr>
          <w:rFonts w:hint="eastAsia"/>
        </w:rPr>
        <w:br/>
      </w:r>
      <w:r>
        <w:rPr>
          <w:rFonts w:hint="eastAsia"/>
        </w:rPr>
        <w:t>　　未来，麦芽糖醇的发展将更加注重产品创新和应用领域的拓展。一方面，通过改良生产工艺，提高麦芽糖醇的纯度和口感，满足高端食品和特殊人群的消费需求。另一方面，随着营养学研究的深入，麦芽糖醇在功能性食品、保健品和医药辅料中的应用将得到进一步开发，如在肠道健康、体重管理等方面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2c55ff7fb45b0" w:history="1">
        <w:r>
          <w:rPr>
            <w:rStyle w:val="Hyperlink"/>
          </w:rPr>
          <w:t>2025-2031年中国麦芽糖醇市场现状全面调研与发展趋势</w:t>
        </w:r>
      </w:hyperlink>
      <w:r>
        <w:rPr>
          <w:rFonts w:hint="eastAsia"/>
        </w:rPr>
        <w:t>》基于多年麦芽糖醇行业研究积累，结合当前市场发展现状，依托国家权威数据资源和长期市场监测数据库，对麦芽糖醇行业进行了全面调研与分析。报告详细阐述了麦芽糖醇市场规模、市场前景、发展趋势、技术现状及未来方向，重点分析了行业内主要企业的竞争格局，并通过SWOT分析揭示了麦芽糖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b2c55ff7fb45b0" w:history="1">
        <w:r>
          <w:rPr>
            <w:rStyle w:val="Hyperlink"/>
          </w:rPr>
          <w:t>2025-2031年中国麦芽糖醇市场现状全面调研与发展趋势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》为投资者提供了准确的市场现状解读，帮助预判行业前景，挖掘投资价值，同时从投资策略和营销策略等角度提出实用建议，助力投资者在麦芽糖醇行业中把握机遇、规避风险。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麦芽糖醇行业基础概述</w:t>
      </w:r>
      <w:r>
        <w:rPr>
          <w:rFonts w:hint="eastAsia"/>
        </w:rPr>
        <w:br/>
      </w:r>
      <w:r>
        <w:rPr>
          <w:rFonts w:hint="eastAsia"/>
        </w:rPr>
        <w:t>　　第一节 麦芽糖醇基本信息</w:t>
      </w:r>
      <w:r>
        <w:rPr>
          <w:rFonts w:hint="eastAsia"/>
        </w:rPr>
        <w:br/>
      </w:r>
      <w:r>
        <w:rPr>
          <w:rFonts w:hint="eastAsia"/>
        </w:rPr>
        <w:t>　　　　一、生理学特性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三、糖浆制备</w:t>
      </w:r>
      <w:r>
        <w:rPr>
          <w:rFonts w:hint="eastAsia"/>
        </w:rPr>
        <w:br/>
      </w:r>
      <w:r>
        <w:rPr>
          <w:rFonts w:hint="eastAsia"/>
        </w:rPr>
        <w:t>　　　　四、理化性质</w:t>
      </w:r>
      <w:r>
        <w:rPr>
          <w:rFonts w:hint="eastAsia"/>
        </w:rPr>
        <w:br/>
      </w:r>
      <w:r>
        <w:rPr>
          <w:rFonts w:hint="eastAsia"/>
        </w:rPr>
        <w:t>　　第二节 食品应用</w:t>
      </w:r>
      <w:r>
        <w:rPr>
          <w:rFonts w:hint="eastAsia"/>
        </w:rPr>
        <w:br/>
      </w:r>
      <w:r>
        <w:rPr>
          <w:rFonts w:hint="eastAsia"/>
        </w:rPr>
        <w:t>　　第三节 健康益处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2025年中国麦芽糖醇产业运行环境分析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2025年中国麦芽糖醇产业政策分析</w:t>
      </w:r>
      <w:r>
        <w:rPr>
          <w:rFonts w:hint="eastAsia"/>
        </w:rPr>
        <w:br/>
      </w:r>
      <w:r>
        <w:rPr>
          <w:rFonts w:hint="eastAsia"/>
        </w:rPr>
        <w:t>　　　　一、麦芽糖醇行业政策</w:t>
      </w:r>
      <w:r>
        <w:rPr>
          <w:rFonts w:hint="eastAsia"/>
        </w:rPr>
        <w:br/>
      </w:r>
      <w:r>
        <w:rPr>
          <w:rFonts w:hint="eastAsia"/>
        </w:rPr>
        <w:t>　　　　二、麦芽糖醇行业标准分析</w:t>
      </w:r>
      <w:r>
        <w:rPr>
          <w:rFonts w:hint="eastAsia"/>
        </w:rPr>
        <w:br/>
      </w:r>
      <w:r>
        <w:rPr>
          <w:rFonts w:hint="eastAsia"/>
        </w:rPr>
        <w:t>　　　　三、麦芽糖醇进出口贸易政策分析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2025年中国麦芽糖醇产业社会环境分析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2025年中国麦芽糖醇产业动态分析</w:t>
      </w:r>
      <w:r>
        <w:rPr>
          <w:rFonts w:hint="eastAsia"/>
        </w:rPr>
        <w:br/>
      </w:r>
      <w:r>
        <w:rPr>
          <w:rFonts w:hint="eastAsia"/>
        </w:rPr>
        <w:t>　　第一节 2025年中国麦芽糖醇产业发展概述</w:t>
      </w:r>
      <w:r>
        <w:rPr>
          <w:rFonts w:hint="eastAsia"/>
        </w:rPr>
        <w:br/>
      </w:r>
      <w:r>
        <w:rPr>
          <w:rFonts w:hint="eastAsia"/>
        </w:rPr>
        <w:t>　　　　一、麦芽糖醇行业特征分析</w:t>
      </w:r>
      <w:r>
        <w:rPr>
          <w:rFonts w:hint="eastAsia"/>
        </w:rPr>
        <w:br/>
      </w:r>
      <w:r>
        <w:rPr>
          <w:rFonts w:hint="eastAsia"/>
        </w:rPr>
        <w:t>　　　　二、麦芽糖醇价格分析</w:t>
      </w:r>
      <w:r>
        <w:rPr>
          <w:rFonts w:hint="eastAsia"/>
        </w:rPr>
        <w:br/>
      </w:r>
      <w:r>
        <w:rPr>
          <w:rFonts w:hint="eastAsia"/>
        </w:rPr>
        <w:t>　　　　三、麦芽糖醇技术分析</w:t>
      </w:r>
      <w:r>
        <w:rPr>
          <w:rFonts w:hint="eastAsia"/>
        </w:rPr>
        <w:br/>
      </w:r>
      <w:r>
        <w:rPr>
          <w:rFonts w:hint="eastAsia"/>
        </w:rPr>
        <w:t>　　第二节 2025年中国麦芽糖醇产业市场动态分析</w:t>
      </w:r>
      <w:r>
        <w:rPr>
          <w:rFonts w:hint="eastAsia"/>
        </w:rPr>
        <w:br/>
      </w:r>
      <w:r>
        <w:rPr>
          <w:rFonts w:hint="eastAsia"/>
        </w:rPr>
        <w:t>　　　　一、麦芽糖醇行业供给分析</w:t>
      </w:r>
      <w:r>
        <w:rPr>
          <w:rFonts w:hint="eastAsia"/>
        </w:rPr>
        <w:br/>
      </w:r>
      <w:r>
        <w:rPr>
          <w:rFonts w:hint="eastAsia"/>
        </w:rPr>
        <w:t>　　　　二、麦芽糖醇需求分析</w:t>
      </w:r>
      <w:r>
        <w:rPr>
          <w:rFonts w:hint="eastAsia"/>
        </w:rPr>
        <w:br/>
      </w:r>
      <w:r>
        <w:rPr>
          <w:rFonts w:hint="eastAsia"/>
        </w:rPr>
        <w:t>　　　　三、麦芽糖醇销售分析</w:t>
      </w:r>
      <w:r>
        <w:rPr>
          <w:rFonts w:hint="eastAsia"/>
        </w:rPr>
        <w:br/>
      </w:r>
      <w:r>
        <w:rPr>
          <w:rFonts w:hint="eastAsia"/>
        </w:rPr>
        <w:t>　　第三节 2025年中国麦芽糖醇产业发展存在问题分析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2020-2025年中国未焙制麦芽所属行业进出口数据监测分析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2020-2025年中国未焙制麦芽所属行业进口数据分析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一、进口数量分析（11071000）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2020-2025年中国未焙制麦芽所属行业出口数据分析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2020-2025年中国未焙制麦芽所属行业进出口平均单价分析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2020-2025年中国已焙制麦芽所属行业进出口数据监测分析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2020-2025年中国已焙制麦芽所属行业进口数据分析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一、进口数量分析（11072000）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2020-2025年中国已焙制麦芽所属行业出口数据分析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2020-2025年中国已焙制麦芽所属行业进出口平均单价分析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2020-2025年中国食品及饲料添加剂制造所属行业数据监测分析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2020-2025年中国食品及饲料添加剂制造所属行业规模分析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2025年中国食品及饲料添加剂制造所属行业结构分析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2020-2025年中国食品及饲料添加剂制造所属行业产值分析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2020-2025年中国食品及饲料添加剂制造所属行业成本费用分析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2020-2025年中国食品及饲料添加剂制造所属行业盈利能力分析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2020-2025年中国麦芽糖醇行业市场竞争格局分析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2020-2025年中国麦芽糖醇竞争现状</w:t>
      </w:r>
      <w:r>
        <w:rPr>
          <w:rFonts w:hint="eastAsia"/>
        </w:rPr>
        <w:br/>
      </w:r>
      <w:r>
        <w:rPr>
          <w:rFonts w:hint="eastAsia"/>
        </w:rPr>
        <w:t>　　　　一、中国麦芽糖醇核心竞争力分析</w:t>
      </w:r>
      <w:r>
        <w:rPr>
          <w:rFonts w:hint="eastAsia"/>
        </w:rPr>
        <w:br/>
      </w:r>
      <w:r>
        <w:rPr>
          <w:rFonts w:hint="eastAsia"/>
        </w:rPr>
        <w:t>　　　　二、中国麦芽糖醇价格竞争分析</w:t>
      </w:r>
      <w:r>
        <w:rPr>
          <w:rFonts w:hint="eastAsia"/>
        </w:rPr>
        <w:br/>
      </w:r>
      <w:r>
        <w:rPr>
          <w:rFonts w:hint="eastAsia"/>
        </w:rPr>
        <w:t>　　　　三、中国麦芽糖醇成本竞争分析</w:t>
      </w:r>
      <w:r>
        <w:rPr>
          <w:rFonts w:hint="eastAsia"/>
        </w:rPr>
        <w:br/>
      </w:r>
      <w:r>
        <w:rPr>
          <w:rFonts w:hint="eastAsia"/>
        </w:rPr>
        <w:t>　　第二节 2025年中国麦芽糖醇集中度分析</w:t>
      </w:r>
      <w:r>
        <w:rPr>
          <w:rFonts w:hint="eastAsia"/>
        </w:rPr>
        <w:br/>
      </w:r>
      <w:r>
        <w:rPr>
          <w:rFonts w:hint="eastAsia"/>
        </w:rPr>
        <w:t>　　　　一、麦芽糖醇市场集中度分析</w:t>
      </w:r>
      <w:r>
        <w:rPr>
          <w:rFonts w:hint="eastAsia"/>
        </w:rPr>
        <w:br/>
      </w:r>
      <w:r>
        <w:rPr>
          <w:rFonts w:hint="eastAsia"/>
        </w:rPr>
        <w:t>　　　　二、麦芽糖醇企业集中度分析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2025年中国麦芽糖醇竞争力提升分析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中国麦芽糖醇优势企业竞争力分析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山东省鲁洲集团有限公司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禹城市绿健生物技术有限公司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山东百龙创园生物科技有限公司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山东绿健尹诺糖醇有限公司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禹城市金田生物科技有限公司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2025-2031年中国麦芽糖醇行业发展前景预测分析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2025-2031年中国麦芽糖醇产品发展趋势预测分析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一、麦芽糖醇技术走势分析</w:t>
      </w:r>
      <w:r>
        <w:rPr>
          <w:rFonts w:hint="eastAsia"/>
        </w:rPr>
        <w:br/>
      </w:r>
      <w:r>
        <w:rPr>
          <w:rFonts w:hint="eastAsia"/>
        </w:rPr>
        <w:t>　　　　二、麦芽糖醇行业发展方向分析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2025-2031年中国麦芽糖醇行业市场发展前景预测分析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一、麦芽糖醇供给预测分析</w:t>
      </w:r>
      <w:r>
        <w:rPr>
          <w:rFonts w:hint="eastAsia"/>
        </w:rPr>
        <w:br/>
      </w:r>
      <w:r>
        <w:rPr>
          <w:rFonts w:hint="eastAsia"/>
        </w:rPr>
        <w:t>　　　　二、麦芽糖醇需求预测分析</w:t>
      </w:r>
      <w:r>
        <w:rPr>
          <w:rFonts w:hint="eastAsia"/>
        </w:rPr>
        <w:br/>
      </w:r>
      <w:r>
        <w:rPr>
          <w:rFonts w:hint="eastAsia"/>
        </w:rPr>
        <w:t>　　　　三、麦芽糖醇进出口形势预测分析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2025-2031年中国麦芽糖醇行业市场盈利能力预测分析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2025-2031年中国麦芽糖醇业投资机会与风险预警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2025-2031年中国麦芽糖醇业投资环境分析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2025-2031年中国麦芽糖醇业投资机会分析</w:t>
      </w:r>
      <w:r>
        <w:rPr>
          <w:rFonts w:hint="eastAsia"/>
        </w:rPr>
        <w:br/>
      </w:r>
      <w:r>
        <w:rPr>
          <w:rFonts w:hint="eastAsia"/>
        </w:rPr>
        <w:t>　　　　一、麦芽糖醇投资潜力分析</w:t>
      </w:r>
      <w:r>
        <w:rPr>
          <w:rFonts w:hint="eastAsia"/>
        </w:rPr>
        <w:br/>
      </w:r>
      <w:r>
        <w:rPr>
          <w:rFonts w:hint="eastAsia"/>
        </w:rPr>
        <w:t>　　　　二、麦芽糖醇投资吸引力分析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2025-2031年中国麦芽糖醇业投资风险分析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中:智:林:－建议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2020-2025年中国未焙制麦芽进口数量分析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2020-2025年中国未焙制麦芽进口金额分析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2020-2025年中国未焙制麦芽出口数量分析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2020-2025年中国未焙制麦芽出口金额分析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2020-2025年中国未焙制麦芽进出口平均单价分析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2020-2025年中国未焙制麦芽进口国家及地区分析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2020-2025年中国已焙制麦芽进口数量分析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2020-2025年中国已焙制麦芽进口金额分析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2020-2025年中国已焙制麦芽出口数量分析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2020-2025年中国已焙制麦芽出口金额分析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2020-2025年中国已焙制麦芽进出口平均单价分析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2020-2025年中国已焙制麦芽进口国家及地区分析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2020-2025年我国食品及饲料添加剂制造行业资产规模增长趋势图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2025年我国食品及饲料添加剂制造行业不同所有制企业销售收入分布图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2c55ff7fb45b0" w:history="1">
        <w:r>
          <w:rPr>
            <w:rStyle w:val="Hyperlink"/>
          </w:rPr>
          <w:t>2025-2031年中国麦芽糖醇市场现状全面调研与发展趋势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2c55ff7fb45b0" w:history="1">
        <w:r>
          <w:rPr>
            <w:rStyle w:val="Hyperlink"/>
          </w:rPr>
          <w:t>https://www.20087.com/5/09/MaiYaTangChunFaZhanQuShiFenXi.html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热点：什么是麦芽糖醇、麦芽糖醇有什么危害、麦芽糖醇百度百科、麦芽糖醇是什么东西、麦芽糖醇对身体有害吗、麦芽糖醇的功效与作用、麦芽糖醇算无糖吗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1e57c81bc4030" w:history="1">
      <w:r>
        <w:rPr>
          <w:rStyle w:val="Hyperlink"/>
        </w:rPr>
        <w:t>2025-2031年中国麦芽糖醇市场现状全面调研与发展趋势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MaiYaTangChunFaZhanQuShiFenXi.html" TargetMode="External" Id="Re0b2c55ff7fb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MaiYaTangChunFaZhanQuShiFenXi.html" TargetMode="External" Id="R5d11e57c81bc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2025-05-20T06:24:00Z</dcterms:created>
  <dcterms:modified xsi:type="dcterms:W3CDTF">2025-05-20T07:24:00Z</dcterms:modified>
  <dc:subject>2025-2031年中国麦芽糖醇市场现状全面调研与发展趋势</dc:subject>
  <dc:title>2025-2031年中国麦芽糖醇市场现状全面调研与发展趋势</dc:title>
  <cp:keywords>2025-2031年中国麦芽糖醇市场现状全面调研与发展趋势</cp:keywords>
  <dc:description>2025-2031年中国麦芽糖醇市场现状全面调研与发展趋势</dc:description>
</cp:coreProperties>
</file>