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fb57be255649b3" w:history="1">
              <w:r>
                <w:rPr>
                  <w:rStyle w:val="Hyperlink"/>
                </w:rPr>
                <w:t>中国五粮醇市场现状与前景趋势分析报告（2026-2032年）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fb57be255649b3" w:history="1">
              <w:r>
                <w:rPr>
                  <w:rStyle w:val="Hyperlink"/>
                </w:rPr>
                <w:t>中国五粮醇市场现状与前景趋势分析报告（2026-2032年）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fb57be255649b3" w:history="1">
                <w:r>
                  <w:rPr>
                    <w:rStyle w:val="Hyperlink"/>
                  </w:rPr>
                  <w:t>https://www.20087.com/6/09/WuLiangChunHangYeFaZhanQianJing.html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粮醇是依托五粮液品牌背书推出的中端浓香型白酒产品，以高粱、大米、糯米、小麦、玉米五种粮食为原料，采用传统固态发酵与老窖池酿造工艺，定位于大众宴席、自饮及区域礼品市场。五粮醇强调“五粮风味协调”“窖香纯正”与高性价比，通过扁平化渠道覆盖三四线城市及县域商超、烟酒店。品牌传播侧重地域文化认同与亲民形象，区别于高端系列的收藏属性。然而，中端白酒市场竞争激烈，面临光瓶酒升级、酱香分流及年轻群体饮酒频次下降等多重压力；部分消费者对“醇”字命名存在“低度淡酒”误解，影响品质认知。此外，渠道利润空间压缩导致终端推力不足，促销依赖度高。</w:t>
      </w:r>
      <w:r>
        <w:rPr>
          <w:rFonts w:hint="eastAsia"/>
        </w:rPr>
        <w:br/>
      </w:r>
      <w:r>
        <w:rPr>
          <w:rFonts w:hint="eastAsia"/>
        </w:rPr>
        <w:t>　　未来，五粮醇将通过品质透明化、场景精细化与文化年轻化重塑竞争力。市场调研网认为，区块链溯源技术将展示原粮来源、发酵周期与勾调比例，强化“真酿实藏”信任状；推出小瓶装、低醉酒度版本适配独饮与露营场景。在体验端，联合地方餐饮打造“五粮风味宴”，以餐酒搭配教育提升饮用黏性；数字藏品或AR酒标讲述老窖池故事，吸引Z世代关注。长远看，五粮醇若能从“价格带占位产品”转型为“国民浓香标准定义者”，将在理性消费时代构建稳固基本盘，并为高端品牌输送用户认知势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fb57be255649b3" w:history="1">
        <w:r>
          <w:rPr>
            <w:rStyle w:val="Hyperlink"/>
          </w:rPr>
          <w:t>中国五粮醇市场现状与前景趋势分析报告（2026-2032年）</w:t>
        </w:r>
      </w:hyperlink>
      <w:r>
        <w:rPr>
          <w:rFonts w:hint="eastAsia"/>
        </w:rPr>
        <w:t>》，2025年五粮醇行业市场规模达 亿元，预计2032年市场规模将达 亿元，期间年均复合增长率（CAGR）达 %。报告基于统计局、相关行业协会及科研机构的详实数据，系统呈现五粮醇行业市场规模、技术发展现状及未来趋势，客观分析五粮醇行业竞争格局与主要企业经营状况。报告从五粮醇供需关系、政策环境等维度，评估了五粮醇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五粮醇行业概述</w:t>
      </w:r>
      <w:r>
        <w:rPr>
          <w:rFonts w:hint="eastAsia"/>
        </w:rPr>
        <w:br/>
      </w:r>
      <w:r>
        <w:rPr>
          <w:rFonts w:hint="eastAsia"/>
        </w:rPr>
        <w:t>　　第一节 五粮醇定义与分类</w:t>
      </w:r>
      <w:r>
        <w:rPr>
          <w:rFonts w:hint="eastAsia"/>
        </w:rPr>
        <w:br/>
      </w:r>
      <w:r>
        <w:rPr>
          <w:rFonts w:hint="eastAsia"/>
        </w:rPr>
        <w:t>　　第二节 五粮醇应用领域</w:t>
      </w:r>
      <w:r>
        <w:rPr>
          <w:rFonts w:hint="eastAsia"/>
        </w:rPr>
        <w:br/>
      </w:r>
      <w:r>
        <w:rPr>
          <w:rFonts w:hint="eastAsia"/>
        </w:rPr>
        <w:t>　　第三节 五粮醇行业经济指标分析</w:t>
      </w:r>
      <w:r>
        <w:rPr>
          <w:rFonts w:hint="eastAsia"/>
        </w:rPr>
        <w:br/>
      </w:r>
      <w:r>
        <w:rPr>
          <w:rFonts w:hint="eastAsia"/>
        </w:rPr>
        <w:t>　　　　一、五粮醇行业赢利性评估</w:t>
      </w:r>
      <w:r>
        <w:rPr>
          <w:rFonts w:hint="eastAsia"/>
        </w:rPr>
        <w:br/>
      </w:r>
      <w:r>
        <w:rPr>
          <w:rFonts w:hint="eastAsia"/>
        </w:rPr>
        <w:t>　　　　二、五粮醇行业成长速度分析</w:t>
      </w:r>
      <w:r>
        <w:rPr>
          <w:rFonts w:hint="eastAsia"/>
        </w:rPr>
        <w:br/>
      </w:r>
      <w:r>
        <w:rPr>
          <w:rFonts w:hint="eastAsia"/>
        </w:rPr>
        <w:t>　　　　三、五粮醇附加值提升空间探讨</w:t>
      </w:r>
      <w:r>
        <w:rPr>
          <w:rFonts w:hint="eastAsia"/>
        </w:rPr>
        <w:br/>
      </w:r>
      <w:r>
        <w:rPr>
          <w:rFonts w:hint="eastAsia"/>
        </w:rPr>
        <w:t>　　　　四、五粮醇行业进入壁垒分析</w:t>
      </w:r>
      <w:r>
        <w:rPr>
          <w:rFonts w:hint="eastAsia"/>
        </w:rPr>
        <w:br/>
      </w:r>
      <w:r>
        <w:rPr>
          <w:rFonts w:hint="eastAsia"/>
        </w:rPr>
        <w:t>　　　　五、五粮醇行业风险性评估</w:t>
      </w:r>
      <w:r>
        <w:rPr>
          <w:rFonts w:hint="eastAsia"/>
        </w:rPr>
        <w:br/>
      </w:r>
      <w:r>
        <w:rPr>
          <w:rFonts w:hint="eastAsia"/>
        </w:rPr>
        <w:t>　　　　六、五粮醇行业周期性分析</w:t>
      </w:r>
      <w:r>
        <w:rPr>
          <w:rFonts w:hint="eastAsia"/>
        </w:rPr>
        <w:br/>
      </w:r>
      <w:r>
        <w:rPr>
          <w:rFonts w:hint="eastAsia"/>
        </w:rPr>
        <w:t>　　　　七、五粮醇行业竞争程度指标</w:t>
      </w:r>
      <w:r>
        <w:rPr>
          <w:rFonts w:hint="eastAsia"/>
        </w:rPr>
        <w:br/>
      </w:r>
      <w:r>
        <w:rPr>
          <w:rFonts w:hint="eastAsia"/>
        </w:rPr>
        <w:t>　　　　八、五粮醇行业成熟度综合分析</w:t>
      </w:r>
      <w:r>
        <w:rPr>
          <w:rFonts w:hint="eastAsia"/>
        </w:rPr>
        <w:br/>
      </w:r>
      <w:r>
        <w:rPr>
          <w:rFonts w:hint="eastAsia"/>
        </w:rPr>
        <w:t>　　第四节 五粮醇产业链及经营模式分析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三、五粮醇销售模式与渠道策略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全球五粮醇市场发展分析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2025-2026年全球五粮醇行业发展分析</w:t>
      </w:r>
      <w:r>
        <w:rPr>
          <w:rFonts w:hint="eastAsia"/>
        </w:rPr>
        <w:br/>
      </w:r>
      <w:r>
        <w:rPr>
          <w:rFonts w:hint="eastAsia"/>
        </w:rPr>
        <w:t>　　　　一、全球五粮醇行业市场规模与趋势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二、全球五粮醇行业发展特点</w:t>
      </w:r>
      <w:r>
        <w:rPr>
          <w:rFonts w:hint="eastAsia"/>
        </w:rPr>
        <w:br/>
      </w:r>
      <w:r>
        <w:rPr>
          <w:rFonts w:hint="eastAsia"/>
        </w:rPr>
        <w:t>　　　　三、全球五粮醇行业竞争格局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主要国家与地区五粮醇市场分析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2026-2032年全球五粮醇行业发展趋势与前景预测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一、五粮醇行业发展趋势</w:t>
      </w:r>
      <w:r>
        <w:rPr>
          <w:rFonts w:hint="eastAsia"/>
        </w:rPr>
        <w:br/>
      </w:r>
      <w:r>
        <w:rPr>
          <w:rFonts w:hint="eastAsia"/>
        </w:rPr>
        <w:t>　　　　二、五粮醇行业发展潜力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中国五粮醇行业市场分析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2025-2026年五粮醇产能与投资动态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一、国内五粮醇产能现状与利用效率</w:t>
      </w:r>
      <w:r>
        <w:rPr>
          <w:rFonts w:hint="eastAsia"/>
        </w:rPr>
        <w:br/>
      </w:r>
      <w:r>
        <w:rPr>
          <w:rFonts w:hint="eastAsia"/>
        </w:rPr>
        <w:t>　　　　二、五粮醇产能扩张与投资动态分析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2026-2032年五粮醇行业产量统计与趋势预测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一、2020-2025年五粮醇行业产量与增长趋势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1、2020-2025年五粮醇产量及增长趋势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2、2020-2025年五粮醇细分产品产量及份额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二、五粮醇产量影响因素分析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三、2026-2032年五粮醇产量预测</w:t>
      </w:r>
      <w:r>
        <w:rPr>
          <w:rFonts w:hint="eastAsia"/>
        </w:rPr>
        <w:br/>
      </w:r>
      <w:r>
        <w:rPr>
          <w:rFonts w:hint="eastAsia"/>
        </w:rPr>
        <w:t>　　第三节 2026-2032年五粮醇市场需求与销售分析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一、2025-2026年五粮醇行业需求现状</w:t>
      </w:r>
      <w:r>
        <w:rPr>
          <w:rFonts w:hint="eastAsia"/>
        </w:rPr>
        <w:br/>
      </w:r>
      <w:r>
        <w:rPr>
          <w:rFonts w:hint="eastAsia"/>
        </w:rPr>
        <w:t>　　　　二、五粮醇客户群体与需求特点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三、2020-2025年五粮醇行业销售规模分析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四、2026-2032年五粮醇市场增长潜力与规模预测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2025-2026年五粮醇行业技术发展现状及趋势分析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五粮醇行业技术发展现状分析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国内外五粮醇行业技术差距分析及差距形成的主要原因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五粮醇行业技术发展方向、趋势预测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提升五粮醇行业技术能力策略建议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中国五粮醇细分市场分析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一、2025-2026年五粮醇主要细分产品市场现状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五粮醇价格机制与竞争策略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一、2020-2025年五粮醇市场价格走势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五粮醇定价策略与方法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2026-2032年五粮醇价格竞争态势与趋势预测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中国五粮醇行业重点区域市场研究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2025-2026年重点区域五粮醇市场发展概况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二、2020-2025年五粮醇市场需求规模情况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三、2026-2032年五粮醇行业发展潜力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二、2020-2025年五粮醇市场需求规模情况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三、2026-2032年五粮醇行业发展潜力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二、2020-2025年五粮醇市场需求规模情况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三、2026-2032年五粮醇行业发展潜力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二、2020-2025年五粮醇市场需求规模情况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三、2026-2032年五粮醇行业发展潜力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二、2020-2025年五粮醇市场需求规模情况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三、2026-2032年五粮醇行业发展潜力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2020-2025年中国五粮醇行业进出口情况分析</w:t>
      </w:r>
      <w:r>
        <w:rPr>
          <w:rFonts w:hint="eastAsia"/>
        </w:rPr>
        <w:br/>
      </w:r>
      <w:r>
        <w:rPr>
          <w:rFonts w:hint="eastAsia"/>
        </w:rPr>
        <w:t>　　第一节 五粮醇行业进口规模与来源分析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一、2020-2025年五粮醇进口规模分析</w:t>
      </w:r>
      <w:r>
        <w:rPr>
          <w:rFonts w:hint="eastAsia"/>
        </w:rPr>
        <w:br/>
      </w:r>
      <w:r>
        <w:rPr>
          <w:rFonts w:hint="eastAsia"/>
        </w:rPr>
        <w:t>　　　　二、五粮醇主要进口来源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五粮醇行业出口规模与目的地分析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一、2020-2025年五粮醇出口规模分析</w:t>
      </w:r>
      <w:r>
        <w:rPr>
          <w:rFonts w:hint="eastAsia"/>
        </w:rPr>
        <w:br/>
      </w:r>
      <w:r>
        <w:rPr>
          <w:rFonts w:hint="eastAsia"/>
        </w:rPr>
        <w:t>　　　　二、五粮醇主要出口目的地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2020-2025年中国五粮醇总体规模与财务指标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中国五粮醇行业总体规模分析</w:t>
      </w:r>
      <w:r>
        <w:rPr>
          <w:rFonts w:hint="eastAsia"/>
        </w:rPr>
        <w:br/>
      </w:r>
      <w:r>
        <w:rPr>
          <w:rFonts w:hint="eastAsia"/>
        </w:rPr>
        <w:t>　　　　一、五粮醇企业数量与结构</w:t>
      </w:r>
      <w:r>
        <w:rPr>
          <w:rFonts w:hint="eastAsia"/>
        </w:rPr>
        <w:br/>
      </w:r>
      <w:r>
        <w:rPr>
          <w:rFonts w:hint="eastAsia"/>
        </w:rPr>
        <w:t>　　　　二、五粮醇从业人员规模</w:t>
      </w:r>
      <w:r>
        <w:rPr>
          <w:rFonts w:hint="eastAsia"/>
        </w:rPr>
        <w:br/>
      </w:r>
      <w:r>
        <w:rPr>
          <w:rFonts w:hint="eastAsia"/>
        </w:rPr>
        <w:t>　　　　三、五粮醇行业资产状况</w:t>
      </w:r>
      <w:r>
        <w:rPr>
          <w:rFonts w:hint="eastAsia"/>
        </w:rPr>
        <w:br/>
      </w:r>
      <w:r>
        <w:rPr>
          <w:rFonts w:hint="eastAsia"/>
        </w:rPr>
        <w:t>　　第二节 中国五粮醇行业财务指标总体分析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五粮醇行业重点企业经营状况分析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五粮醇重点企业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五粮醇领先企业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五粮醇标杆企业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五粮醇代表企业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五粮醇龙头企业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五粮醇重点企业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中国五粮醇行业竞争格局分析</w:t>
      </w:r>
      <w:r>
        <w:rPr>
          <w:rFonts w:hint="eastAsia"/>
        </w:rPr>
        <w:br/>
      </w:r>
      <w:r>
        <w:rPr>
          <w:rFonts w:hint="eastAsia"/>
        </w:rPr>
        <w:t>　　第一节 五粮醇行业竞争格局总览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2025-2026年五粮醇行业竞争力分析</w:t>
      </w:r>
      <w:r>
        <w:rPr>
          <w:rFonts w:hint="eastAsia"/>
        </w:rPr>
        <w:br/>
      </w:r>
      <w:r>
        <w:rPr>
          <w:rFonts w:hint="eastAsia"/>
        </w:rPr>
        <w:t>　　　　一、五粮醇供应商议价能力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四、五粮醇替代品威胁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2020-2025年五粮醇行业企业并购活动分析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2025-2026年五粮醇行业会展与招投标活动分析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一、五粮醇行业会展活动及其市场影响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2026年中国五粮醇企业发展策略分析</w:t>
      </w:r>
      <w:r>
        <w:rPr>
          <w:rFonts w:hint="eastAsia"/>
        </w:rPr>
        <w:br/>
      </w:r>
      <w:r>
        <w:rPr>
          <w:rFonts w:hint="eastAsia"/>
        </w:rPr>
        <w:t>　　第一节 五粮醇市场策略分析</w:t>
      </w:r>
      <w:r>
        <w:rPr>
          <w:rFonts w:hint="eastAsia"/>
        </w:rPr>
        <w:br/>
      </w:r>
      <w:r>
        <w:rPr>
          <w:rFonts w:hint="eastAsia"/>
        </w:rPr>
        <w:t>　　　　一、五粮醇市场定位与拓展策略</w:t>
      </w:r>
      <w:r>
        <w:rPr>
          <w:rFonts w:hint="eastAsia"/>
        </w:rPr>
        <w:br/>
      </w:r>
      <w:r>
        <w:rPr>
          <w:rFonts w:hint="eastAsia"/>
        </w:rPr>
        <w:t>　　　　二、五粮醇市场细分与目标客户</w:t>
      </w:r>
      <w:r>
        <w:rPr>
          <w:rFonts w:hint="eastAsia"/>
        </w:rPr>
        <w:br/>
      </w:r>
      <w:r>
        <w:rPr>
          <w:rFonts w:hint="eastAsia"/>
        </w:rPr>
        <w:t>　　第二节 五粮醇销售策略分析</w:t>
      </w:r>
      <w:r>
        <w:rPr>
          <w:rFonts w:hint="eastAsia"/>
        </w:rPr>
        <w:br/>
      </w:r>
      <w:r>
        <w:rPr>
          <w:rFonts w:hint="eastAsia"/>
        </w:rPr>
        <w:t>　　　　一、五粮醇销售渠道与网络建设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提高五粮醇企业竞争力建议</w:t>
      </w:r>
      <w:r>
        <w:rPr>
          <w:rFonts w:hint="eastAsia"/>
        </w:rPr>
        <w:br/>
      </w:r>
      <w:r>
        <w:rPr>
          <w:rFonts w:hint="eastAsia"/>
        </w:rPr>
        <w:t>　　　　一、五粮醇技术创新与管理优化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五粮醇品牌战略思考</w:t>
      </w:r>
      <w:r>
        <w:rPr>
          <w:rFonts w:hint="eastAsia"/>
        </w:rPr>
        <w:br/>
      </w:r>
      <w:r>
        <w:rPr>
          <w:rFonts w:hint="eastAsia"/>
        </w:rPr>
        <w:t>　　　　一、五粮醇品牌建设与维护</w:t>
      </w:r>
      <w:r>
        <w:rPr>
          <w:rFonts w:hint="eastAsia"/>
        </w:rPr>
        <w:br/>
      </w:r>
      <w:r>
        <w:rPr>
          <w:rFonts w:hint="eastAsia"/>
        </w:rPr>
        <w:t>　　　　二、五粮醇品牌影响力与市场竞争力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中国五粮醇行业风险与对策</w:t>
      </w:r>
      <w:r>
        <w:rPr>
          <w:rFonts w:hint="eastAsia"/>
        </w:rPr>
        <w:br/>
      </w:r>
      <w:r>
        <w:rPr>
          <w:rFonts w:hint="eastAsia"/>
        </w:rPr>
        <w:t>　　第一节 五粮醇行业SWOT分析</w:t>
      </w:r>
      <w:r>
        <w:rPr>
          <w:rFonts w:hint="eastAsia"/>
        </w:rPr>
        <w:br/>
      </w:r>
      <w:r>
        <w:rPr>
          <w:rFonts w:hint="eastAsia"/>
        </w:rPr>
        <w:t>　　　　一、五粮醇行业优势分析</w:t>
      </w:r>
      <w:r>
        <w:rPr>
          <w:rFonts w:hint="eastAsia"/>
        </w:rPr>
        <w:br/>
      </w:r>
      <w:r>
        <w:rPr>
          <w:rFonts w:hint="eastAsia"/>
        </w:rPr>
        <w:t>　　　　二、五粮醇行业劣势分析</w:t>
      </w:r>
      <w:r>
        <w:rPr>
          <w:rFonts w:hint="eastAsia"/>
        </w:rPr>
        <w:br/>
      </w:r>
      <w:r>
        <w:rPr>
          <w:rFonts w:hint="eastAsia"/>
        </w:rPr>
        <w:t>　　　　三、五粮醇市场机会探索</w:t>
      </w:r>
      <w:r>
        <w:rPr>
          <w:rFonts w:hint="eastAsia"/>
        </w:rPr>
        <w:br/>
      </w:r>
      <w:r>
        <w:rPr>
          <w:rFonts w:hint="eastAsia"/>
        </w:rPr>
        <w:t>　　　　四、五粮醇市场威胁评估</w:t>
      </w:r>
      <w:r>
        <w:rPr>
          <w:rFonts w:hint="eastAsia"/>
        </w:rPr>
        <w:br/>
      </w:r>
      <w:r>
        <w:rPr>
          <w:rFonts w:hint="eastAsia"/>
        </w:rPr>
        <w:t>　　第二节 五粮醇行业风险及对策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2026-2032年中国五粮醇行业前景与发展趋势</w:t>
      </w:r>
      <w:r>
        <w:rPr>
          <w:rFonts w:hint="eastAsia"/>
        </w:rPr>
        <w:br/>
      </w:r>
      <w:r>
        <w:rPr>
          <w:rFonts w:hint="eastAsia"/>
        </w:rPr>
        <w:t>　　第一节 五粮醇行业发展环境分析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2026-2032年五粮醇行业发展趋势与方向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一、五粮醇行业发展方向预测</w:t>
      </w:r>
      <w:r>
        <w:rPr>
          <w:rFonts w:hint="eastAsia"/>
        </w:rPr>
        <w:br/>
      </w:r>
      <w:r>
        <w:rPr>
          <w:rFonts w:hint="eastAsia"/>
        </w:rPr>
        <w:t>　　　　二、五粮醇发展趋势分析</w:t>
      </w:r>
      <w:r>
        <w:rPr>
          <w:rFonts w:hint="eastAsia"/>
        </w:rPr>
        <w:br/>
      </w:r>
      <w:r>
        <w:rPr>
          <w:rFonts w:hint="eastAsia"/>
        </w:rPr>
        <w:t>　　第三节 2026-2032年五粮醇行业发展潜力与机遇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一、五粮醇市场发展潜力评估</w:t>
      </w:r>
      <w:r>
        <w:rPr>
          <w:rFonts w:hint="eastAsia"/>
        </w:rPr>
        <w:br/>
      </w:r>
      <w:r>
        <w:rPr>
          <w:rFonts w:hint="eastAsia"/>
        </w:rPr>
        <w:t>　　　　二、五粮醇新兴市场与机遇探索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五粮醇行业研究结论与建议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[~中~智~林~]五粮醇行业发展建议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五粮醇行业类别</w:t>
      </w:r>
      <w:r>
        <w:rPr>
          <w:rFonts w:hint="eastAsia"/>
        </w:rPr>
        <w:br/>
      </w:r>
      <w:r>
        <w:rPr>
          <w:rFonts w:hint="eastAsia"/>
        </w:rPr>
        <w:t>　　图表 五粮醇行业产业链调研</w:t>
      </w:r>
      <w:r>
        <w:rPr>
          <w:rFonts w:hint="eastAsia"/>
        </w:rPr>
        <w:br/>
      </w:r>
      <w:r>
        <w:rPr>
          <w:rFonts w:hint="eastAsia"/>
        </w:rPr>
        <w:t>　　图表 五粮醇行业现状</w:t>
      </w:r>
      <w:r>
        <w:rPr>
          <w:rFonts w:hint="eastAsia"/>
        </w:rPr>
        <w:br/>
      </w:r>
      <w:r>
        <w:rPr>
          <w:rFonts w:hint="eastAsia"/>
        </w:rPr>
        <w:t>　　图表 五粮醇行业标准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2020-2025年中国五粮醇行业市场规模</w:t>
      </w:r>
      <w:r>
        <w:rPr>
          <w:rFonts w:hint="eastAsia"/>
        </w:rPr>
        <w:br/>
      </w:r>
      <w:r>
        <w:rPr>
          <w:rFonts w:hint="eastAsia"/>
        </w:rPr>
        <w:t>　　图表 2025年中国五粮醇行业产能</w:t>
      </w:r>
      <w:r>
        <w:rPr>
          <w:rFonts w:hint="eastAsia"/>
        </w:rPr>
        <w:br/>
      </w:r>
      <w:r>
        <w:rPr>
          <w:rFonts w:hint="eastAsia"/>
        </w:rPr>
        <w:t>　　图表 2020-2025年中国五粮醇行业产量统计</w:t>
      </w:r>
      <w:r>
        <w:rPr>
          <w:rFonts w:hint="eastAsia"/>
        </w:rPr>
        <w:br/>
      </w:r>
      <w:r>
        <w:rPr>
          <w:rFonts w:hint="eastAsia"/>
        </w:rPr>
        <w:t>　　图表 五粮醇行业动态</w:t>
      </w:r>
      <w:r>
        <w:rPr>
          <w:rFonts w:hint="eastAsia"/>
        </w:rPr>
        <w:br/>
      </w:r>
      <w:r>
        <w:rPr>
          <w:rFonts w:hint="eastAsia"/>
        </w:rPr>
        <w:t>　　图表 2020-2025年中国五粮醇市场需求量</w:t>
      </w:r>
      <w:r>
        <w:rPr>
          <w:rFonts w:hint="eastAsia"/>
        </w:rPr>
        <w:br/>
      </w:r>
      <w:r>
        <w:rPr>
          <w:rFonts w:hint="eastAsia"/>
        </w:rPr>
        <w:t>　　图表 2025年中国五粮醇行业需求区域调研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2020-2025年中国五粮醇行情</w:t>
      </w:r>
      <w:r>
        <w:rPr>
          <w:rFonts w:hint="eastAsia"/>
        </w:rPr>
        <w:br/>
      </w:r>
      <w:r>
        <w:rPr>
          <w:rFonts w:hint="eastAsia"/>
        </w:rPr>
        <w:t>　　图表 2020-2025年中国五粮醇价格走势图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2020-2025年中国五粮醇行业销售收入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2020-2025年中国五粮醇行业盈利情况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2020-2025年中国五粮醇行业利润总额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2020-2025年中国五粮醇进口统计</w:t>
      </w:r>
      <w:r>
        <w:rPr>
          <w:rFonts w:hint="eastAsia"/>
        </w:rPr>
        <w:br/>
      </w:r>
      <w:r>
        <w:rPr>
          <w:rFonts w:hint="eastAsia"/>
        </w:rPr>
        <w:t>　　图表 2020-2025年中国五粮醇出口统计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2020-2025年中国五粮醇行业企业数量统计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**地区五粮醇市场规模</w:t>
      </w:r>
      <w:r>
        <w:rPr>
          <w:rFonts w:hint="eastAsia"/>
        </w:rPr>
        <w:br/>
      </w:r>
      <w:r>
        <w:rPr>
          <w:rFonts w:hint="eastAsia"/>
        </w:rPr>
        <w:t>　　图表 **地区五粮醇行业市场需求</w:t>
      </w:r>
      <w:r>
        <w:rPr>
          <w:rFonts w:hint="eastAsia"/>
        </w:rPr>
        <w:br/>
      </w:r>
      <w:r>
        <w:rPr>
          <w:rFonts w:hint="eastAsia"/>
        </w:rPr>
        <w:t>　　图表 **地区五粮醇市场调研</w:t>
      </w:r>
      <w:r>
        <w:rPr>
          <w:rFonts w:hint="eastAsia"/>
        </w:rPr>
        <w:br/>
      </w:r>
      <w:r>
        <w:rPr>
          <w:rFonts w:hint="eastAsia"/>
        </w:rPr>
        <w:t>　　图表 **地区五粮醇行业市场需求分析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**地区五粮醇市场规模</w:t>
      </w:r>
      <w:r>
        <w:rPr>
          <w:rFonts w:hint="eastAsia"/>
        </w:rPr>
        <w:br/>
      </w:r>
      <w:r>
        <w:rPr>
          <w:rFonts w:hint="eastAsia"/>
        </w:rPr>
        <w:t>　　图表 **地区五粮醇行业市场需求</w:t>
      </w:r>
      <w:r>
        <w:rPr>
          <w:rFonts w:hint="eastAsia"/>
        </w:rPr>
        <w:br/>
      </w:r>
      <w:r>
        <w:rPr>
          <w:rFonts w:hint="eastAsia"/>
        </w:rPr>
        <w:t>　　图表 **地区五粮醇市场调研</w:t>
      </w:r>
      <w:r>
        <w:rPr>
          <w:rFonts w:hint="eastAsia"/>
        </w:rPr>
        <w:br/>
      </w:r>
      <w:r>
        <w:rPr>
          <w:rFonts w:hint="eastAsia"/>
        </w:rPr>
        <w:t>　　图表 **地区五粮醇行业市场需求分析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五粮醇行业竞争对手分析</w:t>
      </w:r>
      <w:r>
        <w:rPr>
          <w:rFonts w:hint="eastAsia"/>
        </w:rPr>
        <w:br/>
      </w:r>
      <w:r>
        <w:rPr>
          <w:rFonts w:hint="eastAsia"/>
        </w:rPr>
        <w:t>　　图表 五粮醇重点企业（一）基本信息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五粮醇重点企业（一）经营情况分析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五粮醇重点企业（一）主要经济指标情况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五粮醇重点企业（一）盈利能力情况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五粮醇重点企业（一）偿债能力情况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五粮醇重点企业（一）运营能力情况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五粮醇重点企业（一）成长能力情况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五粮醇重点企业（二）基本信息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五粮醇重点企业（二）经营情况分析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五粮醇重点企业（二）主要经济指标情况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五粮醇重点企业（二）盈利能力情况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五粮醇重点企业（二）偿债能力情况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五粮醇重点企业（二）运营能力情况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五粮醇重点企业（二）成长能力情况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五粮醇重点企业（三）基本信息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五粮醇重点企业（三）经营情况分析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五粮醇重点企业（三）主要经济指标情况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五粮醇重点企业（三）盈利能力情况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五粮醇重点企业（三）偿债能力情况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五粮醇重点企业（三）运营能力情况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五粮醇重点企业（三）成长能力情况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2026-2032年中国五粮醇行业产能预测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2026-2032年中国五粮醇行业产量预测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2026-2032年中国五粮醇市场需求预测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2026-2032年中国五粮醇行业市场规模预测</w:t>
      </w:r>
      <w:r>
        <w:rPr>
          <w:rFonts w:hint="eastAsia"/>
        </w:rPr>
        <w:br/>
      </w:r>
      <w:r>
        <w:rPr>
          <w:rFonts w:hint="eastAsia"/>
        </w:rPr>
        <w:t>　　图表 五粮醇行业准入条件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2026-2032年中国五粮醇行业信息化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2026-2032年中国五粮醇行业风险分析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2026-2032年中国五粮醇行业发展趋势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2026-2032年中国五粮醇市场前景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fb57be255649b3" w:history="1">
        <w:r>
          <w:rPr>
            <w:rStyle w:val="Hyperlink"/>
          </w:rPr>
          <w:t>中国五粮醇市场现状与前景趋势分析报告（2026-2032年）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fb57be255649b3" w:history="1">
        <w:r>
          <w:rPr>
            <w:rStyle w:val="Hyperlink"/>
          </w:rPr>
          <w:t>https://www.20087.com/6/09/WuLiangChunHangYeFaZhanQianJing.html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粮醇6个档次一览表、五粮醇50度酒价格表、五粮醇酒多少钱一瓶、五粮醇6个档次一览表、五粮醇第三代50度多少钱一瓶、五粮醇42度500ml多少钱一瓶、52度五粮醇价格、五粮醇红淡雅42度价格、五粮醇为何不能买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23eae5ac2c4a5c" w:history="1">
      <w:r>
        <w:rPr>
          <w:rStyle w:val="Hyperlink"/>
        </w:rPr>
        <w:t>中国五粮醇市场现状与前景趋势分析报告（2026-2032年）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WuLiangChunHangYeFaZhanQianJing.html" TargetMode="External" Id="R26fb57be255649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WuLiangChunHangYeFaZhanQianJing.html" TargetMode="External" Id="R4423eae5ac2c4a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2026-02-27T06:50:07Z</dcterms:created>
  <dcterms:modified xsi:type="dcterms:W3CDTF">2026-02-27T07:50:07Z</dcterms:modified>
  <dc:subject>中国五粮醇市场现状与前景趋势分析报告（2026-2032年）</dc:subject>
  <dc:title>中国五粮醇市场现状与前景趋势分析报告（2026-2032年）</dc:title>
  <cp:keywords>中国五粮醇市场现状与前景趋势分析报告（2026-2032年）</cp:keywords>
  <dc:description>中国五粮醇市场现状与前景趋势分析报告（2026-2032年）</dc:description>
</cp:coreProperties>
</file>